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C" w:rsidRDefault="00245F2C" w:rsidP="00245F2C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245F2C" w:rsidRDefault="00245F2C" w:rsidP="00245F2C">
      <w:pPr>
        <w:pStyle w:val="80"/>
        <w:shd w:val="clear" w:color="auto" w:fill="auto"/>
        <w:spacing w:after="249" w:line="280" w:lineRule="exact"/>
        <w:jc w:val="center"/>
      </w:pPr>
      <w:r>
        <w:t>к рабочей программе общеобразовательного учебного предмета «Русский язык»</w:t>
      </w:r>
    </w:p>
    <w:p w:rsidR="00245F2C" w:rsidRPr="00A20740" w:rsidRDefault="00245F2C" w:rsidP="00245F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Style w:val="FontStyle52"/>
          <w:rFonts w:ascii="Times New Roman" w:hAnsi="Times New Roman" w:cs="Times New Roman"/>
          <w:sz w:val="28"/>
          <w:szCs w:val="28"/>
        </w:rPr>
        <w:t>Рабочая программа общеобразовательного учебного предмета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A20740">
        <w:rPr>
          <w:rStyle w:val="FontStyle52"/>
          <w:rFonts w:ascii="Times New Roman" w:hAnsi="Times New Roman" w:cs="Times New Roman"/>
          <w:sz w:val="28"/>
          <w:szCs w:val="28"/>
        </w:rPr>
        <w:t xml:space="preserve">»  предназначена для изучения русского языка  в </w:t>
      </w:r>
      <w:r w:rsidRPr="00A20740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A20740">
        <w:rPr>
          <w:rFonts w:ascii="Times New Roman" w:hAnsi="Times New Roman" w:cs="Times New Roman"/>
          <w:b/>
          <w:sz w:val="28"/>
          <w:szCs w:val="28"/>
        </w:rPr>
        <w:t>по специальности 38.02.07 Банковское дело, (базовая подготовка) входящей в состав УГС 38.00.00 Экономика и управление.</w:t>
      </w:r>
    </w:p>
    <w:p w:rsidR="00245F2C" w:rsidRDefault="00245F2C" w:rsidP="00245F2C">
      <w:pPr>
        <w:tabs>
          <w:tab w:val="left" w:leader="underscore" w:pos="6648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507F">
        <w:rPr>
          <w:rFonts w:ascii="Times New Roman" w:hAnsi="Times New Roman" w:cs="Times New Roman"/>
          <w:sz w:val="28"/>
          <w:szCs w:val="28"/>
        </w:rPr>
        <w:t>Рабочая  программа  общеобразовательного учебного предмета разработана на основе требований ФГОС среднего общего образования, предъявляемых к структуре,</w:t>
      </w:r>
      <w:r w:rsidRPr="00245F2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>содержанию и результатам освоения уч</w:t>
      </w:r>
      <w:r>
        <w:rPr>
          <w:rStyle w:val="FontStyle52"/>
          <w:rFonts w:ascii="Times New Roman" w:hAnsi="Times New Roman" w:cs="Times New Roman"/>
          <w:sz w:val="28"/>
          <w:szCs w:val="28"/>
        </w:rPr>
        <w:t>ебного предмета «Литература» и примерной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FontStyle52"/>
          <w:rFonts w:ascii="Times New Roman" w:hAnsi="Times New Roman" w:cs="Times New Roman"/>
          <w:sz w:val="28"/>
          <w:szCs w:val="28"/>
        </w:rPr>
        <w:t>ы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по общеобразовательным учебным предметам  «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Литература» 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6E2E3F">
        <w:rPr>
          <w:rStyle w:val="FontStyle52"/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Г.А. и в соответствии с Рекомендациями по организации получения среднего общего образования в пределах освоения обра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</w:t>
      </w:r>
      <w:proofErr w:type="gramEnd"/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с учетом 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>с учетом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>преподавания русского языка и литературы в Российской Федерации</w:t>
      </w:r>
      <w:r w:rsidRPr="007C4A42">
        <w:rPr>
          <w:rFonts w:ascii="Calibri" w:eastAsia="Calibri" w:hAnsi="Calibri" w:cs="Calibri"/>
          <w:sz w:val="28"/>
          <w:szCs w:val="28"/>
        </w:rPr>
        <w:t>,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9 апреля 2016 г. №637-р, и Примерной основной образовательной программы среднего общего образования</w:t>
      </w:r>
      <w:r w:rsidRPr="007C4A42">
        <w:rPr>
          <w:rFonts w:ascii="Calibri" w:eastAsia="Calibri" w:hAnsi="Calibri" w:cs="Calibri"/>
          <w:sz w:val="28"/>
          <w:szCs w:val="28"/>
        </w:rPr>
        <w:t>,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7C4A42">
        <w:rPr>
          <w:rFonts w:ascii="Calibri" w:eastAsia="Calibri" w:hAnsi="Calibri" w:cs="Calibri"/>
          <w:sz w:val="28"/>
          <w:szCs w:val="28"/>
        </w:rPr>
        <w:t>-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5A2D5B">
        <w:rPr>
          <w:rFonts w:ascii="Times New Roman" w:eastAsia="Calibri" w:hAnsi="Times New Roman" w:cs="Times New Roman"/>
          <w:sz w:val="28"/>
          <w:szCs w:val="28"/>
        </w:rPr>
        <w:t>(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5A2D5B">
        <w:rPr>
          <w:rFonts w:ascii="Times New Roman" w:eastAsia="Calibri" w:hAnsi="Times New Roman" w:cs="Times New Roman"/>
          <w:sz w:val="28"/>
          <w:szCs w:val="28"/>
        </w:rPr>
        <w:t>28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5A2D5B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2D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A2D5B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A2D5B">
        <w:rPr>
          <w:rFonts w:ascii="Times New Roman" w:eastAsia="Calibri" w:hAnsi="Times New Roman" w:cs="Times New Roman"/>
          <w:sz w:val="28"/>
          <w:szCs w:val="28"/>
        </w:rPr>
        <w:t>)</w:t>
      </w:r>
      <w:r w:rsidR="005B4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265" w:rsidRPr="0075507F" w:rsidRDefault="005B4265" w:rsidP="005B4265">
      <w:pPr>
        <w:spacing w:line="240" w:lineRule="auto"/>
        <w:jc w:val="both"/>
        <w:rPr>
          <w:rStyle w:val="2"/>
          <w:rFonts w:eastAsiaTheme="minorHAnsi"/>
        </w:rPr>
      </w:pPr>
      <w:r w:rsidRPr="0075507F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75507F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75507F">
        <w:rPr>
          <w:rStyle w:val="2"/>
          <w:rFonts w:eastAsiaTheme="minorHAnsi"/>
        </w:rPr>
        <w:t>результатов:</w:t>
      </w:r>
    </w:p>
    <w:p w:rsidR="005B4265" w:rsidRPr="005B4265" w:rsidRDefault="005B4265" w:rsidP="005B4265">
      <w:pPr>
        <w:pStyle w:val="Style33"/>
        <w:spacing w:after="0" w:line="240" w:lineRule="auto"/>
        <w:jc w:val="both"/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</w:pPr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личностных:</w:t>
      </w:r>
    </w:p>
    <w:p w:rsidR="005B4265" w:rsidRDefault="005B4265" w:rsidP="005B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48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мировоззрения, соответствующего современному 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науки и общественной практики, основанного на диалоге культур,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различных форм общественного сознания, осознание своего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поликультурном мире;</w:t>
      </w:r>
    </w:p>
    <w:p w:rsidR="005B4265" w:rsidRPr="000351DC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5B4265" w:rsidRPr="000351DC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ность и способность к </w:t>
      </w:r>
      <w:proofErr w:type="gramStart"/>
      <w:r w:rsidRPr="000351DC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proofErr w:type="gramEnd"/>
      <w:r w:rsidRPr="000351DC">
        <w:rPr>
          <w:rFonts w:ascii="Times New Roman" w:hAnsi="Times New Roman" w:cs="Times New Roman"/>
          <w:sz w:val="28"/>
          <w:szCs w:val="28"/>
          <w:lang w:val="ru-RU"/>
        </w:rPr>
        <w:t>, творческой и ответственной деятель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t>толерантное сознание и поведение в поликультурном мире, готовность и спо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ванию как условию успешной профессиональной и общественной деятель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использование для решения познавательных и коммуникативных задач раз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личных источников информации (с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ловарей, энциклопедий, интернет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ресурсов и др.);</w:t>
      </w:r>
    </w:p>
    <w:p w:rsidR="005B4265" w:rsidRPr="005B4265" w:rsidRDefault="005B4265" w:rsidP="005B4265">
      <w:pPr>
        <w:pStyle w:val="a4"/>
        <w:spacing w:before="0" w:beforeAutospacing="0" w:after="0" w:line="240" w:lineRule="auto"/>
        <w:jc w:val="both"/>
        <w:rPr>
          <w:rStyle w:val="FontStyle4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proofErr w:type="spellStart"/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метапредметных</w:t>
      </w:r>
      <w:proofErr w:type="spellEnd"/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5B4265" w:rsidRPr="006E2E3F" w:rsidRDefault="005B4265" w:rsidP="005B4265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5B4265" w:rsidRPr="0010228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мулировать</w:t>
      </w:r>
      <w:r w:rsidRPr="00102285">
        <w:rPr>
          <w:rFonts w:ascii="Times New Roman" w:hAnsi="Times New Roman" w:cs="Times New Roman"/>
          <w:sz w:val="28"/>
          <w:szCs w:val="28"/>
          <w:lang w:val="ru-RU"/>
        </w:rPr>
        <w:t xml:space="preserve"> выводы;</w:t>
      </w:r>
    </w:p>
    <w:p w:rsidR="005B4265" w:rsidRPr="0010228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2285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2285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4265" w:rsidRPr="005B4265" w:rsidRDefault="005B4265" w:rsidP="005B4265">
      <w:pPr>
        <w:tabs>
          <w:tab w:val="left" w:pos="1536"/>
        </w:tabs>
        <w:spacing w:after="0" w:line="240" w:lineRule="auto"/>
        <w:jc w:val="both"/>
        <w:rPr>
          <w:rStyle w:val="FontStyle48"/>
          <w:rFonts w:ascii="Times New Roman" w:hAnsi="Times New Roman" w:cs="Times New Roman"/>
          <w:i w:val="0"/>
          <w:sz w:val="28"/>
          <w:szCs w:val="28"/>
        </w:rPr>
      </w:pPr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</w:rPr>
        <w:t>предметных:</w:t>
      </w:r>
    </w:p>
    <w:p w:rsidR="005B4265" w:rsidRPr="00DD3822" w:rsidRDefault="005B4265" w:rsidP="005B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22">
        <w:rPr>
          <w:rFonts w:ascii="Times New Roman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265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5B4265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</w:t>
      </w:r>
      <w:r w:rsidRPr="006E2E3F">
        <w:rPr>
          <w:rFonts w:ascii="Times New Roman" w:hAnsi="Times New Roman" w:cs="Times New Roman"/>
          <w:sz w:val="28"/>
          <w:szCs w:val="28"/>
        </w:rPr>
        <w:softHyphen/>
        <w:t>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3F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5B4265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B4265" w:rsidRPr="006E2E3F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6E2E3F">
        <w:rPr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формирование национальной и мировой культуры;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сформированность умений учитывать исторический, историко-культурный контекст и конте</w:t>
      </w:r>
      <w:proofErr w:type="gramStart"/>
      <w:r w:rsidRPr="006E2E3F">
        <w:rPr>
          <w:rFonts w:ascii="Times New Roman" w:hAnsi="Times New Roman" w:cs="Times New Roman"/>
          <w:sz w:val="28"/>
          <w:szCs w:val="28"/>
          <w:lang w:val="ru-RU"/>
        </w:rPr>
        <w:t>кст тв</w:t>
      </w:r>
      <w:proofErr w:type="gramEnd"/>
      <w:r w:rsidRPr="006E2E3F">
        <w:rPr>
          <w:rFonts w:ascii="Times New Roman" w:hAnsi="Times New Roman" w:cs="Times New Roman"/>
          <w:sz w:val="28"/>
          <w:szCs w:val="28"/>
          <w:lang w:val="ru-RU"/>
        </w:rPr>
        <w:t>орчества писателя в процессе анализа художествен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ного произведения;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созданной в литературном произведении, в единстве эмоционального лич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ностного восприятия и интеллектуального понимания;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сформированность представлений о системе стилей языка художественной литературы.</w:t>
      </w:r>
    </w:p>
    <w:p w:rsidR="0064431F" w:rsidRPr="006E2E3F" w:rsidRDefault="0064431F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31F" w:rsidRDefault="0064431F" w:rsidP="0064431F">
      <w:pPr>
        <w:jc w:val="center"/>
        <w:rPr>
          <w:rStyle w:val="4"/>
          <w:rFonts w:eastAsia="Arial Unicode MS"/>
          <w:b/>
          <w:sz w:val="28"/>
          <w:szCs w:val="28"/>
        </w:rPr>
      </w:pPr>
      <w:r w:rsidRPr="00C37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Объем учебного предмета и виды учебной работы</w:t>
      </w:r>
      <w:r w:rsidRPr="00C37C87">
        <w:rPr>
          <w:rStyle w:val="4"/>
          <w:rFonts w:eastAsia="Arial Unicode MS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056"/>
      </w:tblGrid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056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</w:p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зачетных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64431F" w:rsidRPr="000331DF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0331DF" w:rsidRDefault="0064431F" w:rsidP="007F5E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31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Объем работы </w:t>
            </w:r>
            <w:proofErr w:type="gramStart"/>
            <w:r w:rsidRPr="000331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0331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во взаимодействии с преподавателем </w:t>
            </w:r>
          </w:p>
        </w:tc>
        <w:tc>
          <w:tcPr>
            <w:tcW w:w="2056" w:type="dxa"/>
          </w:tcPr>
          <w:p w:rsidR="0064431F" w:rsidRPr="000331DF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56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31F" w:rsidRPr="00255396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64431F" w:rsidRPr="00AF2BC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056" w:type="dxa"/>
          </w:tcPr>
          <w:p w:rsidR="0064431F" w:rsidRPr="000331DF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056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431F" w:rsidRPr="00D05E48" w:rsidTr="007F5E3A">
        <w:trPr>
          <w:trHeight w:val="360"/>
        </w:trPr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2056" w:type="dxa"/>
          </w:tcPr>
          <w:p w:rsidR="0064431F" w:rsidRPr="00DD3822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4431F" w:rsidRPr="00D05E48" w:rsidTr="007F5E3A">
        <w:trPr>
          <w:trHeight w:val="600"/>
        </w:trPr>
        <w:tc>
          <w:tcPr>
            <w:tcW w:w="7054" w:type="dxa"/>
          </w:tcPr>
          <w:p w:rsidR="0064431F" w:rsidRPr="000331DF" w:rsidRDefault="0064431F" w:rsidP="007F5E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</w:t>
            </w:r>
            <w:proofErr w:type="gramStart"/>
            <w:r w:rsidRPr="000331DF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проект</w:t>
            </w:r>
            <w:proofErr w:type="gramEnd"/>
            <w:r w:rsidRPr="000331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6" w:type="dxa"/>
          </w:tcPr>
          <w:p w:rsidR="0064431F" w:rsidRPr="00D6283D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0331DF" w:rsidRDefault="0064431F" w:rsidP="007F5E3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2BC8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 в  форме</w:t>
            </w:r>
            <w:r w:rsidRPr="000331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дифференцированного зачета</w:t>
            </w:r>
          </w:p>
        </w:tc>
        <w:tc>
          <w:tcPr>
            <w:tcW w:w="2056" w:type="dxa"/>
          </w:tcPr>
          <w:p w:rsidR="0064431F" w:rsidRPr="00D6283D" w:rsidRDefault="0064431F" w:rsidP="007F5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5B4265" w:rsidRPr="005A2D5B" w:rsidRDefault="005B4265" w:rsidP="00245F2C">
      <w:pPr>
        <w:tabs>
          <w:tab w:val="left" w:leader="underscore" w:pos="6648"/>
        </w:tabs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64431F" w:rsidRPr="00D05E48" w:rsidRDefault="0064431F" w:rsidP="0064431F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предмета:</w:t>
      </w:r>
    </w:p>
    <w:p w:rsidR="00955EFE" w:rsidRPr="0064431F" w:rsidRDefault="0064431F" w:rsidP="0064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44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31F">
        <w:rPr>
          <w:rFonts w:ascii="Times New Roman" w:hAnsi="Times New Roman" w:cs="Times New Roman"/>
          <w:sz w:val="28"/>
          <w:szCs w:val="28"/>
        </w:rPr>
        <w:t>.</w:t>
      </w:r>
      <w:r w:rsidRPr="0064431F">
        <w:rPr>
          <w:rFonts w:ascii="Times New Roman" w:hAnsi="Times New Roman" w:cs="Times New Roman"/>
          <w:sz w:val="28"/>
          <w:szCs w:val="28"/>
        </w:rPr>
        <w:t xml:space="preserve"> </w:t>
      </w:r>
      <w:r w:rsidRPr="0064431F">
        <w:rPr>
          <w:rFonts w:ascii="Times New Roman" w:hAnsi="Times New Roman" w:cs="Times New Roman"/>
          <w:sz w:val="28"/>
          <w:szCs w:val="28"/>
        </w:rPr>
        <w:t>Литература XIX века</w:t>
      </w:r>
    </w:p>
    <w:p w:rsidR="0064431F" w:rsidRPr="0064431F" w:rsidRDefault="0064431F" w:rsidP="0064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1F">
        <w:rPr>
          <w:rFonts w:ascii="Times New Roman" w:hAnsi="Times New Roman" w:cs="Times New Roman"/>
          <w:sz w:val="28"/>
          <w:szCs w:val="28"/>
        </w:rPr>
        <w:t>Раздел</w:t>
      </w:r>
      <w:r w:rsidRPr="0064431F">
        <w:rPr>
          <w:rFonts w:ascii="Times New Roman" w:hAnsi="Times New Roman" w:cs="Times New Roman"/>
          <w:sz w:val="28"/>
          <w:szCs w:val="28"/>
        </w:rPr>
        <w:t xml:space="preserve"> </w:t>
      </w:r>
      <w:r w:rsidRPr="0064431F">
        <w:rPr>
          <w:rFonts w:ascii="Times New Roman" w:hAnsi="Times New Roman" w:cs="Times New Roman"/>
          <w:sz w:val="28"/>
          <w:szCs w:val="28"/>
        </w:rPr>
        <w:t>II.</w:t>
      </w:r>
      <w:r w:rsidRPr="0064431F">
        <w:rPr>
          <w:rFonts w:ascii="Times New Roman" w:hAnsi="Times New Roman" w:cs="Times New Roman"/>
          <w:sz w:val="28"/>
          <w:szCs w:val="28"/>
        </w:rPr>
        <w:t xml:space="preserve"> </w:t>
      </w:r>
      <w:r w:rsidRPr="0064431F">
        <w:rPr>
          <w:rFonts w:ascii="Times New Roman" w:hAnsi="Times New Roman" w:cs="Times New Roman"/>
          <w:sz w:val="28"/>
          <w:szCs w:val="28"/>
        </w:rPr>
        <w:t>Литература XX века</w:t>
      </w:r>
    </w:p>
    <w:p w:rsidR="0064431F" w:rsidRDefault="0064431F">
      <w:bookmarkStart w:id="0" w:name="_GoBack"/>
      <w:bookmarkEnd w:id="0"/>
    </w:p>
    <w:sectPr w:rsidR="0064431F" w:rsidSect="00245F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48"/>
    <w:rsid w:val="00245F2C"/>
    <w:rsid w:val="005B4265"/>
    <w:rsid w:val="0064431F"/>
    <w:rsid w:val="00955EFE"/>
    <w:rsid w:val="00C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45F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5F2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245F2C"/>
    <w:rPr>
      <w:rFonts w:ascii="Century Schoolbook" w:hAnsi="Century Schoolbook" w:cs="Century Schoolbook"/>
      <w:sz w:val="18"/>
      <w:szCs w:val="18"/>
    </w:rPr>
  </w:style>
  <w:style w:type="paragraph" w:styleId="a3">
    <w:name w:val="No Spacing"/>
    <w:uiPriority w:val="1"/>
    <w:qFormat/>
    <w:rsid w:val="00245F2C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5B4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5B4265"/>
    <w:pPr>
      <w:spacing w:before="100" w:beforeAutospacing="1" w:after="119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FontStyle48">
    <w:name w:val="Font Style48"/>
    <w:basedOn w:val="a0"/>
    <w:uiPriority w:val="99"/>
    <w:rsid w:val="005B4265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5B4265"/>
    <w:rPr>
      <w:rFonts w:ascii="Franklin Gothic Book" w:eastAsiaTheme="minorEastAsia" w:hAnsi="Franklin Gothic Book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443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64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45F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5F2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245F2C"/>
    <w:rPr>
      <w:rFonts w:ascii="Century Schoolbook" w:hAnsi="Century Schoolbook" w:cs="Century Schoolbook"/>
      <w:sz w:val="18"/>
      <w:szCs w:val="18"/>
    </w:rPr>
  </w:style>
  <w:style w:type="paragraph" w:styleId="a3">
    <w:name w:val="No Spacing"/>
    <w:uiPriority w:val="1"/>
    <w:qFormat/>
    <w:rsid w:val="00245F2C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5B4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5B4265"/>
    <w:pPr>
      <w:spacing w:before="100" w:beforeAutospacing="1" w:after="119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FontStyle48">
    <w:name w:val="Font Style48"/>
    <w:basedOn w:val="a0"/>
    <w:uiPriority w:val="99"/>
    <w:rsid w:val="005B4265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5B4265"/>
    <w:rPr>
      <w:rFonts w:ascii="Franklin Gothic Book" w:eastAsiaTheme="minorEastAsia" w:hAnsi="Franklin Gothic Book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443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64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4</cp:revision>
  <dcterms:created xsi:type="dcterms:W3CDTF">2019-03-19T06:02:00Z</dcterms:created>
  <dcterms:modified xsi:type="dcterms:W3CDTF">2019-03-19T06:19:00Z</dcterms:modified>
</cp:coreProperties>
</file>