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 рабочей ПРОГРАММЫ УЧЕБНОй   ДИСЦИПЛИНЫ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.10 Безопасность жизнедеятельности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D3557F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AC7D03" w:rsidRPr="000E2498" w:rsidRDefault="00AC7D03" w:rsidP="000E2498">
      <w:pPr>
        <w:jc w:val="both"/>
        <w:rPr>
          <w:b/>
          <w:sz w:val="24"/>
          <w:szCs w:val="24"/>
        </w:rPr>
      </w:pPr>
      <w:proofErr w:type="gramStart"/>
      <w:r w:rsidRPr="004409B2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 специальности </w:t>
      </w:r>
      <w:r w:rsidRPr="004409B2">
        <w:rPr>
          <w:b/>
          <w:sz w:val="28"/>
          <w:szCs w:val="28"/>
        </w:rPr>
        <w:t xml:space="preserve"> </w:t>
      </w:r>
      <w:r w:rsidR="000E2498" w:rsidRPr="000E2498">
        <w:rPr>
          <w:b/>
          <w:sz w:val="28"/>
          <w:szCs w:val="28"/>
        </w:rPr>
        <w:t>38.02.04 Коммерция (по отраслям)</w:t>
      </w:r>
      <w:r w:rsidR="000E2498" w:rsidRPr="000E2498">
        <w:rPr>
          <w:b/>
          <w:sz w:val="28"/>
          <w:szCs w:val="28"/>
        </w:rPr>
        <w:t>,</w:t>
      </w:r>
      <w:r w:rsidR="000E2498">
        <w:rPr>
          <w:b/>
          <w:sz w:val="24"/>
          <w:szCs w:val="24"/>
        </w:rPr>
        <w:t xml:space="preserve"> </w:t>
      </w:r>
      <w:r w:rsidRPr="004409B2">
        <w:rPr>
          <w:sz w:val="28"/>
          <w:szCs w:val="28"/>
        </w:rPr>
        <w:t xml:space="preserve">ходящий в состав </w:t>
      </w:r>
      <w:r>
        <w:rPr>
          <w:sz w:val="28"/>
          <w:szCs w:val="28"/>
        </w:rPr>
        <w:t xml:space="preserve"> укрупненной группы специальностей </w:t>
      </w:r>
      <w:r w:rsidRPr="004409B2">
        <w:rPr>
          <w:b/>
          <w:sz w:val="28"/>
          <w:szCs w:val="28"/>
        </w:rPr>
        <w:t>38.00.00.</w:t>
      </w:r>
      <w:proofErr w:type="gramEnd"/>
      <w:r w:rsidRPr="004409B2">
        <w:rPr>
          <w:b/>
          <w:sz w:val="28"/>
          <w:szCs w:val="28"/>
        </w:rPr>
        <w:t xml:space="preserve"> Экономика и управление</w:t>
      </w:r>
    </w:p>
    <w:p w:rsidR="00AC7D03" w:rsidRP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8869BA">
        <w:rPr>
          <w:i/>
        </w:rPr>
        <w:t xml:space="preserve">                                                                   </w:t>
      </w:r>
      <w:r>
        <w:rPr>
          <w:i/>
        </w:rPr>
        <w:t xml:space="preserve">                                             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реализации среднего (полного) общего образования в пределах ОПОП по специальностям СПО в соответствии с  программой учебной дисциплины Безопасность жизнедеятельности с учётом социально-экономического профиля получаемого профессионального образования.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</w:t>
      </w:r>
      <w:r>
        <w:rPr>
          <w:b/>
          <w:sz w:val="28"/>
          <w:szCs w:val="28"/>
        </w:rPr>
        <w:t>в структуре ППССЗ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C7D03" w:rsidRPr="00A20A8B" w:rsidRDefault="00AC7D03" w:rsidP="00A91F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720"/>
        <w:jc w:val="both"/>
        <w:rPr>
          <w:b/>
        </w:rPr>
      </w:pPr>
      <w:r w:rsidRPr="00A44B80">
        <w:rPr>
          <w:sz w:val="28"/>
          <w:szCs w:val="28"/>
        </w:rPr>
        <w:t>Дисциплина входит в профессиональный цикл (ОП</w:t>
      </w:r>
      <w:proofErr w:type="gramStart"/>
      <w:r w:rsidR="00A91F57">
        <w:rPr>
          <w:sz w:val="28"/>
          <w:szCs w:val="28"/>
        </w:rPr>
        <w:t>.</w:t>
      </w:r>
      <w:r w:rsidRPr="00A44B80">
        <w:rPr>
          <w:sz w:val="28"/>
          <w:szCs w:val="28"/>
        </w:rPr>
        <w:t>О</w:t>
      </w:r>
      <w:proofErr w:type="gramEnd"/>
      <w:r w:rsidRPr="00A44B80">
        <w:rPr>
          <w:sz w:val="28"/>
          <w:szCs w:val="28"/>
        </w:rPr>
        <w:t xml:space="preserve">О </w:t>
      </w:r>
      <w:r w:rsidR="00A91F57">
        <w:rPr>
          <w:sz w:val="28"/>
          <w:szCs w:val="28"/>
        </w:rPr>
        <w:t>)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>учебной дисциплины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7D03" w:rsidRPr="00A91F57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91F57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AC7D03" w:rsidRPr="00A91F57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-уметь владеть способами защиты населения от ЧС природного и техногенного характера;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средствами индивидуальной и коллективной защиты;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-оценивать уровень своей подготовленности и осуществлять осознанное самоопределение  по отношению к военной службе.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C7D03" w:rsidRPr="00A91F57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91F57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AC7D03" w:rsidRPr="00A91F57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-основные составляющие ЗОЖ и их влияние на безопасность жизнедеятельности личности, репродуктивное здоровье и факторы, влияющие на него;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-потенциальные опасности природного, техногенного и социального происхождения;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-основные задачи гос. служб по защите населения и территорий от ЧС природного и техногенного характера;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-основы российского законодательства об обороне государства и воинской обязанности граждан;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-порядок первоначальной постановки граждан на воинский учёт, медицинского освидетельствования, призыва на военную службу;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-состав и предназначение Вооружённых Сил РФ;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-основные права и обязанности граждан до призыва на военную службу, во </w:t>
      </w:r>
      <w:r>
        <w:rPr>
          <w:sz w:val="28"/>
          <w:szCs w:val="28"/>
        </w:rPr>
        <w:lastRenderedPageBreak/>
        <w:t>время прохождения военной службы по призыву и контракту, альтернативной гражданской службы;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-требования, предъявляемые военной службой к уровню подготовленности призывника;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-предназначение, структура и задачи РСЧС и ГО;</w:t>
      </w:r>
    </w:p>
    <w:p w:rsidR="00AC7D03" w:rsidRPr="009D731F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7D03" w:rsidRPr="0091749E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170AFE">
        <w:rPr>
          <w:sz w:val="28"/>
          <w:szCs w:val="22"/>
        </w:rPr>
        <w:t>В  результате  о</w:t>
      </w:r>
      <w:r>
        <w:rPr>
          <w:sz w:val="28"/>
          <w:szCs w:val="22"/>
        </w:rPr>
        <w:t xml:space="preserve">своения  дисциплины </w:t>
      </w:r>
      <w:r w:rsidR="000E2498">
        <w:rPr>
          <w:b/>
          <w:sz w:val="28"/>
          <w:szCs w:val="22"/>
        </w:rPr>
        <w:t xml:space="preserve">обучающийся </w:t>
      </w:r>
      <w:bookmarkStart w:id="0" w:name="_GoBack"/>
      <w:bookmarkEnd w:id="0"/>
      <w:r w:rsidRPr="00170AFE">
        <w:rPr>
          <w:sz w:val="28"/>
          <w:szCs w:val="22"/>
        </w:rPr>
        <w:t xml:space="preserve">должен обладать </w:t>
      </w:r>
      <w:r w:rsidRPr="00170AFE">
        <w:rPr>
          <w:b/>
          <w:bCs/>
          <w:sz w:val="28"/>
          <w:szCs w:val="22"/>
        </w:rPr>
        <w:t>общими компетенциями</w:t>
      </w:r>
      <w:r>
        <w:rPr>
          <w:sz w:val="28"/>
          <w:szCs w:val="22"/>
        </w:rPr>
        <w:t xml:space="preserve"> ОК1 – </w:t>
      </w:r>
      <w:proofErr w:type="gramStart"/>
      <w:r>
        <w:rPr>
          <w:sz w:val="28"/>
          <w:szCs w:val="22"/>
        </w:rPr>
        <w:t>ОК</w:t>
      </w:r>
      <w:proofErr w:type="gramEnd"/>
      <w:r>
        <w:rPr>
          <w:sz w:val="28"/>
          <w:szCs w:val="22"/>
        </w:rPr>
        <w:t xml:space="preserve"> 9</w:t>
      </w:r>
      <w:r w:rsidRPr="00170AFE">
        <w:rPr>
          <w:b/>
          <w:bCs/>
          <w:sz w:val="28"/>
          <w:szCs w:val="22"/>
        </w:rPr>
        <w:t xml:space="preserve">, </w:t>
      </w:r>
      <w:r w:rsidRPr="00170AFE">
        <w:rPr>
          <w:sz w:val="28"/>
          <w:szCs w:val="22"/>
        </w:rPr>
        <w:t>включающими в себя способность: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1</w:t>
      </w:r>
      <w:r w:rsidRPr="00170AFE">
        <w:rPr>
          <w:sz w:val="28"/>
        </w:rPr>
        <w:t xml:space="preserve">. </w:t>
      </w:r>
      <w:r>
        <w:rPr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2.</w:t>
      </w:r>
      <w:r>
        <w:rPr>
          <w:sz w:val="28"/>
        </w:rPr>
        <w:t>Организовывать собственную  деятельность, выбирать типовые методы и способы выполнения</w:t>
      </w:r>
      <w:r w:rsidRPr="00170AFE">
        <w:rPr>
          <w:sz w:val="28"/>
        </w:rPr>
        <w:t xml:space="preserve"> </w:t>
      </w:r>
      <w:r>
        <w:rPr>
          <w:sz w:val="28"/>
        </w:rPr>
        <w:t>профессиональных задач, оценивать их эффективность и качество.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3.</w:t>
      </w:r>
      <w:r>
        <w:rPr>
          <w:sz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4.</w:t>
      </w:r>
      <w:r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7D03" w:rsidRDefault="00AC7D03" w:rsidP="00AC7D03">
      <w:pPr>
        <w:ind w:firstLine="540"/>
        <w:jc w:val="both"/>
        <w:rPr>
          <w:sz w:val="28"/>
        </w:rPr>
      </w:pPr>
      <w:proofErr w:type="gramStart"/>
      <w:r w:rsidRPr="00A91F57">
        <w:rPr>
          <w:sz w:val="28"/>
        </w:rPr>
        <w:t>ОК</w:t>
      </w:r>
      <w:proofErr w:type="gramEnd"/>
      <w:r w:rsidRPr="00A91F57">
        <w:rPr>
          <w:sz w:val="28"/>
        </w:rPr>
        <w:t xml:space="preserve"> 5.</w:t>
      </w:r>
      <w:r>
        <w:rPr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технологии.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6.</w:t>
      </w:r>
      <w:r>
        <w:rPr>
          <w:sz w:val="28"/>
        </w:rPr>
        <w:t xml:space="preserve"> Работать в коллективе и команде, эффективно общаться с коллегами, руководством и потребителями.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7.</w:t>
      </w:r>
      <w:r>
        <w:rPr>
          <w:sz w:val="28"/>
        </w:rPr>
        <w:t xml:space="preserve"> Брать не себя ответственность за работу членов команды (подчиненных), результат выполнение заданий.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8</w:t>
      </w:r>
      <w:r w:rsidRPr="006F5365">
        <w:rPr>
          <w:b/>
          <w:sz w:val="28"/>
        </w:rPr>
        <w:t>.</w:t>
      </w:r>
      <w:r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 повышение квалификации.</w:t>
      </w:r>
    </w:p>
    <w:p w:rsidR="00AC7D03" w:rsidRDefault="00AC7D03" w:rsidP="00AC7D03">
      <w:pPr>
        <w:ind w:firstLine="540"/>
        <w:jc w:val="both"/>
        <w:rPr>
          <w:sz w:val="28"/>
        </w:rPr>
      </w:pPr>
      <w:r w:rsidRPr="00A91F57">
        <w:rPr>
          <w:sz w:val="28"/>
        </w:rPr>
        <w:t>ОК 9.</w:t>
      </w:r>
      <w:r>
        <w:rPr>
          <w:sz w:val="28"/>
        </w:rPr>
        <w:t xml:space="preserve"> Ориентироваться в условиях частой смены технологий в профессиональной деятельности.</w:t>
      </w:r>
    </w:p>
    <w:p w:rsidR="00AC7D03" w:rsidRPr="00924516" w:rsidRDefault="00AC7D03" w:rsidP="00AC7D03">
      <w:pPr>
        <w:ind w:firstLine="540"/>
        <w:jc w:val="both"/>
        <w:rPr>
          <w:sz w:val="28"/>
        </w:rPr>
      </w:pPr>
    </w:p>
    <w:p w:rsidR="00AC7D03" w:rsidRPr="0068593E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70AFE">
        <w:rPr>
          <w:sz w:val="28"/>
          <w:szCs w:val="28"/>
        </w:rPr>
        <w:t>В  результате  о</w:t>
      </w:r>
      <w:r>
        <w:rPr>
          <w:sz w:val="28"/>
          <w:szCs w:val="28"/>
        </w:rPr>
        <w:t>своения  дисциплины бухгалтер</w:t>
      </w:r>
      <w:r w:rsidRPr="00170AFE">
        <w:rPr>
          <w:sz w:val="28"/>
          <w:szCs w:val="28"/>
        </w:rPr>
        <w:t xml:space="preserve"> должен обладать</w:t>
      </w:r>
      <w:r w:rsidRPr="00170AFE">
        <w:rPr>
          <w:b/>
          <w:bCs/>
          <w:sz w:val="28"/>
          <w:szCs w:val="28"/>
        </w:rPr>
        <w:t xml:space="preserve"> профессиональными компетенциями</w:t>
      </w:r>
      <w:r w:rsidRPr="00055355">
        <w:rPr>
          <w:b/>
          <w:bCs/>
          <w:sz w:val="28"/>
          <w:szCs w:val="28"/>
        </w:rPr>
        <w:t xml:space="preserve"> </w:t>
      </w:r>
      <w:r w:rsidRPr="00055355">
        <w:rPr>
          <w:bCs/>
          <w:sz w:val="28"/>
          <w:szCs w:val="28"/>
        </w:rPr>
        <w:t>ПК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.1;</w:t>
      </w:r>
      <w:r w:rsidRPr="00055355">
        <w:rPr>
          <w:bCs/>
          <w:sz w:val="28"/>
          <w:szCs w:val="28"/>
        </w:rPr>
        <w:t xml:space="preserve"> ПК</w:t>
      </w:r>
      <w:r>
        <w:rPr>
          <w:bCs/>
          <w:sz w:val="28"/>
          <w:szCs w:val="28"/>
        </w:rPr>
        <w:t>1.1.2;</w:t>
      </w:r>
      <w:r w:rsidRPr="00055355">
        <w:rPr>
          <w:bCs/>
          <w:sz w:val="28"/>
          <w:szCs w:val="28"/>
        </w:rPr>
        <w:t xml:space="preserve"> ПК</w:t>
      </w:r>
      <w:r>
        <w:rPr>
          <w:bCs/>
          <w:sz w:val="28"/>
          <w:szCs w:val="28"/>
        </w:rPr>
        <w:t xml:space="preserve">1.3, ПК 1.4 </w:t>
      </w:r>
      <w:r w:rsidRPr="0005535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ПК2.1; ПК 2.2; ПК2.3, ПК2.4, ПК2.5; ПК3.1., ПК3.2.,ПК3., ПК4.1 - ПК4.4.</w:t>
      </w:r>
    </w:p>
    <w:p w:rsidR="00AC7D03" w:rsidRPr="00916F9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 1.1.</w:t>
      </w:r>
      <w:r>
        <w:rPr>
          <w:bCs/>
          <w:sz w:val="28"/>
          <w:szCs w:val="28"/>
        </w:rPr>
        <w:t>Обрабатывать первичные бухгалтерские документы.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 1. 2</w:t>
      </w:r>
      <w:r w:rsidRPr="00850D40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>Разрабатывать и согласовывать с руководством организации рабочий план счетов бухгалтерского учёта организации.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 1.3.</w:t>
      </w:r>
      <w:r>
        <w:rPr>
          <w:bCs/>
          <w:sz w:val="28"/>
          <w:szCs w:val="28"/>
        </w:rPr>
        <w:t>Проводить учёт денежных средств, оформлять денежные и кассовые документы.</w:t>
      </w:r>
    </w:p>
    <w:p w:rsidR="00AC7D03" w:rsidRDefault="00A91F57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</w:t>
      </w:r>
      <w:proofErr w:type="gramStart"/>
      <w:r w:rsidR="00AC7D03" w:rsidRPr="00A91F57">
        <w:rPr>
          <w:bCs/>
          <w:sz w:val="28"/>
          <w:szCs w:val="28"/>
        </w:rPr>
        <w:t>1</w:t>
      </w:r>
      <w:proofErr w:type="gramEnd"/>
      <w:r w:rsidR="00AC7D03" w:rsidRPr="00A91F57">
        <w:rPr>
          <w:bCs/>
          <w:sz w:val="28"/>
          <w:szCs w:val="28"/>
        </w:rPr>
        <w:t>.4</w:t>
      </w:r>
      <w:r w:rsidR="00AC7D03">
        <w:rPr>
          <w:bCs/>
          <w:sz w:val="28"/>
          <w:szCs w:val="28"/>
        </w:rPr>
        <w:t xml:space="preserve">.Формировать бухгалтерские проводки по учёту имущества организации на основе рабочего плана счетов бухгалтерского учёта. 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lastRenderedPageBreak/>
        <w:t>ПК</w:t>
      </w:r>
      <w:r w:rsidR="00A91F57">
        <w:rPr>
          <w:bCs/>
          <w:sz w:val="28"/>
          <w:szCs w:val="28"/>
        </w:rPr>
        <w:t xml:space="preserve"> </w:t>
      </w:r>
      <w:r w:rsidRPr="00A91F57">
        <w:rPr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Формировать бухгалтерские проводки по учёту источников имущества, организации на основе рабочего плана счетов бухгалтерского учёта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 xml:space="preserve">ПК 2.2. </w:t>
      </w:r>
      <w:r>
        <w:rPr>
          <w:bCs/>
          <w:sz w:val="28"/>
          <w:szCs w:val="28"/>
        </w:rPr>
        <w:t>Выполнять поручения руководства в составе комиссии по инвентаризации имущества в местах его хранения.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 2.3.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Проводить подготовку к инвентаризации и проверку действительного соответствия фактических данных инвентаризации данным учётам.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 2.4.</w:t>
      </w:r>
      <w:r>
        <w:rPr>
          <w:bCs/>
          <w:sz w:val="28"/>
          <w:szCs w:val="28"/>
        </w:rPr>
        <w:t>Отражать в бухгалтерских проводках зачёт и списание недостачи ценностей (регулировать инвентаризационные разницы) по результатам инвентаризации.</w:t>
      </w:r>
    </w:p>
    <w:p w:rsidR="00AC7D03" w:rsidRPr="009B09A7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 2.5.</w:t>
      </w:r>
      <w:r>
        <w:rPr>
          <w:bCs/>
          <w:sz w:val="28"/>
          <w:szCs w:val="28"/>
        </w:rPr>
        <w:t>Проводить процедуры инвентаризации финансовых обязательств организации.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ПК3.1.</w:t>
      </w:r>
      <w:r w:rsidRPr="00CE4C7B">
        <w:rPr>
          <w:bCs/>
          <w:sz w:val="28"/>
          <w:szCs w:val="28"/>
        </w:rPr>
        <w:t>Формировать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бухгалтерские проводки по начислению и перечислению налогов и сборов в бюджеты различных уровней.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 3.2.</w:t>
      </w:r>
      <w:r>
        <w:rPr>
          <w:bCs/>
          <w:sz w:val="28"/>
          <w:szCs w:val="28"/>
        </w:rPr>
        <w:t>Оформлять платежные документы для перечисления налогов и сборов в бюджет, контролировать их прохождение по расчётно-кассовым банковским операциям.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ПК3.3.</w:t>
      </w:r>
      <w:r>
        <w:rPr>
          <w:bCs/>
          <w:sz w:val="28"/>
          <w:szCs w:val="28"/>
        </w:rPr>
        <w:t>Формировать бухгалтерские проводки по начислению и перечислению страховых взносов во внебюджетные фонды.</w:t>
      </w:r>
    </w:p>
    <w:p w:rsidR="00AC7D03" w:rsidRPr="009B09A7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1F57">
        <w:rPr>
          <w:bCs/>
          <w:sz w:val="28"/>
          <w:szCs w:val="28"/>
        </w:rPr>
        <w:t>ПК3.4.</w:t>
      </w:r>
      <w:r>
        <w:rPr>
          <w:bCs/>
          <w:sz w:val="28"/>
          <w:szCs w:val="28"/>
        </w:rPr>
        <w:t>Оформлють платёжные документы на перечисление страховых взносов во внебюджетные фонды, контролировать их прохождение по расчётно-кассовым банковским операциям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AC7D03" w:rsidRPr="00B057D6" w:rsidRDefault="00A91F57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 w:rsidR="00AC7D03" w:rsidRPr="00A91F57">
        <w:rPr>
          <w:sz w:val="28"/>
          <w:szCs w:val="28"/>
        </w:rPr>
        <w:t>4</w:t>
      </w:r>
      <w:proofErr w:type="gramEnd"/>
      <w:r w:rsidR="00AC7D03" w:rsidRPr="00A91F57">
        <w:rPr>
          <w:sz w:val="28"/>
          <w:szCs w:val="28"/>
        </w:rPr>
        <w:t>.1.</w:t>
      </w:r>
      <w:r w:rsidR="00AC7D03" w:rsidRPr="00B057D6">
        <w:rPr>
          <w:sz w:val="28"/>
          <w:szCs w:val="28"/>
        </w:rPr>
        <w:t>Отражать нарастающим итогом</w:t>
      </w:r>
      <w:r w:rsidR="00AC7D03">
        <w:rPr>
          <w:b/>
          <w:sz w:val="28"/>
          <w:szCs w:val="28"/>
        </w:rPr>
        <w:t xml:space="preserve"> </w:t>
      </w:r>
      <w:r w:rsidR="00AC7D03" w:rsidRPr="00B057D6">
        <w:rPr>
          <w:sz w:val="28"/>
          <w:szCs w:val="28"/>
        </w:rPr>
        <w:t>на счетах</w:t>
      </w:r>
      <w:r w:rsidR="00AC7D03">
        <w:rPr>
          <w:sz w:val="28"/>
          <w:szCs w:val="28"/>
        </w:rPr>
        <w:t xml:space="preserve"> бухгалтерского учёта имущественное и финансовое положение организации, определять результаты хозяйственной деятельности за отчётный период</w:t>
      </w:r>
      <w:r w:rsidR="00AC7D03" w:rsidRPr="00B057D6">
        <w:rPr>
          <w:sz w:val="28"/>
          <w:szCs w:val="28"/>
        </w:rPr>
        <w:t>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1F57">
        <w:rPr>
          <w:sz w:val="28"/>
          <w:szCs w:val="28"/>
        </w:rPr>
        <w:t>ПК</w:t>
      </w:r>
      <w:proofErr w:type="gramStart"/>
      <w:r w:rsidRPr="00A91F57">
        <w:rPr>
          <w:sz w:val="28"/>
          <w:szCs w:val="28"/>
        </w:rPr>
        <w:t>4</w:t>
      </w:r>
      <w:proofErr w:type="gramEnd"/>
      <w:r w:rsidRPr="00A91F57">
        <w:rPr>
          <w:sz w:val="28"/>
          <w:szCs w:val="28"/>
        </w:rPr>
        <w:t>.2.</w:t>
      </w:r>
      <w:r>
        <w:rPr>
          <w:sz w:val="28"/>
          <w:szCs w:val="28"/>
        </w:rPr>
        <w:t>Составлять формы бухгалтерской отчётности в установленные законодательством сроки.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1F57">
        <w:rPr>
          <w:sz w:val="28"/>
          <w:szCs w:val="28"/>
        </w:rPr>
        <w:t>ПК</w:t>
      </w:r>
      <w:proofErr w:type="gramStart"/>
      <w:r w:rsidRPr="00A91F57">
        <w:rPr>
          <w:sz w:val="28"/>
          <w:szCs w:val="28"/>
        </w:rPr>
        <w:t>4</w:t>
      </w:r>
      <w:proofErr w:type="gramEnd"/>
      <w:r w:rsidRPr="00A91F57">
        <w:rPr>
          <w:sz w:val="28"/>
          <w:szCs w:val="28"/>
        </w:rPr>
        <w:t>.3.</w:t>
      </w:r>
      <w:r>
        <w:rPr>
          <w:sz w:val="28"/>
          <w:szCs w:val="28"/>
        </w:rPr>
        <w:t>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отчётности в установленные законодательством сроки.</w:t>
      </w:r>
    </w:p>
    <w:p w:rsidR="00AC7D03" w:rsidRPr="005C0E9F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1F57">
        <w:rPr>
          <w:sz w:val="28"/>
          <w:szCs w:val="28"/>
        </w:rPr>
        <w:t>ПК</w:t>
      </w:r>
      <w:proofErr w:type="gramStart"/>
      <w:r w:rsidRPr="00A91F57">
        <w:rPr>
          <w:sz w:val="28"/>
          <w:szCs w:val="28"/>
        </w:rPr>
        <w:t>4</w:t>
      </w:r>
      <w:proofErr w:type="gramEnd"/>
      <w:r w:rsidRPr="00A91F57">
        <w:rPr>
          <w:sz w:val="28"/>
          <w:szCs w:val="28"/>
        </w:rPr>
        <w:t>.4.</w:t>
      </w:r>
      <w:r>
        <w:rPr>
          <w:sz w:val="28"/>
          <w:szCs w:val="28"/>
        </w:rPr>
        <w:t>Проводить контроль и анализ информации об имуществе и финансовом положении организации, её платёжеспособности и доходности.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 xml:space="preserve"> 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 w:rsidRPr="00D3557F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учебной дисциплины</w:t>
      </w:r>
      <w:r w:rsidR="005F6A29">
        <w:rPr>
          <w:b/>
          <w:sz w:val="28"/>
          <w:szCs w:val="28"/>
        </w:rPr>
        <w:t>: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DD0839">
        <w:rPr>
          <w:b/>
          <w:sz w:val="28"/>
          <w:szCs w:val="28"/>
        </w:rPr>
        <w:t>102</w:t>
      </w:r>
      <w:r w:rsidRPr="00A20A8B">
        <w:rPr>
          <w:sz w:val="28"/>
          <w:szCs w:val="28"/>
        </w:rPr>
        <w:t>часов, в том числе:</w:t>
      </w:r>
    </w:p>
    <w:p w:rsidR="00AC7D03" w:rsidRPr="00A20A8B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DD0839">
        <w:rPr>
          <w:b/>
          <w:sz w:val="28"/>
          <w:szCs w:val="28"/>
        </w:rPr>
        <w:t>68</w:t>
      </w:r>
      <w:r w:rsidRPr="00A20A8B">
        <w:rPr>
          <w:sz w:val="28"/>
          <w:szCs w:val="28"/>
        </w:rPr>
        <w:t xml:space="preserve"> часов;</w:t>
      </w:r>
    </w:p>
    <w:p w:rsidR="00AC7D03" w:rsidRPr="0091749E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 xml:space="preserve">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 w:rsidRPr="007E66EA">
        <w:rPr>
          <w:b/>
          <w:sz w:val="28"/>
          <w:szCs w:val="28"/>
        </w:rPr>
        <w:t xml:space="preserve"> 34</w:t>
      </w:r>
      <w:r>
        <w:rPr>
          <w:sz w:val="28"/>
          <w:szCs w:val="28"/>
        </w:rPr>
        <w:t xml:space="preserve">    </w:t>
      </w:r>
      <w:r w:rsidRPr="00A20A8B">
        <w:rPr>
          <w:sz w:val="28"/>
          <w:szCs w:val="28"/>
        </w:rPr>
        <w:t xml:space="preserve"> часов.</w:t>
      </w:r>
    </w:p>
    <w:p w:rsidR="00AC7D03" w:rsidRDefault="00AC7D03" w:rsidP="00AC7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7D03" w:rsidRDefault="00AC7D03" w:rsidP="00AC7D03">
      <w:pPr>
        <w:pStyle w:val="Style8"/>
        <w:widowControl/>
        <w:ind w:left="365"/>
        <w:rPr>
          <w:rStyle w:val="FontStyle60"/>
          <w:b/>
          <w:sz w:val="28"/>
          <w:szCs w:val="28"/>
        </w:rPr>
      </w:pPr>
    </w:p>
    <w:p w:rsidR="00AC7D03" w:rsidRPr="00AC7D03" w:rsidRDefault="005F6A29" w:rsidP="00AC7D03">
      <w:pPr>
        <w:pStyle w:val="Style8"/>
        <w:widowControl/>
        <w:ind w:left="365"/>
        <w:rPr>
          <w:rStyle w:val="FontStyle60"/>
          <w:b/>
          <w:sz w:val="28"/>
          <w:szCs w:val="28"/>
        </w:rPr>
      </w:pPr>
      <w:r>
        <w:rPr>
          <w:rStyle w:val="FontStyle60"/>
          <w:b/>
          <w:sz w:val="28"/>
          <w:szCs w:val="28"/>
        </w:rPr>
        <w:t>1</w:t>
      </w:r>
      <w:r w:rsidR="00AC7D03" w:rsidRPr="00AC7D03">
        <w:rPr>
          <w:rStyle w:val="FontStyle60"/>
          <w:b/>
          <w:sz w:val="28"/>
          <w:szCs w:val="28"/>
        </w:rPr>
        <w:t>.5.Содержание дисциплины:</w:t>
      </w:r>
    </w:p>
    <w:p w:rsidR="00AC7D03" w:rsidRPr="00AC7D03" w:rsidRDefault="00AC7D03" w:rsidP="00AC7D03">
      <w:pPr>
        <w:pStyle w:val="Style8"/>
        <w:widowControl/>
        <w:ind w:left="365"/>
        <w:rPr>
          <w:rStyle w:val="FontStyle60"/>
          <w:sz w:val="28"/>
          <w:szCs w:val="28"/>
        </w:rPr>
      </w:pPr>
    </w:p>
    <w:p w:rsidR="00AC7D03" w:rsidRPr="00AC7D03" w:rsidRDefault="00AC7D03" w:rsidP="00AC7D03">
      <w:pPr>
        <w:pStyle w:val="Style8"/>
        <w:rPr>
          <w:bCs/>
          <w:sz w:val="28"/>
          <w:szCs w:val="28"/>
        </w:rPr>
      </w:pPr>
      <w:r w:rsidRPr="00AC7D03">
        <w:rPr>
          <w:bCs/>
          <w:sz w:val="28"/>
          <w:szCs w:val="28"/>
        </w:rPr>
        <w:t>Тема 1. ЧС мирного и военного времени и организация защиты населения.</w:t>
      </w:r>
    </w:p>
    <w:p w:rsidR="00AC7D03" w:rsidRPr="00AC7D03" w:rsidRDefault="00AC7D03" w:rsidP="00AC7D03">
      <w:pPr>
        <w:pStyle w:val="Style8"/>
        <w:rPr>
          <w:bCs/>
          <w:sz w:val="28"/>
          <w:szCs w:val="28"/>
        </w:rPr>
      </w:pPr>
      <w:r w:rsidRPr="00AC7D03">
        <w:rPr>
          <w:bCs/>
          <w:sz w:val="28"/>
          <w:szCs w:val="28"/>
        </w:rPr>
        <w:t xml:space="preserve">Тема 2.Организационные основы по защите населения от ЧС мирного и </w:t>
      </w:r>
      <w:r w:rsidRPr="00AC7D03">
        <w:rPr>
          <w:bCs/>
          <w:sz w:val="28"/>
          <w:szCs w:val="28"/>
        </w:rPr>
        <w:lastRenderedPageBreak/>
        <w:t>военного времени.</w:t>
      </w:r>
    </w:p>
    <w:p w:rsidR="00AC7D03" w:rsidRPr="00AC7D03" w:rsidRDefault="00AC7D03" w:rsidP="00AC7D03">
      <w:pPr>
        <w:pStyle w:val="Style8"/>
        <w:rPr>
          <w:bCs/>
          <w:sz w:val="28"/>
          <w:szCs w:val="28"/>
        </w:rPr>
      </w:pPr>
      <w:r w:rsidRPr="00AC7D03">
        <w:rPr>
          <w:bCs/>
          <w:sz w:val="28"/>
          <w:szCs w:val="28"/>
        </w:rPr>
        <w:t>Тема 3. Организация защиты населения от ЧС мирного и военного времени.</w:t>
      </w:r>
    </w:p>
    <w:p w:rsidR="00AC7D03" w:rsidRPr="00AC7D03" w:rsidRDefault="00AC7D03" w:rsidP="00AC7D03">
      <w:pPr>
        <w:pStyle w:val="Style8"/>
        <w:rPr>
          <w:bCs/>
          <w:sz w:val="28"/>
          <w:szCs w:val="28"/>
        </w:rPr>
      </w:pPr>
      <w:r w:rsidRPr="00AC7D03">
        <w:rPr>
          <w:bCs/>
          <w:sz w:val="28"/>
          <w:szCs w:val="28"/>
        </w:rPr>
        <w:t>Тема 4.  Обеспечение устойчивости функционирования объектов экономики.</w:t>
      </w:r>
    </w:p>
    <w:p w:rsidR="00AC7D03" w:rsidRPr="00AC7D03" w:rsidRDefault="00AC7D03" w:rsidP="00AC7D03">
      <w:pPr>
        <w:pStyle w:val="Style8"/>
        <w:rPr>
          <w:bCs/>
          <w:sz w:val="28"/>
          <w:szCs w:val="28"/>
        </w:rPr>
      </w:pPr>
      <w:r w:rsidRPr="00AC7D03">
        <w:rPr>
          <w:bCs/>
          <w:sz w:val="28"/>
          <w:szCs w:val="28"/>
        </w:rPr>
        <w:t>Тема 5.  Основы обороны государства.</w:t>
      </w:r>
    </w:p>
    <w:p w:rsidR="00AC7D03" w:rsidRPr="00AC7D03" w:rsidRDefault="00AC7D03" w:rsidP="00AC7D03">
      <w:pPr>
        <w:pStyle w:val="Style8"/>
        <w:rPr>
          <w:bCs/>
          <w:sz w:val="28"/>
          <w:szCs w:val="28"/>
        </w:rPr>
      </w:pPr>
      <w:r w:rsidRPr="00AC7D03">
        <w:rPr>
          <w:bCs/>
          <w:sz w:val="28"/>
          <w:szCs w:val="28"/>
        </w:rPr>
        <w:t>Тема 6. Военная служба</w:t>
      </w:r>
      <w:r>
        <w:rPr>
          <w:bCs/>
          <w:sz w:val="28"/>
          <w:szCs w:val="28"/>
        </w:rPr>
        <w:t xml:space="preserve"> </w:t>
      </w:r>
      <w:proofErr w:type="gramStart"/>
      <w:r w:rsidRPr="00AC7D03">
        <w:rPr>
          <w:bCs/>
          <w:sz w:val="28"/>
          <w:szCs w:val="28"/>
        </w:rPr>
        <w:t>-о</w:t>
      </w:r>
      <w:proofErr w:type="gramEnd"/>
      <w:r w:rsidRPr="00AC7D03">
        <w:rPr>
          <w:bCs/>
          <w:sz w:val="28"/>
          <w:szCs w:val="28"/>
        </w:rPr>
        <w:t>собый вид федеральной государственной службы.</w:t>
      </w:r>
    </w:p>
    <w:p w:rsidR="00AC7D03" w:rsidRPr="00AC7D03" w:rsidRDefault="00AC7D03" w:rsidP="00AC7D03">
      <w:pPr>
        <w:pStyle w:val="Style8"/>
        <w:rPr>
          <w:bCs/>
          <w:sz w:val="28"/>
          <w:szCs w:val="28"/>
        </w:rPr>
      </w:pPr>
      <w:r w:rsidRPr="00AC7D03">
        <w:rPr>
          <w:bCs/>
          <w:sz w:val="28"/>
          <w:szCs w:val="28"/>
        </w:rPr>
        <w:t>Тема 7. Основы военно-патриотического воспитания.</w:t>
      </w:r>
    </w:p>
    <w:p w:rsidR="00AC7D03" w:rsidRPr="00AC7D03" w:rsidRDefault="00AC7D03" w:rsidP="00AC7D03">
      <w:pPr>
        <w:pStyle w:val="Style8"/>
        <w:rPr>
          <w:sz w:val="28"/>
          <w:szCs w:val="28"/>
        </w:rPr>
      </w:pPr>
      <w:r w:rsidRPr="00AC7D03">
        <w:rPr>
          <w:bCs/>
          <w:sz w:val="28"/>
          <w:szCs w:val="28"/>
        </w:rPr>
        <w:t>Тема 8. Здоровый образ жизни как необходимое условие сохранения и укрепления здоровья человека и общества.</w:t>
      </w:r>
    </w:p>
    <w:p w:rsidR="00AC7D03" w:rsidRPr="00DF4662" w:rsidRDefault="00AC7D03" w:rsidP="00AC7D03">
      <w:pPr>
        <w:pStyle w:val="Style8"/>
        <w:rPr>
          <w:sz w:val="26"/>
          <w:szCs w:val="26"/>
        </w:rPr>
      </w:pPr>
    </w:p>
    <w:p w:rsidR="006325D8" w:rsidRDefault="006325D8"/>
    <w:sectPr w:rsidR="006325D8" w:rsidSect="0063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D03"/>
    <w:rsid w:val="000E2498"/>
    <w:rsid w:val="005F6A29"/>
    <w:rsid w:val="006325D8"/>
    <w:rsid w:val="006B0F53"/>
    <w:rsid w:val="00A91F57"/>
    <w:rsid w:val="00A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D03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C7D03"/>
    <w:pPr>
      <w:spacing w:line="322" w:lineRule="exact"/>
      <w:ind w:hanging="365"/>
    </w:pPr>
    <w:rPr>
      <w:sz w:val="24"/>
      <w:szCs w:val="24"/>
    </w:rPr>
  </w:style>
  <w:style w:type="character" w:customStyle="1" w:styleId="FontStyle60">
    <w:name w:val="Font Style60"/>
    <w:uiPriority w:val="99"/>
    <w:rsid w:val="00AC7D0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C7D0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2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4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каб.16-1</dc:creator>
  <cp:keywords/>
  <dc:description/>
  <cp:lastModifiedBy>каб16-преподователь</cp:lastModifiedBy>
  <cp:revision>5</cp:revision>
  <cp:lastPrinted>2019-03-05T07:05:00Z</cp:lastPrinted>
  <dcterms:created xsi:type="dcterms:W3CDTF">2015-09-18T10:06:00Z</dcterms:created>
  <dcterms:modified xsi:type="dcterms:W3CDTF">2019-03-05T07:05:00Z</dcterms:modified>
</cp:coreProperties>
</file>