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F0" w:rsidRDefault="00F249F0" w:rsidP="00D7414C">
      <w:pPr>
        <w:pStyle w:val="Style3"/>
        <w:widowControl/>
        <w:spacing w:before="72" w:line="322" w:lineRule="exact"/>
        <w:jc w:val="center"/>
        <w:rPr>
          <w:rStyle w:val="FontStyle61"/>
        </w:rPr>
      </w:pPr>
      <w:r>
        <w:rPr>
          <w:rStyle w:val="FontStyle61"/>
        </w:rPr>
        <w:t>АННОТАЦИЯ РАБОЧЕЙ ПРОГРАММЫ УЧЕБНОЙ ДИСЦИПЛИНЫ</w:t>
      </w:r>
    </w:p>
    <w:p w:rsidR="00F249F0" w:rsidRDefault="00F249F0" w:rsidP="00E76706">
      <w:pPr>
        <w:pStyle w:val="a3"/>
        <w:ind w:left="495"/>
        <w:rPr>
          <w:b/>
          <w:sz w:val="28"/>
          <w:szCs w:val="28"/>
        </w:rPr>
      </w:pPr>
    </w:p>
    <w:p w:rsidR="00F249F0" w:rsidRDefault="00F249F0" w:rsidP="00E76706">
      <w:pPr>
        <w:pStyle w:val="a3"/>
        <w:ind w:left="495"/>
        <w:rPr>
          <w:b/>
          <w:sz w:val="28"/>
          <w:szCs w:val="28"/>
        </w:rPr>
      </w:pPr>
    </w:p>
    <w:p w:rsidR="00B04B67" w:rsidRPr="002C275B" w:rsidRDefault="00B04B67" w:rsidP="00B04B67">
      <w:pPr>
        <w:pStyle w:val="Style7"/>
        <w:widowControl/>
        <w:spacing w:line="240" w:lineRule="auto"/>
        <w:ind w:left="527" w:right="1077"/>
        <w:rPr>
          <w:b/>
          <w:bCs/>
          <w:sz w:val="28"/>
          <w:szCs w:val="28"/>
        </w:rPr>
      </w:pPr>
      <w:r w:rsidRPr="002C275B">
        <w:rPr>
          <w:rStyle w:val="FontStyle53"/>
          <w:sz w:val="28"/>
          <w:szCs w:val="28"/>
        </w:rPr>
        <w:t>ОП.01 Инженерная графика</w:t>
      </w:r>
    </w:p>
    <w:p w:rsidR="00E76706" w:rsidRDefault="00E76706" w:rsidP="00E767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95"/>
        <w:rPr>
          <w:b/>
          <w:caps/>
          <w:sz w:val="28"/>
          <w:szCs w:val="28"/>
        </w:rPr>
      </w:pPr>
    </w:p>
    <w:p w:rsidR="00E76706" w:rsidRDefault="00E76706" w:rsidP="00E76706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B04B67" w:rsidRPr="00133F9F" w:rsidRDefault="00B04B67" w:rsidP="00B0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AC5">
        <w:rPr>
          <w:rStyle w:val="FontStyle52"/>
          <w:sz w:val="28"/>
          <w:szCs w:val="28"/>
        </w:rPr>
        <w:t>Рабочая программа учебной дисциплины я</w:t>
      </w:r>
      <w:r>
        <w:rPr>
          <w:rStyle w:val="FontStyle52"/>
          <w:sz w:val="28"/>
          <w:szCs w:val="28"/>
        </w:rPr>
        <w:t xml:space="preserve">вляется частью </w:t>
      </w:r>
      <w:r w:rsidRPr="00493AC5">
        <w:rPr>
          <w:rStyle w:val="FontStyle52"/>
          <w:sz w:val="28"/>
          <w:szCs w:val="28"/>
        </w:rPr>
        <w:t xml:space="preserve"> программы </w:t>
      </w:r>
      <w:r w:rsidRPr="00493AC5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 xml:space="preserve"> </w:t>
      </w:r>
      <w:r w:rsidRPr="00493AC5">
        <w:rPr>
          <w:rStyle w:val="FontStyle52"/>
          <w:sz w:val="28"/>
          <w:szCs w:val="28"/>
        </w:rPr>
        <w:t xml:space="preserve">в соответствии </w:t>
      </w:r>
      <w:r>
        <w:rPr>
          <w:rStyle w:val="FontStyle52"/>
          <w:sz w:val="28"/>
          <w:szCs w:val="28"/>
        </w:rPr>
        <w:t xml:space="preserve">с </w:t>
      </w:r>
      <w:r w:rsidRPr="00493AC5">
        <w:rPr>
          <w:rStyle w:val="FontStyle52"/>
          <w:sz w:val="28"/>
          <w:szCs w:val="28"/>
        </w:rPr>
        <w:t>ФГОС по специальности 35.02.08 Электрификация и автоматизация сельского хозяйства</w:t>
      </w:r>
      <w:r w:rsidRPr="00493AC5">
        <w:rPr>
          <w:rFonts w:ascii="Times New Roman" w:eastAsia="Times New Roman" w:hAnsi="Times New Roman" w:cs="Times New Roman"/>
          <w:sz w:val="28"/>
          <w:szCs w:val="28"/>
        </w:rPr>
        <w:t>, входящий в состав укрупненной группы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F9F">
        <w:rPr>
          <w:rFonts w:ascii="Times New Roman" w:hAnsi="Times New Roman" w:cs="Times New Roman"/>
          <w:sz w:val="28"/>
          <w:szCs w:val="28"/>
        </w:rPr>
        <w:t>35.00.00  Рыбное, сельское и лесное хозяйство.</w:t>
      </w:r>
    </w:p>
    <w:p w:rsidR="00E76706" w:rsidRDefault="00E76706" w:rsidP="00E76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6706" w:rsidRDefault="00E76706" w:rsidP="00E76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</w:p>
    <w:p w:rsidR="00E76706" w:rsidRDefault="00E76706" w:rsidP="00E76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B04B67" w:rsidRPr="00493AC5" w:rsidRDefault="00B04B67" w:rsidP="00B04B67">
      <w:pPr>
        <w:pStyle w:val="Style7"/>
        <w:widowControl/>
        <w:spacing w:line="240" w:lineRule="auto"/>
        <w:ind w:right="1077"/>
        <w:rPr>
          <w:rStyle w:val="FontStyle52"/>
          <w:bCs/>
          <w:sz w:val="28"/>
          <w:szCs w:val="28"/>
        </w:rPr>
      </w:pPr>
      <w:r w:rsidRPr="00493AC5">
        <w:rPr>
          <w:sz w:val="28"/>
          <w:szCs w:val="28"/>
        </w:rPr>
        <w:t xml:space="preserve">дисциплина входит в состав общепрофессиональных дисциплин профессионального цикла  </w:t>
      </w:r>
      <w:r w:rsidRPr="00B04B67">
        <w:rPr>
          <w:rStyle w:val="FontStyle52"/>
          <w:b/>
          <w:sz w:val="28"/>
          <w:szCs w:val="28"/>
        </w:rPr>
        <w:t>(</w:t>
      </w:r>
      <w:r w:rsidRPr="00B04B67">
        <w:rPr>
          <w:rStyle w:val="FontStyle53"/>
          <w:b w:val="0"/>
          <w:sz w:val="28"/>
          <w:szCs w:val="28"/>
        </w:rPr>
        <w:t>ОП.01 Инженерная графика)</w:t>
      </w:r>
    </w:p>
    <w:p w:rsidR="00E76706" w:rsidRDefault="00E76706" w:rsidP="00E76706">
      <w:pPr>
        <w:numPr>
          <w:ilvl w:val="1"/>
          <w:numId w:val="3"/>
        </w:numPr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706" w:rsidRDefault="00E76706" w:rsidP="00E76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734719" w:rsidRPr="001567D8" w:rsidRDefault="00734719" w:rsidP="00734719">
      <w:pPr>
        <w:pStyle w:val="Style9"/>
        <w:widowControl/>
        <w:spacing w:before="106" w:line="240" w:lineRule="auto"/>
        <w:ind w:right="-1"/>
        <w:jc w:val="left"/>
        <w:rPr>
          <w:rStyle w:val="FontStyle56"/>
          <w:i w:val="0"/>
          <w:sz w:val="28"/>
          <w:szCs w:val="28"/>
        </w:rPr>
      </w:pPr>
      <w:r w:rsidRPr="001567D8">
        <w:rPr>
          <w:rStyle w:val="FontStyle54"/>
          <w:i w:val="0"/>
          <w:sz w:val="28"/>
          <w:szCs w:val="28"/>
        </w:rPr>
        <w:t xml:space="preserve">В результате освоения учебной дисциплины обучающийся должен </w:t>
      </w:r>
      <w:r w:rsidRPr="00734719">
        <w:rPr>
          <w:rStyle w:val="FontStyle56"/>
          <w:b w:val="0"/>
          <w:i w:val="0"/>
          <w:sz w:val="28"/>
          <w:szCs w:val="28"/>
        </w:rPr>
        <w:t>уметь:</w:t>
      </w:r>
    </w:p>
    <w:p w:rsidR="00734719" w:rsidRPr="00493AC5" w:rsidRDefault="00734719" w:rsidP="00734719">
      <w:pPr>
        <w:pStyle w:val="Style17"/>
        <w:widowControl/>
        <w:spacing w:line="240" w:lineRule="exact"/>
        <w:ind w:right="-1"/>
        <w:rPr>
          <w:sz w:val="28"/>
          <w:szCs w:val="28"/>
        </w:rPr>
      </w:pPr>
    </w:p>
    <w:p w:rsidR="00734719" w:rsidRPr="00493AC5" w:rsidRDefault="00734719" w:rsidP="00734719">
      <w:pPr>
        <w:pStyle w:val="Default"/>
        <w:numPr>
          <w:ilvl w:val="0"/>
          <w:numId w:val="5"/>
        </w:numPr>
        <w:tabs>
          <w:tab w:val="clear" w:pos="720"/>
        </w:tabs>
        <w:spacing w:line="240" w:lineRule="atLeast"/>
        <w:ind w:left="567" w:right="-1" w:hanging="567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читать конструкторскую и технологическую документацию по профилю специальности; </w:t>
      </w:r>
    </w:p>
    <w:p w:rsidR="00734719" w:rsidRPr="00493AC5" w:rsidRDefault="00734719" w:rsidP="00734719">
      <w:pPr>
        <w:pStyle w:val="Default"/>
        <w:numPr>
          <w:ilvl w:val="0"/>
          <w:numId w:val="5"/>
        </w:numPr>
        <w:tabs>
          <w:tab w:val="clear" w:pos="720"/>
        </w:tabs>
        <w:spacing w:line="240" w:lineRule="atLeast"/>
        <w:ind w:left="567" w:right="-1" w:hanging="567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734719" w:rsidRPr="00493AC5" w:rsidRDefault="00734719" w:rsidP="00734719">
      <w:pPr>
        <w:pStyle w:val="Default"/>
        <w:numPr>
          <w:ilvl w:val="0"/>
          <w:numId w:val="5"/>
        </w:numPr>
        <w:tabs>
          <w:tab w:val="clear" w:pos="720"/>
        </w:tabs>
        <w:spacing w:line="240" w:lineRule="atLeast"/>
        <w:ind w:left="567" w:right="-1" w:hanging="567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:rsidR="00734719" w:rsidRPr="00493AC5" w:rsidRDefault="00734719" w:rsidP="00734719">
      <w:pPr>
        <w:pStyle w:val="Default"/>
        <w:numPr>
          <w:ilvl w:val="0"/>
          <w:numId w:val="5"/>
        </w:numPr>
        <w:tabs>
          <w:tab w:val="clear" w:pos="720"/>
        </w:tabs>
        <w:spacing w:line="240" w:lineRule="atLeast"/>
        <w:ind w:left="567" w:right="-1" w:hanging="567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734719" w:rsidRPr="00493AC5" w:rsidRDefault="00734719" w:rsidP="00734719">
      <w:pPr>
        <w:pStyle w:val="Default"/>
        <w:numPr>
          <w:ilvl w:val="0"/>
          <w:numId w:val="5"/>
        </w:numPr>
        <w:tabs>
          <w:tab w:val="clear" w:pos="720"/>
        </w:tabs>
        <w:spacing w:line="240" w:lineRule="atLeast"/>
        <w:ind w:left="567" w:right="-1" w:hanging="567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734719" w:rsidRPr="00493AC5" w:rsidRDefault="00734719" w:rsidP="00734719">
      <w:pPr>
        <w:pStyle w:val="Style9"/>
        <w:widowControl/>
        <w:spacing w:line="240" w:lineRule="exact"/>
        <w:ind w:right="-1"/>
        <w:jc w:val="left"/>
        <w:rPr>
          <w:sz w:val="28"/>
          <w:szCs w:val="28"/>
        </w:rPr>
      </w:pPr>
    </w:p>
    <w:p w:rsidR="00734719" w:rsidRPr="001567D8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7D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34719" w:rsidRPr="00493AC5" w:rsidRDefault="00734719" w:rsidP="00734719">
      <w:pPr>
        <w:pStyle w:val="Style9"/>
        <w:widowControl/>
        <w:spacing w:line="240" w:lineRule="auto"/>
        <w:ind w:right="-1"/>
        <w:jc w:val="left"/>
        <w:rPr>
          <w:rStyle w:val="FontStyle56"/>
          <w:sz w:val="28"/>
          <w:szCs w:val="28"/>
        </w:rPr>
      </w:pPr>
    </w:p>
    <w:p w:rsidR="00734719" w:rsidRPr="00493AC5" w:rsidRDefault="00734719" w:rsidP="00734719">
      <w:pPr>
        <w:pStyle w:val="Default"/>
        <w:numPr>
          <w:ilvl w:val="0"/>
          <w:numId w:val="6"/>
        </w:numPr>
        <w:spacing w:line="240" w:lineRule="atLeast"/>
        <w:ind w:left="0" w:right="-1" w:firstLine="0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правила чтения конструкторской и технологической документации; </w:t>
      </w:r>
    </w:p>
    <w:p w:rsidR="00734719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способы графического представления объектов, пространственных </w:t>
      </w:r>
      <w:r>
        <w:rPr>
          <w:sz w:val="28"/>
          <w:szCs w:val="28"/>
        </w:rPr>
        <w:t xml:space="preserve"> </w:t>
      </w:r>
    </w:p>
    <w:p w:rsidR="00734719" w:rsidRPr="001567D8" w:rsidRDefault="00734719" w:rsidP="00734719">
      <w:pPr>
        <w:pStyle w:val="Default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3AC5">
        <w:rPr>
          <w:sz w:val="28"/>
          <w:szCs w:val="28"/>
        </w:rPr>
        <w:t>образов,</w:t>
      </w:r>
      <w:r w:rsidRPr="001567D8">
        <w:rPr>
          <w:sz w:val="28"/>
          <w:szCs w:val="28"/>
        </w:rPr>
        <w:t xml:space="preserve"> технологического оборудования и схем; </w:t>
      </w:r>
    </w:p>
    <w:p w:rsidR="00734719" w:rsidRPr="00493AC5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законы, методы и приемы проекционного черчения; </w:t>
      </w:r>
    </w:p>
    <w:p w:rsidR="00734719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требования государственных стандартов Единой системы </w:t>
      </w:r>
      <w:r>
        <w:rPr>
          <w:sz w:val="28"/>
          <w:szCs w:val="28"/>
        </w:rPr>
        <w:t xml:space="preserve"> </w:t>
      </w:r>
    </w:p>
    <w:p w:rsidR="00734719" w:rsidRDefault="00734719" w:rsidP="00734719">
      <w:pPr>
        <w:pStyle w:val="Default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3AC5">
        <w:rPr>
          <w:sz w:val="28"/>
          <w:szCs w:val="28"/>
        </w:rPr>
        <w:t>конструкторской</w:t>
      </w:r>
      <w:r w:rsidRPr="004D0BF6">
        <w:rPr>
          <w:sz w:val="28"/>
          <w:szCs w:val="28"/>
        </w:rPr>
        <w:t xml:space="preserve"> документации (ЕСКД) и Единой системы </w:t>
      </w:r>
      <w:r>
        <w:rPr>
          <w:sz w:val="28"/>
          <w:szCs w:val="28"/>
        </w:rPr>
        <w:t xml:space="preserve">   </w:t>
      </w:r>
    </w:p>
    <w:p w:rsidR="00734719" w:rsidRPr="004D0BF6" w:rsidRDefault="00734719" w:rsidP="00734719">
      <w:pPr>
        <w:pStyle w:val="Default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BF6">
        <w:rPr>
          <w:sz w:val="28"/>
          <w:szCs w:val="28"/>
        </w:rPr>
        <w:t xml:space="preserve">технологической документации (ЕСТД); </w:t>
      </w:r>
    </w:p>
    <w:p w:rsidR="00734719" w:rsidRPr="00493AC5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правила выполнения чертежей, технических рисунков, эскизов и схем; </w:t>
      </w:r>
    </w:p>
    <w:p w:rsidR="00734719" w:rsidRPr="00493AC5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lastRenderedPageBreak/>
        <w:t>технику и принципы нанесения размеров;</w:t>
      </w:r>
    </w:p>
    <w:p w:rsidR="00734719" w:rsidRPr="00493AC5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классы точности и их обозначение на чертежах; </w:t>
      </w:r>
    </w:p>
    <w:p w:rsidR="00734719" w:rsidRPr="004D0BF6" w:rsidRDefault="00734719" w:rsidP="00734719">
      <w:pPr>
        <w:pStyle w:val="Default"/>
        <w:numPr>
          <w:ilvl w:val="0"/>
          <w:numId w:val="6"/>
        </w:numPr>
        <w:spacing w:line="240" w:lineRule="atLeast"/>
        <w:ind w:left="-284" w:right="-1" w:firstLine="284"/>
        <w:jc w:val="both"/>
        <w:rPr>
          <w:sz w:val="28"/>
          <w:szCs w:val="28"/>
        </w:rPr>
      </w:pPr>
      <w:r w:rsidRPr="00493AC5">
        <w:rPr>
          <w:sz w:val="28"/>
          <w:szCs w:val="28"/>
        </w:rPr>
        <w:t xml:space="preserve">типы и назначение спецификаций, правила их чтения и составления. </w:t>
      </w:r>
      <w:r>
        <w:rPr>
          <w:sz w:val="28"/>
          <w:szCs w:val="28"/>
        </w:rPr>
        <w:t xml:space="preserve">      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before="302" w:line="322" w:lineRule="exact"/>
        <w:ind w:right="14"/>
        <w:jc w:val="both"/>
        <w:rPr>
          <w:rFonts w:ascii="Times New Roman" w:hAnsi="Times New Roman" w:cs="Times New Roman"/>
          <w:sz w:val="28"/>
        </w:rPr>
      </w:pPr>
      <w:r w:rsidRPr="004D0BF6">
        <w:rPr>
          <w:rFonts w:ascii="Times New Roman" w:hAnsi="Times New Roman" w:cs="Times New Roman"/>
          <w:sz w:val="28"/>
        </w:rPr>
        <w:t xml:space="preserve">В  результате  освоения </w:t>
      </w:r>
      <w:r>
        <w:rPr>
          <w:rFonts w:ascii="Times New Roman" w:hAnsi="Times New Roman" w:cs="Times New Roman"/>
          <w:sz w:val="28"/>
        </w:rPr>
        <w:t>учебной</w:t>
      </w:r>
      <w:r w:rsidRPr="004D0BF6">
        <w:rPr>
          <w:rFonts w:ascii="Times New Roman" w:hAnsi="Times New Roman" w:cs="Times New Roman"/>
          <w:sz w:val="28"/>
        </w:rPr>
        <w:t xml:space="preserve"> дисциплины  обучающийся должен обладать </w:t>
      </w:r>
      <w:r w:rsidRPr="004D0BF6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4D0BF6">
        <w:rPr>
          <w:rFonts w:ascii="Times New Roman" w:hAnsi="Times New Roman" w:cs="Times New Roman"/>
          <w:sz w:val="28"/>
        </w:rPr>
        <w:t xml:space="preserve"> ОК </w:t>
      </w:r>
      <w:r>
        <w:rPr>
          <w:rFonts w:ascii="Times New Roman" w:hAnsi="Times New Roman" w:cs="Times New Roman"/>
          <w:sz w:val="28"/>
        </w:rPr>
        <w:t>1-10</w:t>
      </w:r>
      <w:r w:rsidRPr="004D0BF6">
        <w:rPr>
          <w:rFonts w:ascii="Times New Roman" w:hAnsi="Times New Roman" w:cs="Times New Roman"/>
          <w:b/>
          <w:bCs/>
          <w:sz w:val="28"/>
        </w:rPr>
        <w:t xml:space="preserve">, </w:t>
      </w:r>
      <w:r w:rsidRPr="004D0BF6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1.</w:t>
      </w:r>
      <w:r w:rsidRPr="004D0BF6">
        <w:rPr>
          <w:sz w:val="26"/>
          <w:szCs w:val="26"/>
        </w:rPr>
        <w:t xml:space="preserve"> </w:t>
      </w:r>
      <w:r w:rsidRPr="004D0BF6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2.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 эффективность и качество</w:t>
      </w:r>
      <w:r>
        <w:rPr>
          <w:rFonts w:ascii="Times New Roman" w:hAnsi="Times New Roman" w:cs="Times New Roman"/>
          <w:sz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3.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4.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5.</w:t>
      </w:r>
      <w:r>
        <w:rPr>
          <w:sz w:val="26"/>
          <w:szCs w:val="26"/>
        </w:rPr>
        <w:t xml:space="preserve">  </w:t>
      </w:r>
      <w:r w:rsidRPr="00BC6284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6.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7.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8.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9.</w:t>
      </w:r>
      <w:r w:rsidRPr="00BC62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ОК 10.</w:t>
      </w:r>
      <w:r w:rsidRPr="00BC6284">
        <w:rPr>
          <w:sz w:val="26"/>
          <w:szCs w:val="26"/>
        </w:rPr>
        <w:t xml:space="preserve"> </w:t>
      </w:r>
      <w:r w:rsidRPr="00BC6284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shd w:val="clear" w:color="auto" w:fill="FFFFFF"/>
        <w:tabs>
          <w:tab w:val="left" w:pos="1205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284">
        <w:rPr>
          <w:rFonts w:ascii="Times New Roman" w:eastAsia="Times New Roman" w:hAnsi="Times New Roman" w:cs="Times New Roman"/>
          <w:sz w:val="28"/>
          <w:szCs w:val="28"/>
        </w:rPr>
        <w:t xml:space="preserve">В  результате 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C6284">
        <w:rPr>
          <w:rFonts w:ascii="Times New Roman" w:eastAsia="Times New Roman" w:hAnsi="Times New Roman" w:cs="Times New Roman"/>
          <w:sz w:val="28"/>
          <w:szCs w:val="28"/>
        </w:rPr>
        <w:t xml:space="preserve"> дисциплины  обучающийся должен обладать</w:t>
      </w:r>
      <w:r w:rsidRPr="00BC6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ПК 1.1-1</w:t>
      </w:r>
      <w:r w:rsidR="00D7414C">
        <w:rPr>
          <w:rFonts w:ascii="Times New Roman" w:eastAsia="Times New Roman" w:hAnsi="Times New Roman" w:cs="Times New Roman"/>
          <w:bCs/>
          <w:sz w:val="28"/>
          <w:szCs w:val="28"/>
        </w:rPr>
        <w:t xml:space="preserve">.3, ПК 2.1-2.3, ПК 3.1-3.4,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ПК 4.4.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1.1.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hAnsi="Times New Roman" w:cs="Times New Roman"/>
          <w:sz w:val="28"/>
          <w:szCs w:val="28"/>
        </w:rPr>
        <w:t>Выполнять монтаж электрооборудования и автоматических систем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1.2.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hAnsi="Times New Roman" w:cs="Times New Roman"/>
          <w:sz w:val="28"/>
          <w:szCs w:val="28"/>
        </w:rPr>
        <w:t>Выполнять монтаж и эксплуатацию осветительных и электронагревательных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1.3.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hAnsi="Times New Roman" w:cs="Times New Roman"/>
          <w:sz w:val="28"/>
          <w:szCs w:val="28"/>
        </w:rPr>
        <w:t>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2.1.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hAnsi="Times New Roman" w:cs="Times New Roman"/>
          <w:sz w:val="28"/>
          <w:szCs w:val="28"/>
        </w:rPr>
        <w:t>Выполнять мероприятия по бесперебойному электроснабжению сельскохозяйственных предприятий.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2.2.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hAnsi="Times New Roman" w:cs="Times New Roman"/>
          <w:sz w:val="28"/>
          <w:szCs w:val="28"/>
        </w:rPr>
        <w:t>Выполнять монтаж воздушных линий электропередач и трансформаторных подстанций.</w:t>
      </w:r>
    </w:p>
    <w:p w:rsidR="00734719" w:rsidRDefault="00D7414C" w:rsidP="00D74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ПК    </w:t>
      </w:r>
      <w:r w:rsidR="00734719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="00734719" w:rsidRPr="001534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734719" w:rsidRPr="001534AF">
        <w:rPr>
          <w:rFonts w:ascii="Times New Roman" w:eastAsia="Times New Roman" w:hAnsi="Times New Roman" w:cs="Times New Roman"/>
          <w:bCs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34719" w:rsidRPr="00153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электробезопасность</w:t>
      </w:r>
      <w:r w:rsidR="007347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3.1.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техническое обслуживание электрооборудования и автоматизированных систем сельскохозяйственной техники.</w:t>
      </w:r>
    </w:p>
    <w:p w:rsidR="00734719" w:rsidRP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ПК 3.2.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eastAsia="Times New Roman" w:hAnsi="Times New Roman" w:cs="Times New Roman"/>
          <w:bCs/>
          <w:sz w:val="28"/>
          <w:szCs w:val="28"/>
        </w:rPr>
        <w:t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3.3.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надзор и контроль (не «участвовать»?) за состоянием и эксплуатацией электрооборудования и автоматизированных систем сельскохозяйственной техники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3.4.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eastAsia="Times New Roman" w:hAnsi="Times New Roman" w:cs="Times New Roman"/>
          <w:bCs/>
          <w:sz w:val="28"/>
          <w:szCs w:val="28"/>
        </w:rPr>
        <w:t>Участвовать в проведении испытаний электрооборудования сельхозпроизводства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4719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4.4.</w:t>
      </w:r>
      <w:r w:rsidRPr="001534AF">
        <w:rPr>
          <w:sz w:val="26"/>
          <w:szCs w:val="26"/>
        </w:rPr>
        <w:t xml:space="preserve"> </w:t>
      </w:r>
      <w:r w:rsidRPr="001534AF">
        <w:rPr>
          <w:rFonts w:ascii="Times New Roman" w:eastAsia="Times New Roman" w:hAnsi="Times New Roman" w:cs="Times New Roman"/>
          <w:bCs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734719" w:rsidRPr="00BC6284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719" w:rsidRPr="004121AD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AD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</w:t>
      </w:r>
    </w:p>
    <w:p w:rsidR="00734719" w:rsidRPr="004121AD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AD">
        <w:rPr>
          <w:rFonts w:ascii="Times New Roman" w:eastAsia="Times New Roman" w:hAnsi="Times New Roman" w:cs="Times New Roman"/>
          <w:sz w:val="28"/>
          <w:szCs w:val="28"/>
        </w:rPr>
        <w:t>максимальной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210 </w:t>
      </w:r>
      <w:r w:rsidRPr="004121AD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734719" w:rsidRPr="004121AD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AD">
        <w:rPr>
          <w:rFonts w:ascii="Times New Roman" w:eastAsia="Times New Roman" w:hAnsi="Times New Roman" w:cs="Times New Roman"/>
          <w:sz w:val="28"/>
          <w:szCs w:val="28"/>
        </w:rPr>
        <w:t>- обязательной аудиторной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140</w:t>
      </w:r>
      <w:r w:rsidRPr="004121AD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734719" w:rsidRPr="004121AD" w:rsidRDefault="00734719" w:rsidP="00734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AD">
        <w:rPr>
          <w:rFonts w:ascii="Times New Roman" w:eastAsia="Times New Roman" w:hAnsi="Times New Roman" w:cs="Times New Roman"/>
          <w:sz w:val="28"/>
          <w:szCs w:val="28"/>
        </w:rPr>
        <w:t>- 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4121A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76706" w:rsidRDefault="00E76706" w:rsidP="00E7670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6744F" w:rsidRDefault="0066744F" w:rsidP="0066744F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дисциплины.</w:t>
      </w:r>
    </w:p>
    <w:p w:rsidR="00734719" w:rsidRDefault="00734719" w:rsidP="00D7414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471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  Графическое оформление чертежей. </w:t>
      </w:r>
    </w:p>
    <w:p w:rsidR="00734719" w:rsidRPr="00734719" w:rsidRDefault="00734719" w:rsidP="00D7414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4719">
        <w:rPr>
          <w:rFonts w:ascii="Times New Roman" w:hAnsi="Times New Roman" w:cs="Times New Roman"/>
          <w:bCs/>
          <w:sz w:val="28"/>
          <w:szCs w:val="28"/>
        </w:rPr>
        <w:t>Тема 1.1. Линии чертежа и выполнение надписей на чертежах</w:t>
      </w:r>
    </w:p>
    <w:p w:rsidR="00734719" w:rsidRPr="00734719" w:rsidRDefault="00734719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4719">
        <w:rPr>
          <w:rFonts w:ascii="Times New Roman" w:hAnsi="Times New Roman" w:cs="Times New Roman"/>
          <w:bCs/>
          <w:sz w:val="28"/>
          <w:szCs w:val="28"/>
        </w:rPr>
        <w:t>Тема 1.2. Приемы вычерчивания контуров технических деталей</w:t>
      </w:r>
      <w:r w:rsidRPr="0073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66" w:rsidRDefault="00734719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4719">
        <w:rPr>
          <w:rFonts w:ascii="Times New Roman" w:hAnsi="Times New Roman" w:cs="Times New Roman"/>
          <w:bCs/>
          <w:sz w:val="28"/>
          <w:szCs w:val="28"/>
        </w:rPr>
        <w:t>Тема 1.3. Уклон. Конусность. Лекальные кривые</w:t>
      </w:r>
      <w:r w:rsidRPr="0073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4C" w:rsidRPr="00734719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4719" w:rsidRDefault="00734719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719">
        <w:rPr>
          <w:rFonts w:ascii="Times New Roman" w:hAnsi="Times New Roman" w:cs="Times New Roman"/>
          <w:b/>
          <w:sz w:val="28"/>
          <w:szCs w:val="28"/>
        </w:rPr>
        <w:t xml:space="preserve">Раздел 2.  Основы начертательной геометрии и проекционное черчение </w:t>
      </w:r>
    </w:p>
    <w:p w:rsidR="00122E6C" w:rsidRP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2.1. Точка и  прямая.  Плоскость. Способы преобразования проекций. Аксонометрические проекции  плоских фигур и геометрических тел.</w:t>
      </w:r>
    </w:p>
    <w:p w:rsidR="00122E6C" w:rsidRPr="00122E6C" w:rsidRDefault="00122E6C" w:rsidP="00D7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2.2. Пересечение геометрических тел плоскостями</w:t>
      </w:r>
    </w:p>
    <w:p w:rsidR="00122E6C" w:rsidRPr="00122E6C" w:rsidRDefault="00122E6C" w:rsidP="00D7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2.3. Взаимное пересечение поверхностей геометрических тел</w:t>
      </w:r>
    </w:p>
    <w:p w:rsidR="0029758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 xml:space="preserve">Тема 2.4  Элементы технического рисования </w:t>
      </w:r>
    </w:p>
    <w:p w:rsidR="00D7414C" w:rsidRPr="00B63F1D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E6C">
        <w:rPr>
          <w:rFonts w:ascii="Times New Roman" w:hAnsi="Times New Roman" w:cs="Times New Roman"/>
          <w:b/>
          <w:sz w:val="28"/>
          <w:szCs w:val="28"/>
        </w:rPr>
        <w:t xml:space="preserve">Раздел 3.  Техническое  черчение </w:t>
      </w:r>
    </w:p>
    <w:p w:rsidR="00122E6C" w:rsidRP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 xml:space="preserve">Тема 3.1. Виды, сечения, разрезы </w:t>
      </w:r>
    </w:p>
    <w:p w:rsidR="00122E6C" w:rsidRP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 xml:space="preserve">Тема 3.2. Выполнение эскизов  и  рабочих чертежей деталей </w:t>
      </w:r>
    </w:p>
    <w:p w:rsidR="00122E6C" w:rsidRP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 xml:space="preserve">Тема 3.3. Винтовые поверхности и резьбовые изделия. Виды резьб, их изображения и обозначения на чертежах </w:t>
      </w: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 xml:space="preserve">Тема 3.4. Разъемные и неразъемные соединения </w:t>
      </w: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3.5. Передачи и их элементы</w:t>
      </w: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3.6. Чертеж общего вида. Сборочный чертеж</w:t>
      </w: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3.7. Чтение сборочных чертежей</w:t>
      </w:r>
    </w:p>
    <w:p w:rsidR="00122E6C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2E6C">
        <w:rPr>
          <w:rFonts w:ascii="Times New Roman" w:hAnsi="Times New Roman" w:cs="Times New Roman"/>
          <w:sz w:val="28"/>
          <w:szCs w:val="28"/>
        </w:rPr>
        <w:t>Тема 3.8. Графическое оформление схем</w:t>
      </w:r>
    </w:p>
    <w:p w:rsidR="00D7414C" w:rsidRPr="00122E6C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3F1D" w:rsidRDefault="00122E6C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E6C">
        <w:rPr>
          <w:rFonts w:ascii="Times New Roman" w:hAnsi="Times New Roman" w:cs="Times New Roman"/>
          <w:b/>
          <w:sz w:val="28"/>
          <w:szCs w:val="28"/>
        </w:rPr>
        <w:t>Раздел 4.   Элементы строительного  черчения</w:t>
      </w:r>
    </w:p>
    <w:p w:rsidR="00D7414C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14C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14C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14C" w:rsidRDefault="00D7414C" w:rsidP="00D741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7414C" w:rsidRPr="00D7414C" w:rsidRDefault="004D29CC" w:rsidP="00D741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1.5.  </w:t>
      </w:r>
      <w:r w:rsidR="00D7414C" w:rsidRPr="00D7414C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D7414C" w:rsidRPr="00D7414C" w:rsidRDefault="00D7414C" w:rsidP="00D74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7414C" w:rsidRPr="00D7414C" w:rsidRDefault="00D7414C" w:rsidP="00D7414C">
      <w:pPr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Cs/>
          <w:sz w:val="28"/>
        </w:rPr>
      </w:pPr>
      <w:r w:rsidRPr="00D7414C">
        <w:rPr>
          <w:rFonts w:ascii="Times New Roman" w:hAnsi="Times New Roman" w:cs="Times New Roman"/>
          <w:bCs/>
          <w:sz w:val="28"/>
        </w:rPr>
        <w:t>Основные источники:</w:t>
      </w:r>
    </w:p>
    <w:p w:rsidR="00D7414C" w:rsidRPr="00D7414C" w:rsidRDefault="00D7414C" w:rsidP="00D7414C">
      <w:pPr>
        <w:numPr>
          <w:ilvl w:val="0"/>
          <w:numId w:val="8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Н.А. Березина Инженерная графика: учебное пособие – М.: 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Альфа-М</w:t>
      </w:r>
      <w:proofErr w:type="spellEnd"/>
      <w:r w:rsidRPr="00D7414C">
        <w:rPr>
          <w:rFonts w:ascii="Times New Roman" w:eastAsia="Times New Roman" w:hAnsi="Times New Roman" w:cs="Times New Roman"/>
          <w:sz w:val="28"/>
          <w:szCs w:val="28"/>
        </w:rPr>
        <w:t>: ИНФРА-М, 2014.– 272с.</w:t>
      </w:r>
    </w:p>
    <w:p w:rsidR="00D7414C" w:rsidRPr="00D7414C" w:rsidRDefault="00D7414C" w:rsidP="00D7414C">
      <w:pPr>
        <w:numPr>
          <w:ilvl w:val="0"/>
          <w:numId w:val="8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>Миронов Б.Г.,   Панфилова Е.С. Сборник упражнений для чтения чертежей  по инженерной графике – М.: Издательский центр «Академия», 2015.</w:t>
      </w:r>
    </w:p>
    <w:p w:rsidR="00D7414C" w:rsidRPr="00D7414C" w:rsidRDefault="00D7414C" w:rsidP="00D7414C">
      <w:pPr>
        <w:numPr>
          <w:ilvl w:val="0"/>
          <w:numId w:val="8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Боголюбов С.К. Инженерная графика – М.: Машиностроение, 2000. – 352 </w:t>
      </w:r>
      <w:proofErr w:type="gramStart"/>
      <w:r w:rsidRPr="00D741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4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4C" w:rsidRPr="00D7414C" w:rsidRDefault="00D7414C" w:rsidP="00D7414C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7414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Вышнепольский</w:t>
      </w:r>
      <w:proofErr w:type="spellEnd"/>
      <w:r w:rsidRPr="00D74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И.С. Техническое черчение. Учебник для профессиональных заведений.8-е издание, стереотипное. М, «Академия»,2007. </w:t>
      </w:r>
    </w:p>
    <w:p w:rsidR="00D7414C" w:rsidRPr="00D7414C" w:rsidRDefault="00D7414C" w:rsidP="00D7414C">
      <w:pPr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414C">
        <w:rPr>
          <w:rFonts w:ascii="Times New Roman" w:hAnsi="Times New Roman" w:cs="Times New Roman"/>
          <w:bCs/>
          <w:sz w:val="28"/>
        </w:rPr>
        <w:t>Дополнительные источники:</w:t>
      </w:r>
    </w:p>
    <w:p w:rsidR="00D7414C" w:rsidRPr="00D7414C" w:rsidRDefault="00D7414C" w:rsidP="00D7414C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Кучукова</w:t>
      </w:r>
      <w:proofErr w:type="spellEnd"/>
      <w:r w:rsidRPr="00D7414C">
        <w:rPr>
          <w:rFonts w:ascii="Times New Roman" w:eastAsia="Times New Roman" w:hAnsi="Times New Roman" w:cs="Times New Roman"/>
          <w:sz w:val="28"/>
          <w:szCs w:val="28"/>
        </w:rPr>
        <w:t>, Чертежи типовых соединений деталей. – М: Изд. центр «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», 2014. </w:t>
      </w:r>
    </w:p>
    <w:p w:rsidR="00D7414C" w:rsidRPr="00D7414C" w:rsidRDefault="00D7414C" w:rsidP="00D7414C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Н.Г. Преображенская, И.Ю. Преображенская, Чтение и 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деталирование</w:t>
      </w:r>
      <w:proofErr w:type="spellEnd"/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 сборочных чертежей. – М: Изд. центр  «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7414C">
        <w:rPr>
          <w:rFonts w:ascii="Times New Roman" w:eastAsia="Times New Roman" w:hAnsi="Times New Roman" w:cs="Times New Roman"/>
          <w:sz w:val="28"/>
          <w:szCs w:val="28"/>
        </w:rPr>
        <w:t>», 2014.</w:t>
      </w:r>
    </w:p>
    <w:p w:rsidR="00D7414C" w:rsidRPr="00D7414C" w:rsidRDefault="00D7414C" w:rsidP="00D7414C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Куликов В.П., Кузин А.В. Инженерная графика -  М.: ФОРУМ , 2009.- 368 </w:t>
      </w:r>
      <w:proofErr w:type="gramStart"/>
      <w:r w:rsidRPr="00D741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4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4C" w:rsidRPr="00D7414C" w:rsidRDefault="00D7414C" w:rsidP="00D7414C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Куликов В.П. Стандарты инженерной графики – М.: ФОРУМ, 2009.- 240 </w:t>
      </w:r>
      <w:proofErr w:type="gramStart"/>
      <w:r w:rsidRPr="00D741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4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14C" w:rsidRPr="00D7414C" w:rsidRDefault="00D7414C" w:rsidP="00D7414C">
      <w:pPr>
        <w:autoSpaceDE w:val="0"/>
        <w:autoSpaceDN w:val="0"/>
        <w:adjustRightInd w:val="0"/>
        <w:spacing w:before="192" w:after="0" w:line="322" w:lineRule="exact"/>
        <w:rPr>
          <w:rFonts w:ascii="Times New Roman" w:hAnsi="Times New Roman" w:cs="Times New Roman"/>
          <w:bCs/>
          <w:sz w:val="28"/>
        </w:rPr>
      </w:pPr>
      <w:r w:rsidRPr="00D7414C">
        <w:rPr>
          <w:rFonts w:ascii="Times New Roman" w:hAnsi="Times New Roman" w:cs="Times New Roman"/>
          <w:bCs/>
          <w:sz w:val="28"/>
        </w:rPr>
        <w:t>Интернет-ресурсы:</w:t>
      </w:r>
    </w:p>
    <w:p w:rsidR="00D7414C" w:rsidRPr="00D7414C" w:rsidRDefault="00D7414C" w:rsidP="00D7414C">
      <w:pPr>
        <w:spacing w:after="0" w:line="240" w:lineRule="atLeast"/>
        <w:ind w:left="9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ресурсы «Инженерная графика». Форма доступа: </w:t>
      </w:r>
    </w:p>
    <w:p w:rsidR="00D7414C" w:rsidRPr="00D7414C" w:rsidRDefault="00D7414C" w:rsidP="00D7414C">
      <w:pPr>
        <w:spacing w:after="0" w:line="240" w:lineRule="atLeast"/>
        <w:ind w:left="95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414C">
        <w:rPr>
          <w:rFonts w:ascii="Times New Roman" w:eastAsia="Times New Roman" w:hAnsi="Times New Roman" w:cs="Times New Roman"/>
          <w:sz w:val="28"/>
          <w:szCs w:val="28"/>
          <w:lang w:val="en-US"/>
        </w:rPr>
        <w:t>www.Ing-</w:t>
      </w:r>
      <w:proofErr w:type="gramStart"/>
      <w:r w:rsidRPr="00D7414C">
        <w:rPr>
          <w:rFonts w:ascii="Times New Roman" w:eastAsia="Times New Roman" w:hAnsi="Times New Roman" w:cs="Times New Roman"/>
          <w:sz w:val="28"/>
          <w:szCs w:val="28"/>
          <w:lang w:val="en-US"/>
        </w:rPr>
        <w:t>Grafika.ru ;</w:t>
      </w:r>
      <w:proofErr w:type="gramEnd"/>
      <w:r w:rsidRPr="00D74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ru.wikipedia.org.</w:t>
      </w:r>
    </w:p>
    <w:p w:rsidR="00D7414C" w:rsidRPr="00D7414C" w:rsidRDefault="00D7414C" w:rsidP="00D7414C">
      <w:pPr>
        <w:spacing w:after="0" w:line="240" w:lineRule="atLeast"/>
        <w:ind w:left="9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 xml:space="preserve">- http://www.2d-3d . </w:t>
      </w:r>
      <w:proofErr w:type="spellStart"/>
      <w:r w:rsidRPr="00D7414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D7414C" w:rsidRPr="00D7414C" w:rsidRDefault="00D7414C" w:rsidP="00D7414C">
      <w:pPr>
        <w:spacing w:after="0" w:line="240" w:lineRule="atLeast"/>
        <w:ind w:left="9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414C">
        <w:rPr>
          <w:rFonts w:ascii="Times New Roman" w:eastAsia="Times New Roman" w:hAnsi="Times New Roman" w:cs="Times New Roman"/>
          <w:sz w:val="28"/>
          <w:szCs w:val="28"/>
        </w:rPr>
        <w:t>(Сайт содержит электронный сборник заданий по черчению и инженерной графике)</w:t>
      </w:r>
    </w:p>
    <w:p w:rsidR="00122E6C" w:rsidRDefault="00122E6C" w:rsidP="00B63F1D">
      <w:pPr>
        <w:outlineLvl w:val="0"/>
      </w:pPr>
    </w:p>
    <w:sectPr w:rsidR="00122E6C" w:rsidSect="00D7414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47"/>
    <w:multiLevelType w:val="multilevel"/>
    <w:tmpl w:val="E366859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4F33412"/>
    <w:multiLevelType w:val="hybridMultilevel"/>
    <w:tmpl w:val="AA8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4E5C"/>
    <w:multiLevelType w:val="hybridMultilevel"/>
    <w:tmpl w:val="343E8C6A"/>
    <w:lvl w:ilvl="0" w:tplc="5B761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41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CE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AE3A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C4EE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65D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4436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C0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C5C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99A0CAD"/>
    <w:multiLevelType w:val="hybridMultilevel"/>
    <w:tmpl w:val="0BD42F38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>
    <w:nsid w:val="3F8D362B"/>
    <w:multiLevelType w:val="hybridMultilevel"/>
    <w:tmpl w:val="CB2CF59E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3FEF6BEA"/>
    <w:multiLevelType w:val="hybridMultilevel"/>
    <w:tmpl w:val="12FEE08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0349D3"/>
    <w:multiLevelType w:val="hybridMultilevel"/>
    <w:tmpl w:val="10366A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706"/>
    <w:rsid w:val="0003548B"/>
    <w:rsid w:val="00050331"/>
    <w:rsid w:val="000F576B"/>
    <w:rsid w:val="00122E6C"/>
    <w:rsid w:val="001F3B39"/>
    <w:rsid w:val="00200A68"/>
    <w:rsid w:val="002143AB"/>
    <w:rsid w:val="00236DAE"/>
    <w:rsid w:val="0029758C"/>
    <w:rsid w:val="002D5BE9"/>
    <w:rsid w:val="0035421C"/>
    <w:rsid w:val="00440E36"/>
    <w:rsid w:val="004D29CC"/>
    <w:rsid w:val="0066744F"/>
    <w:rsid w:val="006A3A1D"/>
    <w:rsid w:val="00700EE4"/>
    <w:rsid w:val="00706E41"/>
    <w:rsid w:val="00721EDA"/>
    <w:rsid w:val="00734719"/>
    <w:rsid w:val="007D070D"/>
    <w:rsid w:val="007F574A"/>
    <w:rsid w:val="00822720"/>
    <w:rsid w:val="00850CAD"/>
    <w:rsid w:val="00862AF1"/>
    <w:rsid w:val="008C53BA"/>
    <w:rsid w:val="00956872"/>
    <w:rsid w:val="0096496F"/>
    <w:rsid w:val="0098313D"/>
    <w:rsid w:val="00993BAD"/>
    <w:rsid w:val="00AA0C34"/>
    <w:rsid w:val="00AE6EF3"/>
    <w:rsid w:val="00B04B67"/>
    <w:rsid w:val="00B63F1D"/>
    <w:rsid w:val="00B77E12"/>
    <w:rsid w:val="00BD4613"/>
    <w:rsid w:val="00BF07A6"/>
    <w:rsid w:val="00CF7811"/>
    <w:rsid w:val="00D7414C"/>
    <w:rsid w:val="00D844E7"/>
    <w:rsid w:val="00D967C2"/>
    <w:rsid w:val="00DB5DFD"/>
    <w:rsid w:val="00DD6AEB"/>
    <w:rsid w:val="00E00401"/>
    <w:rsid w:val="00E621A0"/>
    <w:rsid w:val="00E714C9"/>
    <w:rsid w:val="00E76706"/>
    <w:rsid w:val="00E863B2"/>
    <w:rsid w:val="00EE2543"/>
    <w:rsid w:val="00EE49B6"/>
    <w:rsid w:val="00F10F0F"/>
    <w:rsid w:val="00F249F0"/>
    <w:rsid w:val="00F81366"/>
    <w:rsid w:val="00FB1D4E"/>
    <w:rsid w:val="00F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24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F249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04B67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B04B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B04B6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34719"/>
    <w:pPr>
      <w:widowControl w:val="0"/>
      <w:autoSpaceDE w:val="0"/>
      <w:autoSpaceDN w:val="0"/>
      <w:adjustRightInd w:val="0"/>
      <w:spacing w:after="0" w:line="65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7347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734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3471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734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каб.16-6</dc:creator>
  <cp:keywords/>
  <dc:description/>
  <cp:lastModifiedBy>admin</cp:lastModifiedBy>
  <cp:revision>5</cp:revision>
  <dcterms:created xsi:type="dcterms:W3CDTF">2015-09-08T15:08:00Z</dcterms:created>
  <dcterms:modified xsi:type="dcterms:W3CDTF">2015-09-08T15:19:00Z</dcterms:modified>
</cp:coreProperties>
</file>