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B0" w:rsidRDefault="00E137B0" w:rsidP="00E137B0">
      <w:pPr>
        <w:pStyle w:val="80"/>
        <w:shd w:val="clear" w:color="auto" w:fill="auto"/>
        <w:spacing w:after="0" w:line="280" w:lineRule="exact"/>
        <w:jc w:val="center"/>
      </w:pPr>
      <w:r>
        <w:t>Аннотация</w:t>
      </w:r>
    </w:p>
    <w:p w:rsidR="00E137B0" w:rsidRDefault="00E137B0" w:rsidP="00E137B0">
      <w:pPr>
        <w:pStyle w:val="80"/>
        <w:shd w:val="clear" w:color="auto" w:fill="auto"/>
        <w:spacing w:after="249" w:line="280" w:lineRule="exact"/>
        <w:jc w:val="center"/>
      </w:pPr>
      <w:r>
        <w:t>к рабочей программе общеобразовательного учебного предмета «</w:t>
      </w:r>
      <w:r>
        <w:t>Право</w:t>
      </w:r>
      <w:r>
        <w:t>»</w:t>
      </w:r>
    </w:p>
    <w:p w:rsidR="00E137B0" w:rsidRDefault="00E137B0" w:rsidP="00E137B0">
      <w:pPr>
        <w:pStyle w:val="20"/>
        <w:shd w:val="clear" w:color="auto" w:fill="auto"/>
        <w:spacing w:after="0" w:line="322" w:lineRule="exact"/>
        <w:ind w:firstLine="760"/>
        <w:jc w:val="both"/>
        <w:rPr>
          <w:b/>
        </w:rPr>
      </w:pPr>
      <w:r>
        <w:t>Рабочая программа общеобразовательного учебного предмета «</w:t>
      </w:r>
      <w:r>
        <w:t>Право</w:t>
      </w:r>
      <w:r>
        <w:t xml:space="preserve">» предназначена для изучения </w:t>
      </w:r>
      <w:r w:rsidR="009929DD" w:rsidRPr="00716C5C">
        <w:t xml:space="preserve">права в профессиональных образовательных организациях, реализующих образовательную программу среднего общего образования в пределах освоения программы </w:t>
      </w:r>
      <w:proofErr w:type="gramStart"/>
      <w:r w:rsidR="009929DD">
        <w:t xml:space="preserve">ППССЗ </w:t>
      </w:r>
      <w:r w:rsidR="009929DD" w:rsidRPr="00716C5C">
        <w:t xml:space="preserve"> </w:t>
      </w:r>
      <w:r w:rsidRPr="00D05E48">
        <w:rPr>
          <w:b/>
        </w:rPr>
        <w:t>по</w:t>
      </w:r>
      <w:proofErr w:type="gramEnd"/>
      <w:r w:rsidRPr="00D05E48">
        <w:rPr>
          <w:b/>
        </w:rPr>
        <w:t xml:space="preserve"> специальности </w:t>
      </w:r>
      <w:r w:rsidR="009929DD">
        <w:rPr>
          <w:b/>
        </w:rPr>
        <w:t>38.02.01 Экономика и бухгалтерский учет (по отраслям)</w:t>
      </w:r>
      <w:r>
        <w:rPr>
          <w:b/>
        </w:rPr>
        <w:t>,</w:t>
      </w:r>
      <w:r w:rsidR="009929DD">
        <w:rPr>
          <w:b/>
        </w:rPr>
        <w:t xml:space="preserve"> </w:t>
      </w:r>
      <w:r>
        <w:rPr>
          <w:b/>
        </w:rPr>
        <w:t>(базовая подготовка) входящей в состав УГС 38.00.00 Экономика и управление.</w:t>
      </w:r>
    </w:p>
    <w:p w:rsidR="00E137B0" w:rsidRDefault="00E137B0" w:rsidP="00E137B0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</w:t>
      </w:r>
      <w:r w:rsidR="009929DD">
        <w:t>го</w:t>
      </w:r>
      <w:r>
        <w:t xml:space="preserve"> </w:t>
      </w:r>
      <w:r w:rsidR="009929DD">
        <w:t>предмета</w:t>
      </w:r>
      <w:r>
        <w:t xml:space="preserve"> «</w:t>
      </w:r>
      <w:r w:rsidR="009929DD">
        <w:t>Право</w:t>
      </w:r>
      <w: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06-259), в соответствии с Примерной программой общеобразовательной учебной дисциплины «</w:t>
      </w:r>
      <w:r w:rsidR="009929DD">
        <w:t>Право</w:t>
      </w:r>
      <w:r>
        <w:t xml:space="preserve">», рекомендованной Федеральным государственным автономным учреждением «Федеральный институт развития образования» (ФГАУ «ФИРО»), Протокол №3 от 21 июля 2015 г, в соответствии с  авторским  учебником  </w:t>
      </w:r>
      <w:r w:rsidR="00425839">
        <w:t>Пев</w:t>
      </w:r>
      <w:r w:rsidR="009929DD">
        <w:t xml:space="preserve">цовой </w:t>
      </w:r>
      <w:r>
        <w:t>Е.</w:t>
      </w:r>
      <w:r w:rsidR="00425839">
        <w:t>А</w:t>
      </w:r>
      <w:r>
        <w:t>, «</w:t>
      </w:r>
      <w:r w:rsidR="00425839">
        <w:t>Право</w:t>
      </w:r>
      <w:r>
        <w:t>».</w:t>
      </w:r>
    </w:p>
    <w:p w:rsidR="00E137B0" w:rsidRDefault="00E137B0" w:rsidP="00E137B0">
      <w:pPr>
        <w:pStyle w:val="20"/>
        <w:shd w:val="clear" w:color="auto" w:fill="auto"/>
        <w:spacing w:after="0" w:line="326" w:lineRule="exact"/>
        <w:ind w:firstLine="740"/>
        <w:jc w:val="both"/>
        <w:rPr>
          <w:rStyle w:val="21"/>
        </w:rPr>
      </w:pPr>
      <w:r>
        <w:t>Освоение содержания учебного предмета «</w:t>
      </w:r>
      <w:r w:rsidR="00425839">
        <w:t>Право</w:t>
      </w:r>
      <w:r>
        <w:t xml:space="preserve">» обеспечивает достижение студентами следующих </w:t>
      </w:r>
      <w:r>
        <w:rPr>
          <w:rStyle w:val="21"/>
        </w:rPr>
        <w:t>результатов:</w:t>
      </w:r>
    </w:p>
    <w:p w:rsidR="00B34C1C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 </w:t>
      </w:r>
      <w:r w:rsidRPr="00B34C1C">
        <w:rPr>
          <w:b/>
        </w:rPr>
        <w:t>личностных:</w:t>
      </w:r>
      <w:r>
        <w:t xml:space="preserve"> </w:t>
      </w:r>
    </w:p>
    <w:p w:rsidR="00B34C1C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− воспитание высокого уровня правовой культуры, правового сознания, уважение государственных символов (герба, флага, гимна); </w:t>
      </w:r>
    </w:p>
    <w:p w:rsidR="00B34C1C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−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B34C1C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 − готовность и способность к самостоятельной ответственной деятельности в сфере права; − готовность и способность вести коммуникацию с другими людьми, сотрудничать для достижения поставленных целей; </w:t>
      </w:r>
    </w:p>
    <w:p w:rsidR="00B34C1C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− нравственное сознание и поведение на основе усвоения общечеловеческих ценностей; − готовность и способность к самообразованию на протяжении всей жизни; </w:t>
      </w:r>
    </w:p>
    <w:p w:rsidR="000006C0" w:rsidRDefault="000006C0" w:rsidP="00E137B0">
      <w:pPr>
        <w:pStyle w:val="20"/>
        <w:shd w:val="clear" w:color="auto" w:fill="auto"/>
        <w:spacing w:after="0" w:line="326" w:lineRule="exact"/>
        <w:ind w:firstLine="740"/>
        <w:jc w:val="both"/>
      </w:pPr>
    </w:p>
    <w:p w:rsidR="000006C0" w:rsidRDefault="000006C0" w:rsidP="00E137B0">
      <w:pPr>
        <w:pStyle w:val="20"/>
        <w:shd w:val="clear" w:color="auto" w:fill="auto"/>
        <w:spacing w:after="0" w:line="326" w:lineRule="exact"/>
        <w:ind w:firstLine="740"/>
        <w:jc w:val="both"/>
      </w:pPr>
    </w:p>
    <w:p w:rsidR="000006C0" w:rsidRDefault="000006C0" w:rsidP="00E137B0">
      <w:pPr>
        <w:pStyle w:val="20"/>
        <w:shd w:val="clear" w:color="auto" w:fill="auto"/>
        <w:spacing w:after="0" w:line="326" w:lineRule="exact"/>
        <w:ind w:firstLine="740"/>
        <w:jc w:val="both"/>
      </w:pPr>
    </w:p>
    <w:p w:rsidR="00B34C1C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proofErr w:type="spellStart"/>
      <w:r w:rsidRPr="00B34C1C">
        <w:rPr>
          <w:b/>
        </w:rPr>
        <w:t>метапредметных</w:t>
      </w:r>
      <w:proofErr w:type="spellEnd"/>
      <w:r w:rsidRPr="00B34C1C">
        <w:rPr>
          <w:b/>
        </w:rPr>
        <w:t>:</w:t>
      </w:r>
      <w:r>
        <w:t xml:space="preserve"> </w:t>
      </w:r>
    </w:p>
    <w:p w:rsidR="00B34C1C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>− выбор успешных стратегий поведения в различных правовых ситуациях;</w:t>
      </w:r>
    </w:p>
    <w:p w:rsidR="00A01069" w:rsidRDefault="00A01069" w:rsidP="00E137B0">
      <w:pPr>
        <w:pStyle w:val="20"/>
        <w:shd w:val="clear" w:color="auto" w:fill="auto"/>
        <w:spacing w:after="0" w:line="326" w:lineRule="exact"/>
        <w:ind w:firstLine="740"/>
        <w:jc w:val="both"/>
      </w:pPr>
    </w:p>
    <w:p w:rsidR="00B34C1C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 −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A01069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 −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01069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>−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A01069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 − умение самостоятельно оценивать и принимать решения, определяющие стратегию правового поведения с учетом гражданских и нравственных ценностей;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01069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 −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A01069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 w:rsidRPr="00A01069">
        <w:rPr>
          <w:b/>
        </w:rPr>
        <w:t>предметных:</w:t>
      </w:r>
      <w:r>
        <w:t xml:space="preserve"> </w:t>
      </w:r>
    </w:p>
    <w:p w:rsidR="00A01069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представлений о понятии государства, его функциях, механизме и формах; </w:t>
      </w:r>
    </w:p>
    <w:p w:rsidR="00A01069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− владение знаниями о понятии права, источниках и нормах права, законности, правоотношениях; </w:t>
      </w:r>
    </w:p>
    <w:p w:rsidR="00A01069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− владение знаниями о правонарушениях и юридической ответственности; </w:t>
      </w:r>
    </w:p>
    <w:p w:rsidR="00A01069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A01069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A01069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основ правового мышления; </w:t>
      </w:r>
    </w:p>
    <w:p w:rsidR="00A01069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знаний об основах административного, гражданского, трудового, уголовного права; </w:t>
      </w:r>
    </w:p>
    <w:p w:rsidR="00A01069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− понимание юридической деятельности; ознакомление со спецификой основных юридических профессий; </w:t>
      </w:r>
    </w:p>
    <w:p w:rsidR="00A01069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B34C1C" w:rsidRDefault="00B34C1C" w:rsidP="00E137B0">
      <w:pPr>
        <w:pStyle w:val="20"/>
        <w:shd w:val="clear" w:color="auto" w:fill="auto"/>
        <w:spacing w:after="0" w:line="326" w:lineRule="exact"/>
        <w:ind w:firstLine="740"/>
        <w:jc w:val="both"/>
        <w:rPr>
          <w:rStyle w:val="21"/>
        </w:rPr>
      </w:pPr>
      <w:r>
        <w:t xml:space="preserve"> − </w:t>
      </w:r>
      <w:proofErr w:type="spellStart"/>
      <w:r>
        <w:t>сформированность</w:t>
      </w:r>
      <w:proofErr w:type="spellEnd"/>
      <w: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E137B0" w:rsidRPr="00D05E48" w:rsidRDefault="00E137B0" w:rsidP="00E137B0">
      <w:pPr>
        <w:widowControl/>
        <w:spacing w:line="276" w:lineRule="auto"/>
        <w:ind w:firstLine="42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0" w:name="_GoBack"/>
      <w:bookmarkEnd w:id="0"/>
      <w:r w:rsidRPr="00D05E4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Виды учебной работы и объем учебных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4"/>
        <w:gridCol w:w="2521"/>
      </w:tblGrid>
      <w:tr w:rsidR="00E137B0" w:rsidRPr="00D05E48" w:rsidTr="001C37DB">
        <w:tc>
          <w:tcPr>
            <w:tcW w:w="7054" w:type="dxa"/>
          </w:tcPr>
          <w:p w:rsidR="00E137B0" w:rsidRPr="00D05E48" w:rsidRDefault="00E137B0" w:rsidP="001C37D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E137B0" w:rsidRPr="00D05E48" w:rsidRDefault="00E137B0" w:rsidP="001C37D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Объем</w:t>
            </w:r>
          </w:p>
          <w:p w:rsidR="00E137B0" w:rsidRPr="00D05E48" w:rsidRDefault="00E137B0" w:rsidP="001C37D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часов/зачетных единиц</w:t>
            </w:r>
          </w:p>
        </w:tc>
      </w:tr>
      <w:tr w:rsidR="00E137B0" w:rsidRPr="00D05E48" w:rsidTr="001C37DB">
        <w:tc>
          <w:tcPr>
            <w:tcW w:w="7054" w:type="dxa"/>
          </w:tcPr>
          <w:p w:rsidR="00E137B0" w:rsidRPr="00D05E48" w:rsidRDefault="00E137B0" w:rsidP="001C37DB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517" w:type="dxa"/>
          </w:tcPr>
          <w:p w:rsidR="00E137B0" w:rsidRPr="00D05E48" w:rsidRDefault="00E137B0" w:rsidP="0042583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425839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</w:tr>
      <w:tr w:rsidR="00E137B0" w:rsidRPr="00D05E48" w:rsidTr="001C37DB">
        <w:tc>
          <w:tcPr>
            <w:tcW w:w="7054" w:type="dxa"/>
          </w:tcPr>
          <w:p w:rsidR="00E137B0" w:rsidRPr="00D05E48" w:rsidRDefault="00E137B0" w:rsidP="001C37DB">
            <w:pPr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Объем работы обучающихся во взаимодействии с преподавателем </w:t>
            </w:r>
          </w:p>
        </w:tc>
        <w:tc>
          <w:tcPr>
            <w:tcW w:w="2517" w:type="dxa"/>
          </w:tcPr>
          <w:p w:rsidR="00E137B0" w:rsidRPr="00D05E48" w:rsidRDefault="00E137B0" w:rsidP="0042583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425839">
              <w:rPr>
                <w:rFonts w:ascii="Times New Roman" w:hAnsi="Times New Roman"/>
                <w:color w:val="auto"/>
                <w:sz w:val="28"/>
                <w:szCs w:val="28"/>
              </w:rPr>
              <w:t>08</w:t>
            </w:r>
          </w:p>
        </w:tc>
      </w:tr>
      <w:tr w:rsidR="00E137B0" w:rsidRPr="00D05E48" w:rsidTr="001C37DB">
        <w:tc>
          <w:tcPr>
            <w:tcW w:w="7054" w:type="dxa"/>
          </w:tcPr>
          <w:p w:rsidR="00E137B0" w:rsidRPr="00D05E48" w:rsidRDefault="00E137B0" w:rsidP="001C37D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E137B0" w:rsidRPr="00D05E48" w:rsidRDefault="00E137B0" w:rsidP="001C37D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E137B0" w:rsidRPr="00D05E48" w:rsidTr="001C37DB">
        <w:tc>
          <w:tcPr>
            <w:tcW w:w="7054" w:type="dxa"/>
          </w:tcPr>
          <w:p w:rsidR="00E137B0" w:rsidRPr="00D05E48" w:rsidRDefault="00E137B0" w:rsidP="001C37D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517" w:type="dxa"/>
          </w:tcPr>
          <w:p w:rsidR="00E137B0" w:rsidRPr="00255396" w:rsidRDefault="00425839" w:rsidP="0042583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66</w:t>
            </w:r>
          </w:p>
        </w:tc>
      </w:tr>
      <w:tr w:rsidR="00E137B0" w:rsidRPr="00D05E48" w:rsidTr="001C37DB">
        <w:tc>
          <w:tcPr>
            <w:tcW w:w="7054" w:type="dxa"/>
          </w:tcPr>
          <w:p w:rsidR="00E137B0" w:rsidRPr="00D05E48" w:rsidRDefault="00E137B0" w:rsidP="001C37D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лабораторные </w:t>
            </w: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занятия</w:t>
            </w:r>
            <w:proofErr w:type="gramEnd"/>
          </w:p>
        </w:tc>
        <w:tc>
          <w:tcPr>
            <w:tcW w:w="2517" w:type="dxa"/>
          </w:tcPr>
          <w:p w:rsidR="00E137B0" w:rsidRPr="00D05E48" w:rsidRDefault="00425839" w:rsidP="0042583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</w:p>
        </w:tc>
      </w:tr>
      <w:tr w:rsidR="00E137B0" w:rsidRPr="00D05E48" w:rsidTr="001C37DB">
        <w:tc>
          <w:tcPr>
            <w:tcW w:w="7054" w:type="dxa"/>
          </w:tcPr>
          <w:p w:rsidR="00E137B0" w:rsidRPr="00D05E48" w:rsidRDefault="00E137B0" w:rsidP="001C37D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консультации</w:t>
            </w:r>
          </w:p>
        </w:tc>
        <w:tc>
          <w:tcPr>
            <w:tcW w:w="2517" w:type="dxa"/>
          </w:tcPr>
          <w:p w:rsidR="00E137B0" w:rsidRPr="00D05E48" w:rsidRDefault="00E137B0" w:rsidP="001C37D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E137B0" w:rsidRPr="00D05E48" w:rsidTr="001C37DB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E137B0" w:rsidRPr="00D05E48" w:rsidRDefault="00E137B0" w:rsidP="001C37D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color w:val="auto"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137B0" w:rsidRPr="00D05E48" w:rsidRDefault="00E137B0" w:rsidP="001C37D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E137B0" w:rsidRPr="00D05E48" w:rsidTr="001C37DB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E137B0" w:rsidRPr="00D05E48" w:rsidRDefault="00E137B0" w:rsidP="001C37D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том числе индивидуальный проект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137B0" w:rsidRPr="00D05E48" w:rsidRDefault="00E137B0" w:rsidP="001C37DB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E137B0" w:rsidRPr="00D05E48" w:rsidTr="001C37DB">
        <w:tc>
          <w:tcPr>
            <w:tcW w:w="7050" w:type="dxa"/>
            <w:tcBorders>
              <w:right w:val="single" w:sz="4" w:space="0" w:color="auto"/>
            </w:tcBorders>
          </w:tcPr>
          <w:p w:rsidR="00E137B0" w:rsidRPr="00D05E48" w:rsidRDefault="00E137B0" w:rsidP="001C37DB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Промежуточная </w:t>
            </w:r>
            <w:r w:rsidRPr="00D05E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в </w:t>
            </w:r>
            <w:r w:rsidRPr="00D05E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форме</w:t>
            </w:r>
            <w:proofErr w:type="gramEnd"/>
            <w:r w:rsidRPr="00D05E4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255396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E137B0" w:rsidRPr="00D05E48" w:rsidRDefault="00E137B0" w:rsidP="001C37D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</w:tr>
    </w:tbl>
    <w:p w:rsidR="00E137B0" w:rsidRPr="00D05E48" w:rsidRDefault="00E137B0" w:rsidP="00E137B0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137B0" w:rsidRDefault="00E137B0" w:rsidP="00E137B0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56F5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Содержание предмета:</w:t>
      </w:r>
    </w:p>
    <w:p w:rsidR="00353948" w:rsidRPr="00353948" w:rsidRDefault="00353948" w:rsidP="00353948">
      <w:pPr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6CA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353948">
        <w:rPr>
          <w:rFonts w:ascii="Times New Roman" w:hAnsi="Times New Roman" w:cs="Times New Roman"/>
          <w:sz w:val="28"/>
          <w:szCs w:val="28"/>
        </w:rPr>
        <w:t xml:space="preserve"> Общие положения о праве и государстве</w:t>
      </w:r>
    </w:p>
    <w:p w:rsidR="00353948" w:rsidRPr="00353948" w:rsidRDefault="00353948" w:rsidP="00353948">
      <w:pPr>
        <w:widowControl/>
        <w:spacing w:line="276" w:lineRule="auto"/>
        <w:ind w:firstLine="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53948">
        <w:rPr>
          <w:rFonts w:ascii="Times New Roman" w:hAnsi="Times New Roman" w:cs="Times New Roman"/>
          <w:sz w:val="28"/>
          <w:szCs w:val="28"/>
        </w:rPr>
        <w:t>Тема 1.1. Роль права в жизни человека и общества. Право: понятие, признаки, функции и принципы</w:t>
      </w:r>
    </w:p>
    <w:p w:rsidR="00353948" w:rsidRPr="00353948" w:rsidRDefault="00353948" w:rsidP="00353948">
      <w:pPr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948">
        <w:rPr>
          <w:rFonts w:ascii="Times New Roman" w:hAnsi="Times New Roman" w:cs="Times New Roman"/>
          <w:sz w:val="28"/>
          <w:szCs w:val="28"/>
        </w:rPr>
        <w:t>Тема 1.2 Формы (источники) права</w:t>
      </w:r>
    </w:p>
    <w:p w:rsidR="00353948" w:rsidRPr="00353948" w:rsidRDefault="00353948" w:rsidP="00353948">
      <w:pPr>
        <w:widowControl/>
        <w:spacing w:line="276" w:lineRule="auto"/>
        <w:ind w:firstLine="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53948">
        <w:rPr>
          <w:rFonts w:ascii="Times New Roman" w:hAnsi="Times New Roman" w:cs="Times New Roman"/>
          <w:sz w:val="28"/>
          <w:szCs w:val="28"/>
        </w:rPr>
        <w:t>Тема 1.3. Система права</w:t>
      </w:r>
    </w:p>
    <w:p w:rsidR="00353948" w:rsidRPr="00353948" w:rsidRDefault="00353948" w:rsidP="00E137B0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53948">
        <w:rPr>
          <w:rFonts w:ascii="Times New Roman" w:hAnsi="Times New Roman" w:cs="Times New Roman"/>
          <w:sz w:val="28"/>
          <w:szCs w:val="28"/>
        </w:rPr>
        <w:t>Тема 1.4. Правовое регулирование общественных отношений.</w:t>
      </w:r>
      <w:r w:rsidRPr="00353948">
        <w:rPr>
          <w:rFonts w:ascii="Times New Roman" w:hAnsi="Times New Roman" w:cs="Times New Roman"/>
          <w:sz w:val="28"/>
          <w:szCs w:val="28"/>
        </w:rPr>
        <w:t xml:space="preserve"> </w:t>
      </w:r>
      <w:r w:rsidRPr="00353948">
        <w:rPr>
          <w:rFonts w:ascii="Times New Roman" w:hAnsi="Times New Roman" w:cs="Times New Roman"/>
          <w:sz w:val="28"/>
          <w:szCs w:val="28"/>
        </w:rPr>
        <w:t>Правонарушение. Юридическая ответственность.</w:t>
      </w:r>
    </w:p>
    <w:p w:rsidR="00353948" w:rsidRPr="00353948" w:rsidRDefault="00353948" w:rsidP="00E137B0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3948">
        <w:rPr>
          <w:rFonts w:ascii="Times New Roman" w:hAnsi="Times New Roman" w:cs="Times New Roman"/>
          <w:sz w:val="28"/>
          <w:szCs w:val="28"/>
        </w:rPr>
        <w:t>Тема 1.5. Правотворчество. Реализация права</w:t>
      </w:r>
    </w:p>
    <w:p w:rsidR="00353948" w:rsidRPr="00353948" w:rsidRDefault="00353948" w:rsidP="00E137B0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53948">
        <w:rPr>
          <w:rFonts w:ascii="Times New Roman" w:hAnsi="Times New Roman" w:cs="Times New Roman"/>
          <w:sz w:val="28"/>
          <w:szCs w:val="28"/>
        </w:rPr>
        <w:t>Тема 1.6. Понятие государства. Основы конституционного строя</w:t>
      </w:r>
    </w:p>
    <w:p w:rsidR="00353948" w:rsidRDefault="00353948" w:rsidP="00E137B0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3948">
        <w:rPr>
          <w:rFonts w:ascii="Times New Roman" w:hAnsi="Times New Roman" w:cs="Times New Roman"/>
          <w:sz w:val="28"/>
          <w:szCs w:val="28"/>
        </w:rPr>
        <w:t>Тема 1.7. Права человека и гражданина</w:t>
      </w:r>
    </w:p>
    <w:p w:rsidR="00B736CA" w:rsidRPr="00B736CA" w:rsidRDefault="00B736CA" w:rsidP="00E137B0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736CA">
        <w:rPr>
          <w:rFonts w:ascii="Times New Roman" w:hAnsi="Times New Roman" w:cs="Times New Roman"/>
          <w:sz w:val="28"/>
          <w:szCs w:val="28"/>
        </w:rPr>
        <w:t>Тема 1.8. Правосудие и правоохранительные органы</w:t>
      </w:r>
    </w:p>
    <w:p w:rsidR="00353948" w:rsidRDefault="00B736CA" w:rsidP="00E137B0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736CA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B736CA">
        <w:rPr>
          <w:rFonts w:ascii="Times New Roman" w:hAnsi="Times New Roman" w:cs="Times New Roman"/>
          <w:sz w:val="28"/>
          <w:szCs w:val="28"/>
        </w:rPr>
        <w:t xml:space="preserve"> Характеристика отраслей права</w:t>
      </w:r>
    </w:p>
    <w:p w:rsidR="00B736CA" w:rsidRPr="000006C0" w:rsidRDefault="00B736CA" w:rsidP="00E137B0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006C0">
        <w:rPr>
          <w:rFonts w:ascii="Times New Roman" w:hAnsi="Times New Roman" w:cs="Times New Roman"/>
          <w:sz w:val="28"/>
          <w:szCs w:val="28"/>
        </w:rPr>
        <w:t>Тема 2.1. Гражданское право. Гражданско-процессуальное право.</w:t>
      </w:r>
    </w:p>
    <w:p w:rsidR="00B736CA" w:rsidRPr="000006C0" w:rsidRDefault="00B736CA" w:rsidP="00E137B0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0006C0">
        <w:rPr>
          <w:rFonts w:ascii="Times New Roman" w:hAnsi="Times New Roman" w:cs="Times New Roman"/>
          <w:sz w:val="28"/>
          <w:szCs w:val="28"/>
        </w:rPr>
        <w:t>Тема 2.2. Защита прав потребителей</w:t>
      </w:r>
    </w:p>
    <w:p w:rsidR="00353948" w:rsidRPr="000006C0" w:rsidRDefault="00B736CA" w:rsidP="00E137B0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0006C0">
        <w:rPr>
          <w:rFonts w:ascii="Times New Roman" w:hAnsi="Times New Roman" w:cs="Times New Roman"/>
          <w:sz w:val="28"/>
          <w:szCs w:val="28"/>
        </w:rPr>
        <w:t>Тема 2.3. Правовое регулирование образовательной деятельности</w:t>
      </w:r>
    </w:p>
    <w:p w:rsidR="00353948" w:rsidRPr="000006C0" w:rsidRDefault="00B736CA" w:rsidP="00E137B0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006C0">
        <w:rPr>
          <w:rFonts w:ascii="Times New Roman" w:hAnsi="Times New Roman" w:cs="Times New Roman"/>
          <w:sz w:val="28"/>
          <w:szCs w:val="28"/>
        </w:rPr>
        <w:t>Тема 2.4. Семейное право и наследственное право</w:t>
      </w:r>
    </w:p>
    <w:p w:rsidR="00B736CA" w:rsidRPr="000006C0" w:rsidRDefault="00B736CA" w:rsidP="00E137B0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006C0">
        <w:rPr>
          <w:rFonts w:ascii="Times New Roman" w:hAnsi="Times New Roman" w:cs="Times New Roman"/>
          <w:sz w:val="28"/>
          <w:szCs w:val="28"/>
        </w:rPr>
        <w:t>Тема 2.5. Трудовое право</w:t>
      </w:r>
    </w:p>
    <w:p w:rsidR="000006C0" w:rsidRPr="000006C0" w:rsidRDefault="000006C0" w:rsidP="00E137B0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006C0">
        <w:rPr>
          <w:rFonts w:ascii="Times New Roman" w:hAnsi="Times New Roman" w:cs="Times New Roman"/>
          <w:sz w:val="28"/>
          <w:szCs w:val="28"/>
        </w:rPr>
        <w:t>Тема 2.6. Административное право и административный процесс</w:t>
      </w:r>
    </w:p>
    <w:p w:rsidR="000006C0" w:rsidRPr="000006C0" w:rsidRDefault="000006C0" w:rsidP="00E137B0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006C0">
        <w:rPr>
          <w:rFonts w:ascii="Times New Roman" w:hAnsi="Times New Roman" w:cs="Times New Roman"/>
          <w:sz w:val="28"/>
          <w:szCs w:val="28"/>
        </w:rPr>
        <w:t>Тема 2.7. Уголовное право и уголовный процесс</w:t>
      </w:r>
    </w:p>
    <w:p w:rsidR="000006C0" w:rsidRPr="000006C0" w:rsidRDefault="000006C0" w:rsidP="00E137B0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0006C0">
        <w:rPr>
          <w:rFonts w:ascii="Times New Roman" w:hAnsi="Times New Roman" w:cs="Times New Roman"/>
          <w:sz w:val="28"/>
          <w:szCs w:val="28"/>
        </w:rPr>
        <w:t xml:space="preserve">Тема 2.8. Международное </w:t>
      </w:r>
      <w:proofErr w:type="gramStart"/>
      <w:r w:rsidRPr="000006C0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0006C0">
        <w:rPr>
          <w:rFonts w:ascii="Times New Roman" w:hAnsi="Times New Roman" w:cs="Times New Roman"/>
          <w:sz w:val="28"/>
          <w:szCs w:val="28"/>
        </w:rPr>
        <w:t xml:space="preserve"> как основа взаимоотношений государств мира</w:t>
      </w:r>
    </w:p>
    <w:sectPr w:rsidR="000006C0" w:rsidRPr="000006C0">
      <w:footerReference w:type="default" r:id="rId5"/>
      <w:pgSz w:w="11900" w:h="16840"/>
      <w:pgMar w:top="1167" w:right="820" w:bottom="1114" w:left="122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59E" w:rsidRDefault="000006C0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60BD"/>
    <w:multiLevelType w:val="multilevel"/>
    <w:tmpl w:val="F904D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D75FC"/>
    <w:multiLevelType w:val="hybridMultilevel"/>
    <w:tmpl w:val="0AAE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E0"/>
    <w:rsid w:val="000006C0"/>
    <w:rsid w:val="002F6FE0"/>
    <w:rsid w:val="00353948"/>
    <w:rsid w:val="00425839"/>
    <w:rsid w:val="00573135"/>
    <w:rsid w:val="006A1B84"/>
    <w:rsid w:val="009929DD"/>
    <w:rsid w:val="00A01069"/>
    <w:rsid w:val="00B34C1C"/>
    <w:rsid w:val="00B53010"/>
    <w:rsid w:val="00B736CA"/>
    <w:rsid w:val="00E1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D27FB-CE68-4A51-9F1B-B0E941C8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37B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37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137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137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37B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E137B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">
    <w:name w:val="Сетка таблицы1"/>
    <w:basedOn w:val="a1"/>
    <w:next w:val="a3"/>
    <w:uiPriority w:val="59"/>
    <w:rsid w:val="00E137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37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3">
    <w:name w:val="Table Grid"/>
    <w:basedOn w:val="a1"/>
    <w:uiPriority w:val="39"/>
    <w:rsid w:val="00E1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2019-03-17T18:40:00Z</dcterms:created>
  <dcterms:modified xsi:type="dcterms:W3CDTF">2019-03-17T19:42:00Z</dcterms:modified>
</cp:coreProperties>
</file>