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FD" w:rsidRPr="00BA690F" w:rsidRDefault="000E71FD" w:rsidP="000E71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90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0E71FD" w:rsidRPr="00BA690F" w:rsidRDefault="000E71FD" w:rsidP="000E71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90F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 общеобразовательного  учебного предмета</w:t>
      </w:r>
    </w:p>
    <w:p w:rsidR="000E71FD" w:rsidRDefault="000E71FD" w:rsidP="000E71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90F">
        <w:rPr>
          <w:rFonts w:ascii="Times New Roman" w:eastAsia="Times New Roman" w:hAnsi="Times New Roman" w:cs="Times New Roman"/>
          <w:b/>
          <w:sz w:val="28"/>
          <w:szCs w:val="28"/>
        </w:rPr>
        <w:t xml:space="preserve">ОУП.11  </w:t>
      </w:r>
      <w:proofErr w:type="gramStart"/>
      <w:r w:rsidRPr="00BA690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Pr="00BA690F">
        <w:rPr>
          <w:rFonts w:ascii="Times New Roman" w:eastAsia="Times New Roman" w:hAnsi="Times New Roman" w:cs="Times New Roman"/>
          <w:b/>
          <w:sz w:val="28"/>
          <w:szCs w:val="28"/>
        </w:rPr>
        <w:t xml:space="preserve">  Экономика</w:t>
      </w:r>
    </w:p>
    <w:p w:rsidR="008157B3" w:rsidRPr="00BA690F" w:rsidRDefault="008157B3" w:rsidP="000E71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A3" w:rsidRPr="00002415" w:rsidRDefault="00D919A3" w:rsidP="00002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415">
        <w:rPr>
          <w:rFonts w:ascii="Times New Roman" w:hAnsi="Times New Roman" w:cs="Times New Roman"/>
          <w:sz w:val="28"/>
          <w:szCs w:val="28"/>
        </w:rPr>
        <w:t>Рабочая  программа  общеобразовательного учебного предмета Экономика предназначена для изучения экономики</w:t>
      </w:r>
      <w:r w:rsidR="008B5868" w:rsidRPr="00002415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по специальности  </w:t>
      </w:r>
      <w:r w:rsidR="008B5868" w:rsidRPr="00002415">
        <w:rPr>
          <w:rFonts w:ascii="Times New Roman" w:hAnsi="Times New Roman" w:cs="Times New Roman"/>
          <w:b/>
          <w:sz w:val="28"/>
          <w:szCs w:val="28"/>
        </w:rPr>
        <w:t xml:space="preserve">38.02.04 </w:t>
      </w:r>
      <w:r w:rsidR="008B5868" w:rsidRPr="00002415">
        <w:rPr>
          <w:rFonts w:ascii="Times New Roman" w:eastAsia="Times New Roman" w:hAnsi="Times New Roman" w:cs="Times New Roman"/>
          <w:b/>
          <w:sz w:val="28"/>
          <w:szCs w:val="28"/>
        </w:rPr>
        <w:t>Коммерци</w:t>
      </w:r>
      <w:proofErr w:type="gramStart"/>
      <w:r w:rsidR="008B5868" w:rsidRPr="00002415">
        <w:rPr>
          <w:rFonts w:ascii="Times New Roman" w:eastAsia="Times New Roman" w:hAnsi="Times New Roman" w:cs="Times New Roman"/>
          <w:b/>
          <w:sz w:val="28"/>
          <w:szCs w:val="28"/>
        </w:rPr>
        <w:t>я(</w:t>
      </w:r>
      <w:proofErr w:type="gramEnd"/>
      <w:r w:rsidR="008B5868" w:rsidRPr="0000241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отраслям), ( базовая подготовка) входящей в состав УГС 38.00.00 Экономика и управление.</w:t>
      </w:r>
    </w:p>
    <w:p w:rsidR="008157B3" w:rsidRDefault="00D919A3" w:rsidP="00815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02415">
        <w:rPr>
          <w:rFonts w:ascii="Times New Roman" w:hAnsi="Times New Roman" w:cs="Times New Roman"/>
          <w:sz w:val="28"/>
          <w:szCs w:val="28"/>
        </w:rPr>
        <w:t>Рабочая  программа  общеобразовательного учебного предмета</w:t>
      </w:r>
      <w:r w:rsidRPr="00D919A3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 w:rsidRPr="00D919A3">
        <w:rPr>
          <w:rFonts w:ascii="Times New Roman" w:hAnsi="Times New Roman" w:cs="Times New Roman"/>
          <w:sz w:val="28"/>
          <w:szCs w:val="26"/>
        </w:rPr>
        <w:t xml:space="preserve">требований ФГОС среднего общего образования, предъявляемых к структуре, содержанию и результатам освоения учебного предмета Экономика,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(специальности)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919A3">
        <w:rPr>
          <w:rFonts w:ascii="Times New Roman" w:hAnsi="Times New Roman" w:cs="Times New Roman"/>
          <w:sz w:val="28"/>
          <w:szCs w:val="26"/>
        </w:rPr>
        <w:t>Минобрнауки</w:t>
      </w:r>
      <w:proofErr w:type="spellEnd"/>
      <w:r w:rsidRPr="00D919A3">
        <w:rPr>
          <w:rFonts w:ascii="Times New Roman" w:hAnsi="Times New Roman" w:cs="Times New Roman"/>
          <w:sz w:val="28"/>
          <w:szCs w:val="26"/>
        </w:rPr>
        <w:t xml:space="preserve"> России от 17.03.2015 </w:t>
      </w:r>
      <w:proofErr w:type="spellStart"/>
      <w:r w:rsidRPr="00D919A3">
        <w:rPr>
          <w:rFonts w:ascii="Times New Roman" w:hAnsi="Times New Roman" w:cs="Times New Roman"/>
          <w:sz w:val="28"/>
          <w:szCs w:val="26"/>
        </w:rPr>
        <w:t>No</w:t>
      </w:r>
      <w:proofErr w:type="spellEnd"/>
      <w:r w:rsidRPr="00D919A3">
        <w:rPr>
          <w:rFonts w:ascii="Times New Roman" w:hAnsi="Times New Roman" w:cs="Times New Roman"/>
          <w:sz w:val="28"/>
          <w:szCs w:val="26"/>
        </w:rPr>
        <w:t xml:space="preserve"> 06-259), примерной программой учебного предмета Экономика автора </w:t>
      </w:r>
      <w:proofErr w:type="spellStart"/>
      <w:r w:rsidRPr="00D919A3">
        <w:rPr>
          <w:rFonts w:ascii="Times New Roman" w:hAnsi="Times New Roman" w:cs="Times New Roman"/>
          <w:sz w:val="28"/>
          <w:szCs w:val="26"/>
        </w:rPr>
        <w:t>Гамола</w:t>
      </w:r>
      <w:proofErr w:type="spellEnd"/>
      <w:r w:rsidRPr="00D919A3">
        <w:rPr>
          <w:rFonts w:ascii="Times New Roman" w:hAnsi="Times New Roman" w:cs="Times New Roman"/>
          <w:sz w:val="28"/>
          <w:szCs w:val="26"/>
        </w:rPr>
        <w:t xml:space="preserve"> </w:t>
      </w:r>
      <w:r w:rsidR="000A0E16">
        <w:rPr>
          <w:rFonts w:ascii="Times New Roman" w:hAnsi="Times New Roman" w:cs="Times New Roman"/>
          <w:sz w:val="28"/>
          <w:szCs w:val="26"/>
        </w:rPr>
        <w:t>А.И.</w:t>
      </w:r>
      <w:r w:rsidRPr="00D919A3">
        <w:rPr>
          <w:rFonts w:ascii="Times New Roman" w:hAnsi="Times New Roman" w:cs="Times New Roman"/>
          <w:sz w:val="28"/>
          <w:szCs w:val="26"/>
        </w:rPr>
        <w:t>., К</w:t>
      </w:r>
      <w:r w:rsidR="000A0E16">
        <w:rPr>
          <w:rFonts w:ascii="Times New Roman" w:hAnsi="Times New Roman" w:cs="Times New Roman"/>
          <w:sz w:val="28"/>
          <w:szCs w:val="26"/>
        </w:rPr>
        <w:t>ирилова</w:t>
      </w:r>
      <w:r w:rsidRPr="00D919A3">
        <w:rPr>
          <w:rFonts w:ascii="Times New Roman" w:hAnsi="Times New Roman" w:cs="Times New Roman"/>
          <w:sz w:val="28"/>
          <w:szCs w:val="26"/>
        </w:rPr>
        <w:t xml:space="preserve"> </w:t>
      </w:r>
      <w:r w:rsidR="000A0E16">
        <w:rPr>
          <w:rFonts w:ascii="Times New Roman" w:hAnsi="Times New Roman" w:cs="Times New Roman"/>
          <w:sz w:val="28"/>
          <w:szCs w:val="26"/>
        </w:rPr>
        <w:t>В</w:t>
      </w:r>
      <w:proofErr w:type="gramStart"/>
      <w:r w:rsidR="000A0E16">
        <w:rPr>
          <w:rFonts w:ascii="Times New Roman" w:hAnsi="Times New Roman" w:cs="Times New Roman"/>
          <w:sz w:val="28"/>
          <w:szCs w:val="26"/>
        </w:rPr>
        <w:t>,Е</w:t>
      </w:r>
      <w:proofErr w:type="gramEnd"/>
      <w:r w:rsidR="000A0E16">
        <w:rPr>
          <w:rFonts w:ascii="Times New Roman" w:hAnsi="Times New Roman" w:cs="Times New Roman"/>
          <w:sz w:val="28"/>
          <w:szCs w:val="26"/>
        </w:rPr>
        <w:t>.,</w:t>
      </w:r>
      <w:r w:rsidRPr="00D919A3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0A0E16">
        <w:rPr>
          <w:rFonts w:ascii="Times New Roman" w:hAnsi="Times New Roman" w:cs="Times New Roman"/>
          <w:sz w:val="28"/>
          <w:szCs w:val="26"/>
        </w:rPr>
        <w:t>Жанина</w:t>
      </w:r>
      <w:proofErr w:type="spellEnd"/>
      <w:r w:rsidRPr="00D919A3">
        <w:rPr>
          <w:rFonts w:ascii="Times New Roman" w:hAnsi="Times New Roman" w:cs="Times New Roman"/>
          <w:sz w:val="28"/>
          <w:szCs w:val="26"/>
        </w:rPr>
        <w:t xml:space="preserve"> </w:t>
      </w:r>
      <w:r w:rsidR="000A0E16">
        <w:rPr>
          <w:rFonts w:ascii="Times New Roman" w:hAnsi="Times New Roman" w:cs="Times New Roman"/>
          <w:sz w:val="28"/>
          <w:szCs w:val="26"/>
        </w:rPr>
        <w:t>П.А.</w:t>
      </w:r>
      <w:r w:rsidRPr="00D919A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83DE6" w:rsidRPr="00483DE6" w:rsidRDefault="00483DE6" w:rsidP="008B5868">
      <w:pPr>
        <w:pStyle w:val="Style21"/>
        <w:widowControl/>
        <w:spacing w:line="240" w:lineRule="auto"/>
        <w:ind w:firstLine="709"/>
        <w:rPr>
          <w:rStyle w:val="FontStyle65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Экономика обеспечивает достижение студентами следующих </w:t>
      </w:r>
      <w:r w:rsidRPr="00483DE6">
        <w:rPr>
          <w:rStyle w:val="FontStyle65"/>
          <w:rFonts w:ascii="Times New Roman" w:hAnsi="Times New Roman" w:cs="Times New Roman"/>
          <w:sz w:val="28"/>
          <w:szCs w:val="28"/>
        </w:rPr>
        <w:t>результатов:</w:t>
      </w:r>
    </w:p>
    <w:p w:rsidR="00483DE6" w:rsidRPr="00483DE6" w:rsidRDefault="00483DE6" w:rsidP="008B5868">
      <w:pPr>
        <w:pStyle w:val="Style33"/>
        <w:widowControl/>
        <w:tabs>
          <w:tab w:val="left" w:pos="566"/>
        </w:tabs>
        <w:ind w:firstLine="709"/>
        <w:jc w:val="both"/>
        <w:rPr>
          <w:rStyle w:val="FontStyle52"/>
          <w:rFonts w:ascii="Times New Roman" w:hAnsi="Times New Roman" w:cs="Times New Roman"/>
          <w:i w:val="0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•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ab/>
      </w:r>
      <w:r w:rsidRPr="00483DE6">
        <w:rPr>
          <w:rStyle w:val="FontStyle52"/>
          <w:rFonts w:ascii="Times New Roman" w:hAnsi="Times New Roman" w:cs="Times New Roman"/>
          <w:i w:val="0"/>
          <w:sz w:val="28"/>
          <w:szCs w:val="28"/>
        </w:rPr>
        <w:t>личностных:</w:t>
      </w:r>
    </w:p>
    <w:p w:rsidR="00483DE6" w:rsidRPr="00483DE6" w:rsidRDefault="00483DE6" w:rsidP="008B586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физических, качеств, обе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483DE6" w:rsidRPr="00483DE6" w:rsidRDefault="00483DE6" w:rsidP="008B586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формирование системы знаний об экономической жизни общества, опреде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ление своих места и роли в экономическом пространстве;</w:t>
      </w:r>
    </w:p>
    <w:p w:rsidR="00483DE6" w:rsidRPr="00483DE6" w:rsidRDefault="00483DE6" w:rsidP="008B586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483DE6" w:rsidRPr="00483DE6" w:rsidRDefault="00483DE6" w:rsidP="008B5868">
      <w:pPr>
        <w:pStyle w:val="Style33"/>
        <w:widowControl/>
        <w:tabs>
          <w:tab w:val="left" w:pos="566"/>
        </w:tabs>
        <w:spacing w:line="360" w:lineRule="auto"/>
        <w:ind w:firstLine="856"/>
        <w:jc w:val="both"/>
        <w:rPr>
          <w:rStyle w:val="FontStyle52"/>
          <w:rFonts w:ascii="Times New Roman" w:hAnsi="Times New Roman" w:cs="Times New Roman"/>
          <w:i w:val="0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•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ab/>
      </w:r>
      <w:proofErr w:type="spellStart"/>
      <w:r w:rsidRPr="00483DE6">
        <w:rPr>
          <w:rStyle w:val="FontStyle52"/>
          <w:rFonts w:ascii="Times New Roman" w:hAnsi="Times New Roman" w:cs="Times New Roman"/>
          <w:i w:val="0"/>
          <w:sz w:val="28"/>
          <w:szCs w:val="28"/>
        </w:rPr>
        <w:t>метапредметных</w:t>
      </w:r>
      <w:proofErr w:type="spellEnd"/>
      <w:r w:rsidRPr="00483DE6">
        <w:rPr>
          <w:rStyle w:val="FontStyle52"/>
          <w:rFonts w:ascii="Times New Roman" w:hAnsi="Times New Roman" w:cs="Times New Roman"/>
          <w:i w:val="0"/>
          <w:sz w:val="28"/>
          <w:szCs w:val="28"/>
        </w:rPr>
        <w:t>:</w:t>
      </w:r>
    </w:p>
    <w:p w:rsidR="00483DE6" w:rsidRPr="00483DE6" w:rsidRDefault="00483DE6" w:rsidP="008B586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483DE6" w:rsidRPr="00483DE6" w:rsidRDefault="00483DE6" w:rsidP="008B586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овладение обучающимися навыками самостоятельно определять свою жиз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483DE6" w:rsidRPr="00483DE6" w:rsidRDefault="00483DE6" w:rsidP="008B586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по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483DE6" w:rsidRPr="00483DE6" w:rsidRDefault="00483DE6" w:rsidP="008B586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 xml:space="preserve">генерирование знаний о многообразии взглядов различных ученых по </w:t>
      </w:r>
      <w:proofErr w:type="gramStart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вопро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сам</w:t>
      </w:r>
      <w:proofErr w:type="gramEnd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483DE6" w:rsidRPr="00483DE6" w:rsidRDefault="00483DE6" w:rsidP="008B5868">
      <w:pPr>
        <w:pStyle w:val="Style33"/>
        <w:widowControl/>
        <w:tabs>
          <w:tab w:val="left" w:pos="566"/>
        </w:tabs>
        <w:spacing w:line="360" w:lineRule="auto"/>
        <w:ind w:firstLine="856"/>
        <w:jc w:val="both"/>
        <w:rPr>
          <w:rStyle w:val="FontStyle52"/>
          <w:rFonts w:ascii="Times New Roman" w:hAnsi="Times New Roman" w:cs="Times New Roman"/>
          <w:i w:val="0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•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ab/>
      </w:r>
      <w:r w:rsidRPr="00483DE6">
        <w:rPr>
          <w:rStyle w:val="FontStyle52"/>
          <w:rFonts w:ascii="Times New Roman" w:hAnsi="Times New Roman" w:cs="Times New Roman"/>
          <w:i w:val="0"/>
          <w:sz w:val="28"/>
          <w:szCs w:val="28"/>
        </w:rPr>
        <w:t>предметных:</w:t>
      </w:r>
    </w:p>
    <w:p w:rsidR="00483DE6" w:rsidRPr="00483DE6" w:rsidRDefault="00483DE6" w:rsidP="008B586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83DE6" w:rsidRPr="00483DE6" w:rsidRDefault="00483DE6" w:rsidP="008B586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 xml:space="preserve">ственных ценностей в экономической деятельности 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отдельных людей и обще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 xml:space="preserve">ства, </w:t>
      </w:r>
      <w:proofErr w:type="spellStart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 xml:space="preserve"> уважительного отношения к чужой собственности;</w:t>
      </w:r>
    </w:p>
    <w:p w:rsidR="00483DE6" w:rsidRPr="00483DE6" w:rsidRDefault="00483DE6" w:rsidP="008B586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 xml:space="preserve"> экономического мышления: умения принимать рациональ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483DE6" w:rsidRPr="00483DE6" w:rsidRDefault="00483DE6" w:rsidP="008B586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владение навыками поиска актуальной экономической информации в раз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личных источниках, включая Интернет; умение различать факты, аргумен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483DE6" w:rsidRPr="00483DE6" w:rsidRDefault="00483DE6" w:rsidP="008B586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ности на основе базовых экономических знаний и ценностных ориентиров;</w:t>
      </w:r>
    </w:p>
    <w:p w:rsidR="00483DE6" w:rsidRPr="00483DE6" w:rsidRDefault="00483DE6" w:rsidP="008B5868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proofErr w:type="gramStart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умение применять полученные знания и сформированные навыки для эффек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тивного исполнения основных социально-экономических ролей (потребите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483DE6" w:rsidRPr="00483DE6" w:rsidRDefault="00483DE6" w:rsidP="008B5868">
      <w:pPr>
        <w:pStyle w:val="Style32"/>
        <w:widowControl/>
        <w:numPr>
          <w:ilvl w:val="0"/>
          <w:numId w:val="2"/>
        </w:numPr>
        <w:tabs>
          <w:tab w:val="left" w:pos="850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483DE6" w:rsidRPr="00483DE6" w:rsidRDefault="00483DE6" w:rsidP="008B5868">
      <w:pPr>
        <w:pStyle w:val="Style32"/>
        <w:widowControl/>
        <w:numPr>
          <w:ilvl w:val="0"/>
          <w:numId w:val="2"/>
        </w:numPr>
        <w:tabs>
          <w:tab w:val="left" w:pos="850"/>
        </w:tabs>
        <w:spacing w:line="360" w:lineRule="auto"/>
        <w:ind w:firstLine="856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сии и мире.</w:t>
      </w:r>
    </w:p>
    <w:p w:rsidR="00A53486" w:rsidRPr="00483DE6" w:rsidRDefault="00A53486" w:rsidP="008B5868">
      <w:pPr>
        <w:tabs>
          <w:tab w:val="left" w:pos="588"/>
        </w:tabs>
        <w:spacing w:after="0" w:line="360" w:lineRule="auto"/>
        <w:ind w:firstLine="856"/>
        <w:jc w:val="both"/>
        <w:rPr>
          <w:rStyle w:val="4"/>
          <w:rFonts w:eastAsia="Arial Unicode MS"/>
          <w:b/>
          <w:sz w:val="28"/>
          <w:szCs w:val="28"/>
        </w:rPr>
      </w:pPr>
      <w:bookmarkStart w:id="0" w:name="_GoBack"/>
      <w:bookmarkEnd w:id="0"/>
    </w:p>
    <w:p w:rsidR="00483DE6" w:rsidRDefault="008B5868" w:rsidP="008B5868">
      <w:pPr>
        <w:spacing w:after="0" w:line="360" w:lineRule="auto"/>
        <w:ind w:firstLine="856"/>
        <w:jc w:val="both"/>
        <w:rPr>
          <w:rStyle w:val="4"/>
          <w:rFonts w:eastAsia="Arial Unicode MS"/>
          <w:b/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>Виды учебной работы и объём учебных часов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483DE6" w:rsidRPr="008157B3" w:rsidTr="00483DE6">
        <w:tc>
          <w:tcPr>
            <w:tcW w:w="6629" w:type="dxa"/>
          </w:tcPr>
          <w:p w:rsidR="00483DE6" w:rsidRPr="008157B3" w:rsidRDefault="00483DE6" w:rsidP="00067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57B3">
              <w:rPr>
                <w:rStyle w:val="2"/>
                <w:rFonts w:eastAsia="Arial Unicode MS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3260" w:type="dxa"/>
          </w:tcPr>
          <w:p w:rsidR="00483DE6" w:rsidRPr="008157B3" w:rsidRDefault="00483DE6" w:rsidP="00067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57B3">
              <w:rPr>
                <w:rStyle w:val="2"/>
                <w:rFonts w:eastAsia="Arial Unicode MS"/>
                <w:b/>
                <w:sz w:val="24"/>
                <w:szCs w:val="24"/>
              </w:rPr>
              <w:t>Объем часов</w:t>
            </w:r>
            <w:r w:rsidR="008B5868" w:rsidRPr="008157B3">
              <w:rPr>
                <w:rStyle w:val="2"/>
                <w:rFonts w:eastAsia="Arial Unicode MS"/>
                <w:b/>
                <w:sz w:val="24"/>
                <w:szCs w:val="24"/>
              </w:rPr>
              <w:t>/зачетных единиц</w:t>
            </w:r>
          </w:p>
        </w:tc>
      </w:tr>
      <w:tr w:rsidR="00483DE6" w:rsidRPr="008157B3" w:rsidTr="00483DE6">
        <w:tc>
          <w:tcPr>
            <w:tcW w:w="6629" w:type="dxa"/>
          </w:tcPr>
          <w:p w:rsidR="00483DE6" w:rsidRPr="008157B3" w:rsidRDefault="00483DE6" w:rsidP="0006759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157B3">
              <w:rPr>
                <w:rStyle w:val="2"/>
                <w:rFonts w:eastAsia="Arial Unicode MS"/>
                <w:b/>
                <w:sz w:val="24"/>
                <w:szCs w:val="24"/>
              </w:rPr>
              <w:lastRenderedPageBreak/>
              <w:t>Максимальная учебная нагрузка (всего):</w:t>
            </w:r>
          </w:p>
        </w:tc>
        <w:tc>
          <w:tcPr>
            <w:tcW w:w="3260" w:type="dxa"/>
          </w:tcPr>
          <w:p w:rsidR="00483DE6" w:rsidRPr="008157B3" w:rsidRDefault="00355E2E" w:rsidP="00355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3">
              <w:rPr>
                <w:rStyle w:val="8"/>
                <w:rFonts w:ascii="Times New Roman" w:eastAsiaTheme="minorEastAsia" w:hAnsi="Times New Roman" w:cs="Times New Roman"/>
                <w:sz w:val="24"/>
                <w:szCs w:val="24"/>
              </w:rPr>
              <w:t>165</w:t>
            </w:r>
          </w:p>
        </w:tc>
      </w:tr>
      <w:tr w:rsidR="00483DE6" w:rsidRPr="008157B3" w:rsidTr="00483DE6">
        <w:tc>
          <w:tcPr>
            <w:tcW w:w="6629" w:type="dxa"/>
          </w:tcPr>
          <w:p w:rsidR="00483DE6" w:rsidRPr="008157B3" w:rsidRDefault="00483DE6" w:rsidP="00067596">
            <w:pPr>
              <w:spacing w:line="276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8157B3">
              <w:rPr>
                <w:rStyle w:val="2"/>
                <w:rFonts w:eastAsia="Arial Unicode MS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  <w:p w:rsidR="00483DE6" w:rsidRPr="008157B3" w:rsidRDefault="00483DE6" w:rsidP="00067596">
            <w:pPr>
              <w:spacing w:line="276" w:lineRule="auto"/>
              <w:ind w:left="57" w:right="57"/>
              <w:jc w:val="both"/>
              <w:rPr>
                <w:rStyle w:val="5"/>
                <w:rFonts w:eastAsia="Arial Unicode MS"/>
                <w:sz w:val="24"/>
                <w:szCs w:val="24"/>
              </w:rPr>
            </w:pPr>
            <w:r w:rsidRPr="008157B3">
              <w:rPr>
                <w:rStyle w:val="5"/>
                <w:rFonts w:eastAsia="Arial Unicode MS"/>
                <w:sz w:val="24"/>
                <w:szCs w:val="24"/>
              </w:rPr>
              <w:t>в том числе:</w:t>
            </w:r>
          </w:p>
          <w:p w:rsidR="00483DE6" w:rsidRPr="008157B3" w:rsidRDefault="00483DE6" w:rsidP="00067596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8157B3">
              <w:rPr>
                <w:rStyle w:val="5"/>
                <w:rFonts w:eastAsia="Arial Unicode MS"/>
                <w:sz w:val="24"/>
                <w:szCs w:val="24"/>
              </w:rPr>
              <w:t>практические занятия</w:t>
            </w:r>
          </w:p>
          <w:p w:rsidR="00483DE6" w:rsidRPr="008157B3" w:rsidRDefault="00483DE6" w:rsidP="00067596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8157B3">
              <w:rPr>
                <w:rStyle w:val="5"/>
                <w:rFonts w:eastAsia="Arial Unicode MS"/>
                <w:sz w:val="24"/>
                <w:szCs w:val="24"/>
              </w:rPr>
              <w:t>контрольные работы</w:t>
            </w:r>
          </w:p>
        </w:tc>
        <w:tc>
          <w:tcPr>
            <w:tcW w:w="3260" w:type="dxa"/>
          </w:tcPr>
          <w:p w:rsidR="00483DE6" w:rsidRPr="008157B3" w:rsidRDefault="00355E2E" w:rsidP="0006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83DE6" w:rsidRPr="008157B3" w:rsidRDefault="00483DE6" w:rsidP="0006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6" w:rsidRPr="008157B3" w:rsidRDefault="00355E2E" w:rsidP="0006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83DE6" w:rsidRPr="008157B3" w:rsidRDefault="008157B3" w:rsidP="008157B3">
            <w:pPr>
              <w:spacing w:line="276" w:lineRule="auto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15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3DE6" w:rsidRPr="008157B3" w:rsidTr="00483DE6">
        <w:trPr>
          <w:trHeight w:val="574"/>
        </w:trPr>
        <w:tc>
          <w:tcPr>
            <w:tcW w:w="6629" w:type="dxa"/>
          </w:tcPr>
          <w:p w:rsidR="00483DE6" w:rsidRPr="008157B3" w:rsidRDefault="00483DE6" w:rsidP="008157B3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8157B3">
              <w:rPr>
                <w:rStyle w:val="2"/>
                <w:rFonts w:eastAsia="Arial Unicode MS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260" w:type="dxa"/>
          </w:tcPr>
          <w:p w:rsidR="00483DE6" w:rsidRPr="008157B3" w:rsidRDefault="00355E2E" w:rsidP="00067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83DE6" w:rsidRPr="008157B3" w:rsidTr="00483DE6">
        <w:trPr>
          <w:trHeight w:val="360"/>
        </w:trPr>
        <w:tc>
          <w:tcPr>
            <w:tcW w:w="6629" w:type="dxa"/>
          </w:tcPr>
          <w:p w:rsidR="00483DE6" w:rsidRPr="008157B3" w:rsidRDefault="0063656D" w:rsidP="00067596">
            <w:pPr>
              <w:spacing w:line="276" w:lineRule="auto"/>
              <w:ind w:left="57" w:right="57"/>
              <w:jc w:val="both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157B3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8157B3">
              <w:rPr>
                <w:rStyle w:val="2"/>
                <w:rFonts w:eastAsia="Arial Unicode MS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60" w:type="dxa"/>
          </w:tcPr>
          <w:p w:rsidR="00483DE6" w:rsidRPr="008157B3" w:rsidRDefault="00483DE6" w:rsidP="00067596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8157B3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3DE6" w:rsidRPr="008157B3" w:rsidTr="00483DE6">
        <w:tc>
          <w:tcPr>
            <w:tcW w:w="9889" w:type="dxa"/>
            <w:gridSpan w:val="2"/>
          </w:tcPr>
          <w:p w:rsidR="00483DE6" w:rsidRPr="008157B3" w:rsidRDefault="00483DE6" w:rsidP="00067596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8157B3">
              <w:rPr>
                <w:rStyle w:val="413pt"/>
                <w:rFonts w:eastAsia="Arial Unicode MS"/>
                <w:i w:val="0"/>
                <w:sz w:val="24"/>
                <w:szCs w:val="24"/>
              </w:rPr>
              <w:t xml:space="preserve">ИТОГОВАЯ АТТЕСТАЦИЯ В ФОРМЕ </w:t>
            </w:r>
            <w:r w:rsidRPr="008157B3">
              <w:rPr>
                <w:rStyle w:val="4"/>
                <w:rFonts w:eastAsia="Arial Unicode MS"/>
                <w:b/>
                <w:sz w:val="24"/>
                <w:szCs w:val="24"/>
              </w:rPr>
              <w:t>ЭКЗАМЕНА</w:t>
            </w:r>
          </w:p>
        </w:tc>
      </w:tr>
    </w:tbl>
    <w:p w:rsidR="00483DE6" w:rsidRPr="00483DE6" w:rsidRDefault="00483DE6" w:rsidP="00483DE6">
      <w:pPr>
        <w:spacing w:after="0" w:line="240" w:lineRule="auto"/>
        <w:jc w:val="both"/>
        <w:rPr>
          <w:rStyle w:val="4"/>
          <w:rFonts w:eastAsia="Arial Unicode MS"/>
          <w:b/>
          <w:sz w:val="28"/>
          <w:szCs w:val="28"/>
        </w:rPr>
      </w:pPr>
    </w:p>
    <w:p w:rsidR="0063656D" w:rsidRPr="006A1D2D" w:rsidRDefault="0063656D" w:rsidP="0063656D">
      <w:pPr>
        <w:spacing w:after="0" w:line="360" w:lineRule="auto"/>
        <w:ind w:firstLine="856"/>
        <w:jc w:val="both"/>
        <w:rPr>
          <w:rStyle w:val="4"/>
          <w:rFonts w:eastAsia="Arial Unicode MS"/>
          <w:b/>
          <w:sz w:val="28"/>
          <w:szCs w:val="28"/>
        </w:rPr>
      </w:pPr>
      <w:r w:rsidRPr="006A1D2D">
        <w:rPr>
          <w:rStyle w:val="4"/>
          <w:rFonts w:eastAsia="Arial Unicode MS"/>
          <w:b/>
          <w:sz w:val="28"/>
          <w:szCs w:val="28"/>
        </w:rPr>
        <w:t>Содержание учебного предмета:</w:t>
      </w:r>
    </w:p>
    <w:p w:rsidR="004B0292" w:rsidRPr="008157B3" w:rsidRDefault="00AF2359" w:rsidP="00483D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57B3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9960DD" w:rsidRPr="008157B3" w:rsidRDefault="009960DD" w:rsidP="00996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57B3">
        <w:rPr>
          <w:rFonts w:ascii="Times New Roman" w:eastAsia="Calibri" w:hAnsi="Times New Roman" w:cs="Times New Roman"/>
          <w:b/>
          <w:sz w:val="24"/>
          <w:szCs w:val="24"/>
        </w:rPr>
        <w:t>Раздел 1.</w:t>
      </w:r>
      <w:r w:rsidR="00B277BD" w:rsidRPr="008157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57B3">
        <w:rPr>
          <w:rFonts w:ascii="Times New Roman" w:eastAsia="Calibri" w:hAnsi="Times New Roman" w:cs="Times New Roman"/>
          <w:b/>
          <w:sz w:val="24"/>
          <w:szCs w:val="24"/>
        </w:rPr>
        <w:t>Экономика и экономическая наука</w:t>
      </w:r>
    </w:p>
    <w:p w:rsidR="00D61EF6" w:rsidRPr="008157B3" w:rsidRDefault="00D61EF6" w:rsidP="00996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0DD" w:rsidRPr="008157B3" w:rsidRDefault="009960DD" w:rsidP="00E2230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 xml:space="preserve">1.1.  Потребности. Свободные и экономические блага. </w:t>
      </w:r>
    </w:p>
    <w:p w:rsidR="009960DD" w:rsidRPr="008157B3" w:rsidRDefault="009960DD" w:rsidP="00D61EF6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>Основные экономические проблемы.</w:t>
      </w:r>
      <w:r w:rsidR="000A0E16" w:rsidRPr="00815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7B3">
        <w:rPr>
          <w:rFonts w:ascii="Times New Roman" w:eastAsia="Calibri" w:hAnsi="Times New Roman" w:cs="Times New Roman"/>
          <w:sz w:val="24"/>
          <w:szCs w:val="24"/>
        </w:rPr>
        <w:t>Ограниченность ресурсов</w:t>
      </w:r>
    </w:p>
    <w:p w:rsidR="003B1F16" w:rsidRPr="008157B3" w:rsidRDefault="003B1F16" w:rsidP="00E22307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>1.2.  Факторы производства и факторные доходы</w:t>
      </w:r>
    </w:p>
    <w:p w:rsidR="00B277BD" w:rsidRPr="008157B3" w:rsidRDefault="00B277BD" w:rsidP="00E22307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>Тема 1.3.  Выбор и альтернативная стоимость</w:t>
      </w:r>
    </w:p>
    <w:p w:rsidR="00B277BD" w:rsidRPr="008157B3" w:rsidRDefault="00B277BD" w:rsidP="00E22307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>Тема 1.4. Типы экономических систем</w:t>
      </w:r>
    </w:p>
    <w:p w:rsidR="00B277BD" w:rsidRPr="008157B3" w:rsidRDefault="00B277BD" w:rsidP="00E22307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>Тема 1.5.  Собственность. Конкуренция</w:t>
      </w:r>
    </w:p>
    <w:p w:rsidR="00B277BD" w:rsidRPr="008157B3" w:rsidRDefault="00B277BD" w:rsidP="00E22307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>Тема 1.6. Экономическая свобода. Значение специализации и обмена</w:t>
      </w:r>
    </w:p>
    <w:p w:rsidR="00B277BD" w:rsidRPr="008157B3" w:rsidRDefault="003E5678" w:rsidP="00B277BD">
      <w:pPr>
        <w:tabs>
          <w:tab w:val="left" w:pos="99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157B3">
        <w:rPr>
          <w:rFonts w:ascii="Times New Roman" w:eastAsia="Calibri" w:hAnsi="Times New Roman" w:cs="Times New Roman"/>
          <w:b/>
          <w:sz w:val="24"/>
          <w:szCs w:val="24"/>
        </w:rPr>
        <w:t>Раздел 2. Семейный бюджет</w:t>
      </w:r>
    </w:p>
    <w:p w:rsidR="00E22307" w:rsidRPr="008157B3" w:rsidRDefault="00AD584E" w:rsidP="00E22307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>Тема 2.1. Источники доходов семьи, основные виды расходов семьи. Сбережения населения. Страхование</w:t>
      </w:r>
    </w:p>
    <w:p w:rsidR="00C07AF4" w:rsidRPr="008157B3" w:rsidRDefault="00C07AF4" w:rsidP="00E22307">
      <w:pPr>
        <w:tabs>
          <w:tab w:val="left" w:pos="993"/>
        </w:tabs>
        <w:spacing w:after="0" w:line="240" w:lineRule="auto"/>
        <w:rPr>
          <w:rStyle w:val="FontStyle54"/>
          <w:rFonts w:ascii="Times New Roman" w:eastAsia="Calibri" w:hAnsi="Times New Roman" w:cs="Times New Roman"/>
          <w:sz w:val="24"/>
          <w:szCs w:val="24"/>
        </w:rPr>
      </w:pPr>
      <w:r w:rsidRPr="008157B3">
        <w:rPr>
          <w:rStyle w:val="FontStyle54"/>
          <w:rFonts w:ascii="Times New Roman" w:hAnsi="Times New Roman" w:cs="Times New Roman"/>
          <w:b/>
          <w:sz w:val="24"/>
          <w:szCs w:val="24"/>
        </w:rPr>
        <w:t>Раздел 3. Товар и его стоимость</w:t>
      </w:r>
    </w:p>
    <w:p w:rsidR="00C07AF4" w:rsidRPr="008157B3" w:rsidRDefault="00C76331" w:rsidP="00AD584E">
      <w:pPr>
        <w:tabs>
          <w:tab w:val="left" w:pos="99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157B3">
        <w:rPr>
          <w:rFonts w:ascii="Times New Roman" w:eastAsia="Calibri" w:hAnsi="Times New Roman" w:cs="Times New Roman"/>
          <w:b/>
          <w:sz w:val="24"/>
          <w:szCs w:val="24"/>
        </w:rPr>
        <w:t>Раздел 4. Рыночная экономика</w:t>
      </w:r>
    </w:p>
    <w:p w:rsidR="00C76331" w:rsidRPr="008157B3" w:rsidRDefault="00D61EF6" w:rsidP="00D61EF6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="00C76331" w:rsidRPr="008157B3">
        <w:rPr>
          <w:rFonts w:ascii="Times New Roman" w:eastAsia="Calibri" w:hAnsi="Times New Roman" w:cs="Times New Roman"/>
          <w:sz w:val="24"/>
          <w:szCs w:val="24"/>
        </w:rPr>
        <w:t>4.1. Рыночный механизм. Рыночное равновесие. Рыночные структуры</w:t>
      </w:r>
    </w:p>
    <w:p w:rsidR="00C76331" w:rsidRPr="008157B3" w:rsidRDefault="00D61EF6" w:rsidP="00D61EF6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</w:rPr>
        <w:t xml:space="preserve">Тема </w:t>
      </w:r>
      <w:r w:rsidR="00C76331" w:rsidRPr="008157B3">
        <w:rPr>
          <w:rFonts w:ascii="Times New Roman" w:eastAsia="Calibri" w:hAnsi="Times New Roman" w:cs="Times New Roman"/>
        </w:rPr>
        <w:t xml:space="preserve">4.2.  </w:t>
      </w:r>
      <w:r w:rsidR="00C76331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Экономика предприятия: цели, организационные формы</w:t>
      </w:r>
    </w:p>
    <w:p w:rsidR="00C76331" w:rsidRPr="008157B3" w:rsidRDefault="00D61EF6" w:rsidP="00D61EF6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76331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4.3. Организация производства</w:t>
      </w:r>
    </w:p>
    <w:p w:rsidR="00C76331" w:rsidRPr="008157B3" w:rsidRDefault="00D61EF6" w:rsidP="00D61EF6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76331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4.4. Производственные затраты. Бюджет затрат</w:t>
      </w:r>
    </w:p>
    <w:p w:rsidR="00AB2955" w:rsidRPr="008157B3" w:rsidRDefault="00AB2955" w:rsidP="00D61EF6">
      <w:pPr>
        <w:tabs>
          <w:tab w:val="left" w:pos="993"/>
        </w:tabs>
        <w:spacing w:after="0" w:line="240" w:lineRule="auto"/>
        <w:rPr>
          <w:rStyle w:val="FontStyle54"/>
          <w:rFonts w:ascii="Times New Roman" w:hAnsi="Times New Roman" w:cs="Times New Roman"/>
          <w:sz w:val="24"/>
          <w:szCs w:val="24"/>
        </w:rPr>
      </w:pP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Раздел  </w:t>
      </w:r>
      <w:r w:rsidRPr="008157B3">
        <w:rPr>
          <w:rStyle w:val="FontStyle54"/>
          <w:rFonts w:ascii="Times New Roman" w:hAnsi="Times New Roman" w:cs="Times New Roman"/>
          <w:sz w:val="24"/>
          <w:szCs w:val="24"/>
        </w:rPr>
        <w:t>5. Труд и заработная плата</w:t>
      </w:r>
    </w:p>
    <w:p w:rsidR="006A2B99" w:rsidRPr="008157B3" w:rsidRDefault="00D61EF6" w:rsidP="00D61EF6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2B99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5.1. Рынок труда. Заработная плата и мотивация труда</w:t>
      </w:r>
    </w:p>
    <w:p w:rsidR="006A2B99" w:rsidRPr="008157B3" w:rsidRDefault="00D61EF6" w:rsidP="00D61EF6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2B99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5.2. Безработица. Политика государства в области занятости</w:t>
      </w:r>
    </w:p>
    <w:p w:rsidR="006A2B99" w:rsidRPr="008157B3" w:rsidRDefault="00D61EF6" w:rsidP="00D61EF6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2B99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5.3. Наемный труд и профессиональные союзы</w:t>
      </w:r>
    </w:p>
    <w:p w:rsidR="006A2B99" w:rsidRPr="008157B3" w:rsidRDefault="006A2B99" w:rsidP="006A2B99">
      <w:pPr>
        <w:pStyle w:val="Style38"/>
        <w:widowControl/>
        <w:spacing w:before="19"/>
        <w:rPr>
          <w:rStyle w:val="FontStyle51"/>
          <w:rFonts w:ascii="Times New Roman" w:hAnsi="Times New Roman" w:cs="Times New Roman"/>
          <w:b/>
          <w:i w:val="0"/>
          <w:sz w:val="24"/>
          <w:szCs w:val="24"/>
        </w:rPr>
      </w:pPr>
    </w:p>
    <w:p w:rsidR="006A2B99" w:rsidRPr="008157B3" w:rsidRDefault="006A2B99" w:rsidP="006A2B99">
      <w:pPr>
        <w:tabs>
          <w:tab w:val="left" w:pos="993"/>
        </w:tabs>
        <w:rPr>
          <w:rStyle w:val="FontStyle54"/>
          <w:rFonts w:ascii="Times New Roman" w:hAnsi="Times New Roman" w:cs="Times New Roman"/>
          <w:b/>
          <w:sz w:val="24"/>
          <w:szCs w:val="24"/>
        </w:rPr>
      </w:pPr>
      <w:r w:rsidRPr="008157B3">
        <w:rPr>
          <w:rStyle w:val="FontStyle51"/>
          <w:rFonts w:ascii="Times New Roman" w:hAnsi="Times New Roman" w:cs="Times New Roman"/>
          <w:b/>
          <w:i w:val="0"/>
          <w:sz w:val="24"/>
          <w:szCs w:val="24"/>
        </w:rPr>
        <w:t xml:space="preserve">Раздел </w:t>
      </w:r>
      <w:r w:rsidRPr="008157B3">
        <w:rPr>
          <w:rStyle w:val="FontStyle54"/>
          <w:rFonts w:ascii="Times New Roman" w:hAnsi="Times New Roman" w:cs="Times New Roman"/>
          <w:b/>
          <w:sz w:val="24"/>
          <w:szCs w:val="24"/>
        </w:rPr>
        <w:t>6. Деньги и банки</w:t>
      </w:r>
    </w:p>
    <w:p w:rsidR="006A1D2D" w:rsidRPr="008157B3" w:rsidRDefault="00D61EF6" w:rsidP="00D61EF6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1D2D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6.1. Деньги и их</w:t>
      </w:r>
      <w:r w:rsidR="006A1D2D" w:rsidRPr="008157B3">
        <w:rPr>
          <w:rFonts w:ascii="Times New Roman" w:hAnsi="Times New Roman" w:cs="Times New Roman"/>
          <w:sz w:val="24"/>
          <w:szCs w:val="24"/>
        </w:rPr>
        <w:t xml:space="preserve"> </w:t>
      </w:r>
      <w:r w:rsidR="006A1D2D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роль в экономике</w:t>
      </w:r>
    </w:p>
    <w:p w:rsidR="006A1D2D" w:rsidRPr="008157B3" w:rsidRDefault="00D61EF6" w:rsidP="00D61EF6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1D2D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6.2. Банковская система</w:t>
      </w:r>
    </w:p>
    <w:p w:rsidR="006A1D2D" w:rsidRPr="008157B3" w:rsidRDefault="00D61EF6" w:rsidP="00D61EF6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1D2D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6.3. Ценные бумаги: акции, облигации. Фондовый рынок</w:t>
      </w:r>
    </w:p>
    <w:p w:rsidR="006A1D2D" w:rsidRPr="008157B3" w:rsidRDefault="00D61EF6" w:rsidP="00D61EF6">
      <w:pPr>
        <w:pStyle w:val="Style38"/>
        <w:widowControl/>
        <w:jc w:val="both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1D2D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6.4. Инфляция и ее социальные последствия</w:t>
      </w:r>
    </w:p>
    <w:p w:rsidR="006A1D2D" w:rsidRPr="008157B3" w:rsidRDefault="006A1D2D" w:rsidP="006A1D2D">
      <w:pPr>
        <w:tabs>
          <w:tab w:val="left" w:pos="99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157B3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8157B3">
        <w:rPr>
          <w:rStyle w:val="FontStyle54"/>
          <w:rFonts w:ascii="Times New Roman" w:hAnsi="Times New Roman" w:cs="Times New Roman"/>
          <w:b/>
          <w:sz w:val="24"/>
          <w:szCs w:val="24"/>
        </w:rPr>
        <w:t>7. Государство и экономика</w:t>
      </w:r>
    </w:p>
    <w:p w:rsidR="006A2B99" w:rsidRPr="008157B3" w:rsidRDefault="00D61EF6" w:rsidP="00D61EF6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13B3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7.1. Роль государства в развитии экономики</w:t>
      </w:r>
    </w:p>
    <w:p w:rsidR="00F013B3" w:rsidRPr="008157B3" w:rsidRDefault="00D61EF6" w:rsidP="00D61EF6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13B3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7.2. Налоги и налогообложение</w:t>
      </w:r>
    </w:p>
    <w:p w:rsidR="00F013B3" w:rsidRPr="008157B3" w:rsidRDefault="00D61EF6" w:rsidP="00D61EF6">
      <w:pPr>
        <w:pStyle w:val="Style39"/>
        <w:widowControl/>
        <w:tabs>
          <w:tab w:val="left" w:pos="451"/>
        </w:tabs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13B3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7.3.</w:t>
      </w:r>
      <w:r w:rsidR="00F013B3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ab/>
        <w:t>Государственный бюджет. Дефицит и профицит бюджета</w:t>
      </w:r>
    </w:p>
    <w:p w:rsidR="00F013B3" w:rsidRPr="008157B3" w:rsidRDefault="00D61EF6" w:rsidP="00D61EF6">
      <w:pPr>
        <w:pStyle w:val="Style39"/>
        <w:widowControl/>
        <w:tabs>
          <w:tab w:val="left" w:pos="518"/>
        </w:tabs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13B3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7.4.</w:t>
      </w:r>
      <w:r w:rsidR="00F013B3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ab/>
        <w:t>Показатели экономического роста. Экономические циклы</w:t>
      </w:r>
    </w:p>
    <w:p w:rsidR="00F013B3" w:rsidRPr="008157B3" w:rsidRDefault="00D61EF6" w:rsidP="00D61EF6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13B3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7.5. Основы денежно-кредитной политики государства</w:t>
      </w:r>
    </w:p>
    <w:p w:rsidR="00F013B3" w:rsidRPr="008157B3" w:rsidRDefault="00F013B3" w:rsidP="00F013B3">
      <w:pPr>
        <w:tabs>
          <w:tab w:val="left" w:pos="99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157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8. Международная экономика</w:t>
      </w:r>
    </w:p>
    <w:p w:rsidR="00840429" w:rsidRPr="008157B3" w:rsidRDefault="00D61EF6" w:rsidP="00D61EF6">
      <w:pPr>
        <w:tabs>
          <w:tab w:val="left" w:pos="993"/>
        </w:tabs>
        <w:spacing w:after="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  <w:sz w:val="24"/>
          <w:szCs w:val="24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0429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8.1. Международная торговля — индикатор интеграции национальных экономик</w:t>
      </w:r>
    </w:p>
    <w:p w:rsidR="00840429" w:rsidRPr="008157B3" w:rsidRDefault="00D61EF6" w:rsidP="00D61EF6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0429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8.2. Валюта. Обменные курсы валют</w:t>
      </w:r>
    </w:p>
    <w:p w:rsidR="00840429" w:rsidRPr="008157B3" w:rsidRDefault="00D61EF6" w:rsidP="00D61EF6">
      <w:pPr>
        <w:pStyle w:val="Style38"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0429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8.3. Глобализация мировой экономики</w:t>
      </w:r>
    </w:p>
    <w:p w:rsidR="00840429" w:rsidRPr="008157B3" w:rsidRDefault="00D61EF6" w:rsidP="00D61EF6">
      <w:pPr>
        <w:pStyle w:val="Style38"/>
        <w:widowControl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8157B3">
        <w:rPr>
          <w:rFonts w:ascii="Times New Roman" w:eastAsia="Calibri" w:hAnsi="Times New Roman" w:cs="Times New Roman"/>
        </w:rPr>
        <w:t>Тема</w:t>
      </w:r>
      <w:r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0429" w:rsidRPr="008157B3">
        <w:rPr>
          <w:rStyle w:val="FontStyle51"/>
          <w:rFonts w:ascii="Times New Roman" w:hAnsi="Times New Roman" w:cs="Times New Roman"/>
          <w:i w:val="0"/>
          <w:sz w:val="24"/>
          <w:szCs w:val="24"/>
        </w:rPr>
        <w:t>8.4. Особенности современной экономики России</w:t>
      </w:r>
    </w:p>
    <w:p w:rsidR="00840429" w:rsidRPr="008157B3" w:rsidRDefault="00840429" w:rsidP="00D61EF6">
      <w:pPr>
        <w:pStyle w:val="Style38"/>
        <w:jc w:val="left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</w:p>
    <w:p w:rsidR="00840429" w:rsidRPr="00D43AF7" w:rsidRDefault="00840429" w:rsidP="00840429">
      <w:pPr>
        <w:tabs>
          <w:tab w:val="left" w:pos="993"/>
        </w:tabs>
        <w:jc w:val="center"/>
        <w:rPr>
          <w:rFonts w:eastAsia="Calibri"/>
        </w:rPr>
      </w:pPr>
    </w:p>
    <w:p w:rsidR="00840429" w:rsidRPr="00FC1368" w:rsidRDefault="00840429" w:rsidP="00840429">
      <w:pPr>
        <w:tabs>
          <w:tab w:val="left" w:pos="993"/>
        </w:tabs>
        <w:rPr>
          <w:rFonts w:eastAsia="Calibri"/>
          <w:b/>
          <w:i/>
        </w:rPr>
      </w:pPr>
    </w:p>
    <w:p w:rsidR="00840429" w:rsidRPr="00B630F2" w:rsidRDefault="00840429" w:rsidP="00F013B3">
      <w:pPr>
        <w:tabs>
          <w:tab w:val="left" w:pos="993"/>
        </w:tabs>
        <w:rPr>
          <w:rStyle w:val="FontStyle51"/>
          <w:rFonts w:ascii="Times New Roman" w:hAnsi="Times New Roman" w:cs="Times New Roman"/>
          <w:b/>
          <w:i w:val="0"/>
          <w:sz w:val="20"/>
          <w:szCs w:val="20"/>
        </w:rPr>
      </w:pPr>
    </w:p>
    <w:p w:rsidR="00F013B3" w:rsidRPr="00B630F2" w:rsidRDefault="00F013B3" w:rsidP="00F013B3">
      <w:pPr>
        <w:pStyle w:val="Style39"/>
        <w:widowControl/>
        <w:tabs>
          <w:tab w:val="left" w:pos="518"/>
        </w:tabs>
        <w:spacing w:before="144"/>
        <w:rPr>
          <w:rStyle w:val="FontStyle51"/>
          <w:rFonts w:ascii="Times New Roman" w:hAnsi="Times New Roman" w:cs="Times New Roman"/>
          <w:b/>
          <w:i w:val="0"/>
          <w:sz w:val="20"/>
          <w:szCs w:val="20"/>
        </w:rPr>
      </w:pPr>
    </w:p>
    <w:p w:rsidR="00F013B3" w:rsidRPr="00D43AF7" w:rsidRDefault="00F013B3" w:rsidP="00F013B3">
      <w:pPr>
        <w:tabs>
          <w:tab w:val="left" w:pos="993"/>
        </w:tabs>
        <w:jc w:val="center"/>
        <w:rPr>
          <w:rFonts w:eastAsia="Calibri"/>
        </w:rPr>
      </w:pPr>
    </w:p>
    <w:p w:rsidR="00F013B3" w:rsidRPr="000325C5" w:rsidRDefault="00F013B3" w:rsidP="00F013B3">
      <w:pPr>
        <w:pStyle w:val="Style39"/>
        <w:widowControl/>
        <w:tabs>
          <w:tab w:val="left" w:pos="451"/>
        </w:tabs>
        <w:spacing w:before="77"/>
        <w:rPr>
          <w:rStyle w:val="FontStyle51"/>
          <w:rFonts w:ascii="Times New Roman" w:hAnsi="Times New Roman" w:cs="Times New Roman"/>
          <w:b/>
          <w:i w:val="0"/>
          <w:sz w:val="20"/>
          <w:szCs w:val="20"/>
        </w:rPr>
      </w:pPr>
    </w:p>
    <w:p w:rsidR="00F013B3" w:rsidRPr="000325C5" w:rsidRDefault="00F013B3" w:rsidP="00F013B3">
      <w:pPr>
        <w:tabs>
          <w:tab w:val="left" w:pos="993"/>
        </w:tabs>
        <w:jc w:val="center"/>
        <w:rPr>
          <w:rFonts w:eastAsia="Calibri"/>
          <w:b/>
        </w:rPr>
      </w:pPr>
    </w:p>
    <w:p w:rsidR="00F013B3" w:rsidRPr="000325C5" w:rsidRDefault="00F013B3" w:rsidP="00F013B3">
      <w:pPr>
        <w:pStyle w:val="Style38"/>
        <w:widowControl/>
        <w:spacing w:before="192"/>
        <w:jc w:val="left"/>
        <w:rPr>
          <w:rStyle w:val="FontStyle51"/>
          <w:rFonts w:ascii="Times New Roman" w:hAnsi="Times New Roman" w:cs="Times New Roman"/>
          <w:b/>
          <w:i w:val="0"/>
          <w:sz w:val="20"/>
          <w:szCs w:val="20"/>
        </w:rPr>
      </w:pPr>
    </w:p>
    <w:p w:rsidR="00F013B3" w:rsidRPr="006A1D2D" w:rsidRDefault="00F013B3" w:rsidP="006A2B99">
      <w:pPr>
        <w:tabs>
          <w:tab w:val="left" w:pos="993"/>
        </w:tabs>
        <w:rPr>
          <w:rStyle w:val="FontStyle54"/>
          <w:rFonts w:ascii="Times New Roman" w:hAnsi="Times New Roman" w:cs="Times New Roman"/>
          <w:b/>
          <w:sz w:val="28"/>
          <w:szCs w:val="28"/>
        </w:rPr>
      </w:pPr>
    </w:p>
    <w:p w:rsidR="006A2B99" w:rsidRPr="006A1D2D" w:rsidRDefault="006A2B99" w:rsidP="006A2B99">
      <w:pPr>
        <w:pStyle w:val="Style38"/>
        <w:widowControl/>
        <w:spacing w:before="19"/>
        <w:rPr>
          <w:rStyle w:val="FontStyle51"/>
          <w:rFonts w:ascii="Times New Roman" w:hAnsi="Times New Roman" w:cs="Times New Roman"/>
          <w:b/>
          <w:i w:val="0"/>
          <w:sz w:val="28"/>
          <w:szCs w:val="28"/>
        </w:rPr>
      </w:pPr>
    </w:p>
    <w:p w:rsidR="006A2B99" w:rsidRPr="006A1D2D" w:rsidRDefault="006A2B99" w:rsidP="006A2B99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6A2B99" w:rsidRPr="006A1D2D" w:rsidRDefault="006A2B99" w:rsidP="00C76331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C76331" w:rsidRPr="006A1D2D" w:rsidRDefault="00C76331" w:rsidP="00C76331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C76331" w:rsidRPr="006A1D2D" w:rsidRDefault="00C76331" w:rsidP="00C76331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331" w:rsidRPr="006A1D2D" w:rsidRDefault="00C76331" w:rsidP="00AD584E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AD584E" w:rsidRPr="006A1D2D" w:rsidRDefault="00AD584E" w:rsidP="00B277BD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277BD" w:rsidRPr="006A1D2D" w:rsidRDefault="00B277BD" w:rsidP="003B1F16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B1F16" w:rsidRPr="006A1D2D" w:rsidRDefault="003B1F16" w:rsidP="009960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1F16" w:rsidRPr="006A1D2D" w:rsidSect="004B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F098CE"/>
    <w:lvl w:ilvl="0">
      <w:numFmt w:val="bullet"/>
      <w:lvlText w:val="*"/>
      <w:lvlJc w:val="left"/>
    </w:lvl>
  </w:abstractNum>
  <w:abstractNum w:abstractNumId="1">
    <w:nsid w:val="5AFD72FD"/>
    <w:multiLevelType w:val="hybridMultilevel"/>
    <w:tmpl w:val="738E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DE6"/>
    <w:rsid w:val="00002415"/>
    <w:rsid w:val="00085AD7"/>
    <w:rsid w:val="000A0E16"/>
    <w:rsid w:val="000E71FD"/>
    <w:rsid w:val="00272442"/>
    <w:rsid w:val="00355E2E"/>
    <w:rsid w:val="003B1F16"/>
    <w:rsid w:val="003E5678"/>
    <w:rsid w:val="004027C6"/>
    <w:rsid w:val="00483DE6"/>
    <w:rsid w:val="004B0292"/>
    <w:rsid w:val="004F1DCC"/>
    <w:rsid w:val="0063656D"/>
    <w:rsid w:val="006A1D2D"/>
    <w:rsid w:val="006A2B99"/>
    <w:rsid w:val="006A5A2F"/>
    <w:rsid w:val="008029CC"/>
    <w:rsid w:val="008157B3"/>
    <w:rsid w:val="00840429"/>
    <w:rsid w:val="008B5868"/>
    <w:rsid w:val="009960DD"/>
    <w:rsid w:val="00A53486"/>
    <w:rsid w:val="00AB2955"/>
    <w:rsid w:val="00AD584E"/>
    <w:rsid w:val="00AF2359"/>
    <w:rsid w:val="00B277BD"/>
    <w:rsid w:val="00C07AF4"/>
    <w:rsid w:val="00C76331"/>
    <w:rsid w:val="00D61EF6"/>
    <w:rsid w:val="00D919A3"/>
    <w:rsid w:val="00E1434D"/>
    <w:rsid w:val="00E22307"/>
    <w:rsid w:val="00F0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483DE6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9">
    <w:name w:val="Font Style59"/>
    <w:basedOn w:val="a0"/>
    <w:uiPriority w:val="99"/>
    <w:rsid w:val="00483DE6"/>
    <w:rPr>
      <w:rFonts w:ascii="Century Schoolbook" w:hAnsi="Century Schoolbook" w:cs="Century Schoolbook"/>
      <w:sz w:val="18"/>
      <w:szCs w:val="18"/>
    </w:rPr>
  </w:style>
  <w:style w:type="character" w:customStyle="1" w:styleId="4">
    <w:name w:val="Основной текст (4)"/>
    <w:basedOn w:val="a0"/>
    <w:rsid w:val="0048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ntStyle65">
    <w:name w:val="Font Style65"/>
    <w:basedOn w:val="a0"/>
    <w:uiPriority w:val="99"/>
    <w:rsid w:val="00483DE6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2">
    <w:name w:val="Style32"/>
    <w:basedOn w:val="a"/>
    <w:uiPriority w:val="99"/>
    <w:rsid w:val="00483DE6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3">
    <w:name w:val="Style33"/>
    <w:basedOn w:val="a"/>
    <w:uiPriority w:val="99"/>
    <w:rsid w:val="00483DE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basedOn w:val="a0"/>
    <w:uiPriority w:val="99"/>
    <w:rsid w:val="00483DE6"/>
    <w:rPr>
      <w:rFonts w:ascii="Century Schoolbook" w:hAnsi="Century Schoolbook" w:cs="Century Schoolbook"/>
      <w:b/>
      <w:bCs/>
      <w:i/>
      <w:iCs/>
      <w:sz w:val="18"/>
      <w:szCs w:val="18"/>
    </w:rPr>
  </w:style>
  <w:style w:type="table" w:styleId="a3">
    <w:name w:val="Table Grid"/>
    <w:basedOn w:val="a1"/>
    <w:uiPriority w:val="59"/>
    <w:rsid w:val="0048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8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"/>
    <w:basedOn w:val="a0"/>
    <w:rsid w:val="0048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3pt">
    <w:name w:val="Основной текст (4) + 13 pt;Полужирный;Не курсив"/>
    <w:basedOn w:val="a0"/>
    <w:rsid w:val="00483DE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483DE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Основной текст (10)"/>
    <w:basedOn w:val="a0"/>
    <w:rsid w:val="00483DE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</w:rPr>
  </w:style>
  <w:style w:type="paragraph" w:styleId="a4">
    <w:name w:val="List Paragraph"/>
    <w:basedOn w:val="a"/>
    <w:uiPriority w:val="34"/>
    <w:qFormat/>
    <w:rsid w:val="009960DD"/>
    <w:pPr>
      <w:ind w:left="720"/>
      <w:contextualSpacing/>
    </w:pPr>
  </w:style>
  <w:style w:type="character" w:customStyle="1" w:styleId="3">
    <w:name w:val="Подпись к таблице (3)"/>
    <w:basedOn w:val="a0"/>
    <w:rsid w:val="00996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Style43">
    <w:name w:val="Style43"/>
    <w:basedOn w:val="a"/>
    <w:uiPriority w:val="99"/>
    <w:rsid w:val="00C07AF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4">
    <w:name w:val="Font Style54"/>
    <w:basedOn w:val="a0"/>
    <w:uiPriority w:val="99"/>
    <w:rsid w:val="00C07AF4"/>
    <w:rPr>
      <w:rFonts w:ascii="Franklin Gothic Medium" w:hAnsi="Franklin Gothic Medium" w:cs="Franklin Gothic Medium"/>
      <w:sz w:val="26"/>
      <w:szCs w:val="26"/>
    </w:rPr>
  </w:style>
  <w:style w:type="paragraph" w:customStyle="1" w:styleId="Style38">
    <w:name w:val="Style38"/>
    <w:basedOn w:val="a"/>
    <w:uiPriority w:val="99"/>
    <w:rsid w:val="00C763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51">
    <w:name w:val="Font Style51"/>
    <w:basedOn w:val="a0"/>
    <w:uiPriority w:val="99"/>
    <w:rsid w:val="00C76331"/>
    <w:rPr>
      <w:rFonts w:ascii="Franklin Gothic Medium" w:hAnsi="Franklin Gothic Medium" w:cs="Franklin Gothic Medium"/>
      <w:i/>
      <w:iCs/>
      <w:sz w:val="26"/>
      <w:szCs w:val="26"/>
    </w:rPr>
  </w:style>
  <w:style w:type="paragraph" w:customStyle="1" w:styleId="Style39">
    <w:name w:val="Style39"/>
    <w:basedOn w:val="a"/>
    <w:uiPriority w:val="99"/>
    <w:rsid w:val="00F013B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13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Пользователь Windows</cp:lastModifiedBy>
  <cp:revision>9</cp:revision>
  <dcterms:created xsi:type="dcterms:W3CDTF">2019-03-17T15:09:00Z</dcterms:created>
  <dcterms:modified xsi:type="dcterms:W3CDTF">2019-03-20T05:07:00Z</dcterms:modified>
</cp:coreProperties>
</file>