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D5" w:rsidRDefault="000C05D5" w:rsidP="000C05D5">
      <w:pPr>
        <w:suppressAutoHyphens/>
        <w:jc w:val="right"/>
        <w:rPr>
          <w:caps/>
          <w:sz w:val="28"/>
          <w:szCs w:val="28"/>
        </w:rPr>
      </w:pPr>
    </w:p>
    <w:p w:rsidR="000C05D5" w:rsidRDefault="000C05D5" w:rsidP="000C05D5">
      <w:pPr>
        <w:suppressAutoHyphens/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Комитет образования и науки курской области</w:t>
      </w:r>
    </w:p>
    <w:p w:rsidR="000C05D5" w:rsidRDefault="000C05D5" w:rsidP="000C05D5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название  учебной дисциплины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0C05D5" w:rsidRDefault="000C05D5" w:rsidP="000C05D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05D5" w:rsidRDefault="000C05D5" w:rsidP="000C05D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674649" w:rsidRDefault="00674649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674649" w:rsidRDefault="00674649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674649" w:rsidRDefault="00674649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674649" w:rsidRDefault="00674649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674649" w:rsidRDefault="00674649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674649" w:rsidRDefault="00674649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674649" w:rsidRDefault="00674649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674649" w:rsidRDefault="00674649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674649" w:rsidRDefault="00674649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674649" w:rsidRDefault="00674649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202143" w:rsidRDefault="00202143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F01AD8" w:rsidRPr="003D0163" w:rsidRDefault="00F01AD8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8"/>
          <w:szCs w:val="28"/>
        </w:rPr>
      </w:pPr>
      <w:r w:rsidRPr="003D0163">
        <w:rPr>
          <w:b/>
          <w:sz w:val="28"/>
          <w:szCs w:val="28"/>
        </w:rPr>
        <w:lastRenderedPageBreak/>
        <w:t>1 вариант</w:t>
      </w:r>
    </w:p>
    <w:p w:rsidR="0020376C" w:rsidRDefault="0020376C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proofErr w:type="gramStart"/>
      <w:r w:rsidRPr="0020376C">
        <w:rPr>
          <w:sz w:val="28"/>
          <w:szCs w:val="28"/>
        </w:rPr>
        <w:t>Рабочая программа учебной дисциплины</w:t>
      </w:r>
      <w:r w:rsidRPr="0020376C">
        <w:rPr>
          <w:caps/>
          <w:sz w:val="28"/>
          <w:szCs w:val="28"/>
        </w:rPr>
        <w:t xml:space="preserve"> </w:t>
      </w:r>
      <w:r w:rsidRPr="0020376C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>
        <w:rPr>
          <w:sz w:val="28"/>
          <w:szCs w:val="28"/>
        </w:rPr>
        <w:t xml:space="preserve">по специальности СПО код ____________________, (базовая подготовка, входящий в состав укрупненной группы специальностей код _____________________________, примерной программы учебной дисциплины ____________________ автора ______________, одобренной ФГУ «ФИРО» Минобрнауки России, 2010 г.  </w:t>
      </w:r>
      <w:proofErr w:type="gramEnd"/>
    </w:p>
    <w:p w:rsidR="0020376C" w:rsidRDefault="0020376C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20376C" w:rsidRPr="003D0163" w:rsidRDefault="0020376C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8"/>
          <w:szCs w:val="28"/>
        </w:rPr>
      </w:pPr>
    </w:p>
    <w:p w:rsidR="00F01AD8" w:rsidRPr="003D0163" w:rsidRDefault="00F01AD8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8"/>
          <w:szCs w:val="28"/>
        </w:rPr>
      </w:pPr>
      <w:r w:rsidRPr="003D0163">
        <w:rPr>
          <w:b/>
          <w:sz w:val="28"/>
          <w:szCs w:val="28"/>
        </w:rPr>
        <w:t>2 вариант</w:t>
      </w:r>
    </w:p>
    <w:p w:rsidR="0020376C" w:rsidRPr="0020376C" w:rsidRDefault="0020376C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рекомендаций социального партнера _____________________ по специальности СПО __________________(базовая подготовка), входящий в состав укрупненной группы специальностей _________________________</w:t>
      </w:r>
    </w:p>
    <w:p w:rsidR="0020376C" w:rsidRDefault="0020376C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 w:rsidRPr="0020376C">
        <w:rPr>
          <w:i/>
          <w:sz w:val="28"/>
          <w:szCs w:val="28"/>
          <w:vertAlign w:val="superscript"/>
        </w:rPr>
        <w:t xml:space="preserve"> </w:t>
      </w:r>
    </w:p>
    <w:p w:rsidR="0067600B" w:rsidRPr="0020376C" w:rsidRDefault="0067600B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bookmarkStart w:id="0" w:name="_GoBack"/>
      <w:bookmarkEnd w:id="0"/>
    </w:p>
    <w:p w:rsidR="0020376C" w:rsidRPr="0020376C" w:rsidRDefault="0020376C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ОБПОУ «Дмитриевский сельскохозяйственный </w:t>
      </w:r>
      <w:r w:rsidRPr="0020376C">
        <w:rPr>
          <w:sz w:val="28"/>
          <w:szCs w:val="28"/>
        </w:rPr>
        <w:t>техникум</w:t>
      </w:r>
    </w:p>
    <w:p w:rsidR="0020376C" w:rsidRDefault="0020376C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7600B" w:rsidRPr="0020376C" w:rsidRDefault="0067600B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0376C" w:rsidRDefault="0020376C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20376C">
        <w:rPr>
          <w:sz w:val="28"/>
          <w:szCs w:val="28"/>
        </w:rPr>
        <w:t>:</w:t>
      </w:r>
    </w:p>
    <w:p w:rsidR="0020376C" w:rsidRDefault="0020376C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________________, преподаватель ОБПОУ «Дмитриевский сельскохозяйственный техникум»</w:t>
      </w:r>
    </w:p>
    <w:p w:rsidR="0067600B" w:rsidRDefault="0067600B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7600B" w:rsidRDefault="0067600B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0376C" w:rsidRDefault="0020376C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0376C" w:rsidRDefault="0020376C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____________________ рассмотрена и одобрена на заседании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_________________________</w:t>
      </w:r>
    </w:p>
    <w:p w:rsidR="0020376C" w:rsidRDefault="0020376C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20376C" w:rsidRDefault="0020376C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</w:t>
      </w:r>
      <w:r w:rsidR="0067600B">
        <w:rPr>
          <w:sz w:val="28"/>
          <w:szCs w:val="28"/>
        </w:rPr>
        <w:t xml:space="preserve">ль </w:t>
      </w:r>
      <w:proofErr w:type="gramStart"/>
      <w:r w:rsidR="0067600B">
        <w:rPr>
          <w:sz w:val="28"/>
          <w:szCs w:val="28"/>
        </w:rPr>
        <w:t>П(</w:t>
      </w:r>
      <w:proofErr w:type="gramEnd"/>
      <w:r w:rsidR="0067600B">
        <w:rPr>
          <w:sz w:val="28"/>
          <w:szCs w:val="28"/>
        </w:rPr>
        <w:t>Ц)К _______________     /__________</w:t>
      </w:r>
      <w:r>
        <w:rPr>
          <w:sz w:val="28"/>
          <w:szCs w:val="28"/>
        </w:rPr>
        <w:t>/</w:t>
      </w:r>
    </w:p>
    <w:p w:rsidR="0020376C" w:rsidRPr="0067600B" w:rsidRDefault="0067600B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7600B">
        <w:t xml:space="preserve">                                                                   </w:t>
      </w:r>
      <w:r>
        <w:t xml:space="preserve">                                   </w:t>
      </w:r>
      <w:r w:rsidRPr="0067600B">
        <w:t xml:space="preserve">  Ф.И.О.</w:t>
      </w:r>
    </w:p>
    <w:p w:rsidR="0020376C" w:rsidRDefault="0067600B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7600B" w:rsidRDefault="0067600B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7600B" w:rsidRDefault="0067600B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7600B" w:rsidRDefault="0067600B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_____________________рассмотрена и одобрена на заседании педагогического совета  техникума</w:t>
      </w:r>
    </w:p>
    <w:p w:rsidR="0067600B" w:rsidRDefault="0067600B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67600B" w:rsidRDefault="0067600B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67600B" w:rsidRPr="0067600B" w:rsidRDefault="0067600B" w:rsidP="0020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67600B">
        <w:t>Ф.И.О.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5D5" w:rsidRDefault="000C05D5" w:rsidP="000C05D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lastRenderedPageBreak/>
        <w:t xml:space="preserve"> </w:t>
      </w:r>
    </w:p>
    <w:p w:rsidR="000C05D5" w:rsidRDefault="0067600B" w:rsidP="0067600B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0C05D5" w:rsidRDefault="000C05D5" w:rsidP="000C05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C05D5" w:rsidRDefault="000C05D5" w:rsidP="000C05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C05D5" w:rsidRDefault="000C05D5" w:rsidP="000C05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0C05D5" w:rsidTr="000C05D5">
        <w:tc>
          <w:tcPr>
            <w:tcW w:w="7668" w:type="dxa"/>
          </w:tcPr>
          <w:p w:rsidR="000C05D5" w:rsidRDefault="000C05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C05D5" w:rsidRDefault="000C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C05D5" w:rsidTr="000C05D5">
        <w:tc>
          <w:tcPr>
            <w:tcW w:w="7668" w:type="dxa"/>
          </w:tcPr>
          <w:p w:rsidR="000C05D5" w:rsidRDefault="000C05D5" w:rsidP="00C80A6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0C05D5" w:rsidRDefault="000C05D5"/>
        </w:tc>
        <w:tc>
          <w:tcPr>
            <w:tcW w:w="1903" w:type="dxa"/>
            <w:hideMark/>
          </w:tcPr>
          <w:p w:rsidR="000C05D5" w:rsidRDefault="000C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C05D5" w:rsidTr="000C05D5">
        <w:tc>
          <w:tcPr>
            <w:tcW w:w="7668" w:type="dxa"/>
          </w:tcPr>
          <w:p w:rsidR="000C05D5" w:rsidRDefault="000C05D5" w:rsidP="00C80A6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</w:t>
            </w:r>
            <w:r w:rsidR="00674649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УЧЕБНОЙ ДИСЦИПЛИНЫ</w:t>
            </w:r>
          </w:p>
          <w:p w:rsidR="000C05D5" w:rsidRDefault="000C05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C05D5" w:rsidRDefault="000C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C05D5" w:rsidTr="000C05D5">
        <w:trPr>
          <w:trHeight w:val="670"/>
        </w:trPr>
        <w:tc>
          <w:tcPr>
            <w:tcW w:w="7668" w:type="dxa"/>
          </w:tcPr>
          <w:p w:rsidR="000C05D5" w:rsidRDefault="000C05D5" w:rsidP="00C80A6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0C05D5" w:rsidRDefault="000C05D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C05D5" w:rsidRDefault="000C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C05D5" w:rsidTr="000C05D5">
        <w:tc>
          <w:tcPr>
            <w:tcW w:w="7668" w:type="dxa"/>
          </w:tcPr>
          <w:p w:rsidR="000C05D5" w:rsidRDefault="000C05D5" w:rsidP="00C80A6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C05D5" w:rsidRDefault="000C05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C05D5" w:rsidRDefault="000C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>
        <w:rPr>
          <w:i/>
        </w:rPr>
        <w:t>название дисциплины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 специальности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______________________________, входящий в состав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>
        <w:t xml:space="preserve">                                            код, специальность</w:t>
      </w:r>
      <w:r>
        <w:rPr>
          <w:sz w:val="28"/>
          <w:szCs w:val="28"/>
        </w:rPr>
        <w:t xml:space="preserve">          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укрупненной группы специальностей________________________________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                                                                                  код, группы специальности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i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i/>
        </w:rPr>
        <w:t>указать принадлежность учебной дисциплины к учебному циклу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i/>
        </w:rPr>
        <w:t xml:space="preserve">Указываются требования к умениям и знаниям в соответствии с </w:t>
      </w:r>
      <w:proofErr w:type="gramStart"/>
      <w:r>
        <w:rPr>
          <w:i/>
        </w:rPr>
        <w:t>перечисленными</w:t>
      </w:r>
      <w:proofErr w:type="gramEnd"/>
      <w:r>
        <w:rPr>
          <w:i/>
        </w:rPr>
        <w:t xml:space="preserve"> в п. 1.ФГОСов по специальностям 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spellStart"/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_______часов</w:t>
      </w:r>
      <w:proofErr w:type="spellEnd"/>
      <w:r>
        <w:rPr>
          <w:sz w:val="28"/>
          <w:szCs w:val="28"/>
        </w:rPr>
        <w:t>, в том числе: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 часов;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 часов.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0C05D5" w:rsidTr="000C05D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0C05D5" w:rsidTr="000C05D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0C05D5" w:rsidTr="000C05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0C05D5" w:rsidTr="000C05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D5" w:rsidRDefault="000C05D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C05D5" w:rsidTr="000C05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0C05D5" w:rsidTr="000C05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0C05D5" w:rsidTr="000C05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0C05D5" w:rsidTr="000C05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0C05D5" w:rsidTr="000C05D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0C05D5" w:rsidTr="000C05D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05D5" w:rsidRDefault="000C0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в форме (указать)     </w:t>
            </w:r>
          </w:p>
          <w:p w:rsidR="000C05D5" w:rsidRDefault="000C05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>в этой строке часы не указываются</w:t>
            </w:r>
          </w:p>
        </w:tc>
      </w:tr>
    </w:tbl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Во всех ячейках со звездочкой</w:t>
      </w:r>
      <w:proofErr w:type="gramStart"/>
      <w:r>
        <w:rPr>
          <w:i/>
        </w:rPr>
        <w:t xml:space="preserve"> (*) </w:t>
      </w:r>
      <w:proofErr w:type="gramEnd"/>
      <w:r>
        <w:rPr>
          <w:i/>
        </w:rPr>
        <w:t>следует указать объем часов.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05D5" w:rsidRDefault="000C05D5" w:rsidP="000C05D5">
      <w:pPr>
        <w:widowControl/>
        <w:autoSpaceDE/>
        <w:autoSpaceDN/>
        <w:adjustRightInd/>
        <w:sectPr w:rsidR="000C05D5" w:rsidSect="00674649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0C05D5" w:rsidRDefault="000C05D5" w:rsidP="000C05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>________________________________________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>наименование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0C05D5" w:rsidTr="000C05D5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, курсовая работа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0C05D5" w:rsidTr="000C05D5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C05D5" w:rsidTr="000C05D5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**</w:t>
            </w: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**</w:t>
            </w: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**</w:t>
            </w: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41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над курсовой работой (проектом)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C05D5" w:rsidTr="000C05D5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  <w:p w:rsidR="000C05D5" w:rsidRDefault="000C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i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Default="000C05D5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</w:tbl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0C05D5" w:rsidRDefault="000C05D5" w:rsidP="000C05D5">
      <w:pPr>
        <w:widowControl/>
        <w:autoSpaceDE/>
        <w:autoSpaceDN/>
        <w:adjustRightInd/>
        <w:rPr>
          <w:b/>
        </w:rPr>
        <w:sectPr w:rsidR="000C05D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C05D5" w:rsidRDefault="000C05D5" w:rsidP="000C05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proofErr w:type="gramStart"/>
      <w:r>
        <w:rPr>
          <w:bCs/>
          <w:i/>
        </w:rPr>
        <w:t xml:space="preserve">указывается наименование </w:t>
      </w:r>
      <w:r>
        <w:rPr>
          <w:bCs/>
          <w:i/>
        </w:rPr>
        <w:tab/>
        <w:t xml:space="preserve">                указываются</w:t>
      </w:r>
      <w:proofErr w:type="gramEnd"/>
      <w:r>
        <w:rPr>
          <w:bCs/>
          <w:i/>
        </w:rPr>
        <w:t xml:space="preserve"> при наличии                        указываются при наличии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__________________________________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________________________________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мастерской и рабочих мест мастерской</w:t>
      </w:r>
      <w:proofErr w:type="gramStart"/>
      <w:r>
        <w:rPr>
          <w:bCs/>
          <w:sz w:val="28"/>
          <w:szCs w:val="28"/>
        </w:rPr>
        <w:t>: __________________:</w:t>
      </w:r>
      <w:proofErr w:type="gramEnd"/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C05D5" w:rsidRDefault="000C05D5" w:rsidP="000C05D5"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0C05D5" w:rsidRDefault="000C05D5" w:rsidP="000C05D5">
      <w:pPr>
        <w:jc w:val="both"/>
        <w:rPr>
          <w:bCs/>
          <w:i/>
        </w:rPr>
      </w:pPr>
    </w:p>
    <w:p w:rsidR="000C05D5" w:rsidRDefault="000C05D5" w:rsidP="000C05D5">
      <w:pPr>
        <w:jc w:val="both"/>
        <w:rPr>
          <w:bCs/>
          <w:i/>
        </w:rPr>
      </w:pPr>
      <w:proofErr w:type="gramStart"/>
      <w:r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C05D5" w:rsidRDefault="000C05D5" w:rsidP="000C05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 _______________________________________________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 _________________________________________</w:t>
      </w:r>
    </w:p>
    <w:p w:rsidR="000C05D5" w:rsidRDefault="000C05D5" w:rsidP="000C05D5">
      <w:pPr>
        <w:jc w:val="both"/>
        <w:rPr>
          <w:bCs/>
          <w:i/>
        </w:rPr>
      </w:pPr>
      <w:r>
        <w:rPr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0C05D5" w:rsidRDefault="000C05D5" w:rsidP="000C05D5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0C05D5" w:rsidRDefault="000C05D5" w:rsidP="000C05D5"/>
    <w:p w:rsidR="000C05D5" w:rsidRDefault="000C05D5" w:rsidP="000C05D5"/>
    <w:p w:rsidR="000C05D5" w:rsidRDefault="000C05D5" w:rsidP="000C05D5"/>
    <w:p w:rsidR="000C05D5" w:rsidRDefault="000C05D5" w:rsidP="000C05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0C05D5" w:rsidRDefault="000C05D5" w:rsidP="000C05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C05D5" w:rsidTr="000C05D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Pr="007130CC" w:rsidRDefault="000C05D5">
            <w:pPr>
              <w:jc w:val="center"/>
              <w:rPr>
                <w:b/>
                <w:bCs/>
                <w:sz w:val="28"/>
                <w:szCs w:val="28"/>
              </w:rPr>
            </w:pPr>
            <w:r w:rsidRPr="007130C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C05D5" w:rsidRPr="007130CC" w:rsidRDefault="000C05D5">
            <w:pPr>
              <w:jc w:val="center"/>
              <w:rPr>
                <w:b/>
                <w:bCs/>
                <w:sz w:val="28"/>
                <w:szCs w:val="28"/>
              </w:rPr>
            </w:pPr>
            <w:r w:rsidRPr="007130C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D5" w:rsidRPr="007130CC" w:rsidRDefault="000C05D5">
            <w:pPr>
              <w:jc w:val="center"/>
              <w:rPr>
                <w:b/>
                <w:bCs/>
                <w:sz w:val="28"/>
                <w:szCs w:val="28"/>
              </w:rPr>
            </w:pPr>
            <w:r w:rsidRPr="007130C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C05D5" w:rsidTr="000C05D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D5" w:rsidRDefault="000C05D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перечисляются все знания и умения, указанные в п.4. паспорта примерной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5" w:rsidRDefault="000C05D5">
            <w:pPr>
              <w:jc w:val="both"/>
              <w:rPr>
                <w:bCs/>
                <w:i/>
              </w:rPr>
            </w:pPr>
          </w:p>
        </w:tc>
      </w:tr>
    </w:tbl>
    <w:p w:rsidR="000C05D5" w:rsidRDefault="000C05D5" w:rsidP="000C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C05D5" w:rsidRDefault="000C05D5" w:rsidP="000C05D5">
      <w:pPr>
        <w:suppressAutoHyphens/>
        <w:jc w:val="both"/>
        <w:rPr>
          <w:i/>
        </w:rPr>
      </w:pPr>
      <w:r>
        <w:rPr>
          <w:bCs/>
          <w:i/>
        </w:rPr>
        <w:t xml:space="preserve">Результаты переносятся из паспорта примерной  программы. </w:t>
      </w:r>
      <w:r>
        <w:rPr>
          <w:i/>
        </w:rPr>
        <w:t xml:space="preserve">Перечень форм контроля следует конкретизировать с учетом специфики </w:t>
      </w:r>
      <w:proofErr w:type="gramStart"/>
      <w:r>
        <w:rPr>
          <w:i/>
        </w:rPr>
        <w:t>обучения по</w:t>
      </w:r>
      <w:proofErr w:type="gramEnd"/>
      <w:r>
        <w:rPr>
          <w:i/>
        </w:rPr>
        <w:t xml:space="preserve"> примерной  программе учебной дисциплины.</w:t>
      </w:r>
    </w:p>
    <w:sectPr w:rsidR="000C05D5" w:rsidSect="0030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D5" w:rsidRDefault="00DE7BD5" w:rsidP="00674649">
      <w:r>
        <w:separator/>
      </w:r>
    </w:p>
  </w:endnote>
  <w:endnote w:type="continuationSeparator" w:id="0">
    <w:p w:rsidR="00DE7BD5" w:rsidRDefault="00DE7BD5" w:rsidP="0067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194262"/>
      <w:docPartObj>
        <w:docPartGallery w:val="Page Numbers (Bottom of Page)"/>
        <w:docPartUnique/>
      </w:docPartObj>
    </w:sdtPr>
    <w:sdtContent>
      <w:p w:rsidR="00674649" w:rsidRDefault="003005DD">
        <w:pPr>
          <w:pStyle w:val="a7"/>
          <w:jc w:val="right"/>
        </w:pPr>
        <w:r>
          <w:fldChar w:fldCharType="begin"/>
        </w:r>
        <w:r w:rsidR="00674649">
          <w:instrText>PAGE   \* MERGEFORMAT</w:instrText>
        </w:r>
        <w:r>
          <w:fldChar w:fldCharType="separate"/>
        </w:r>
        <w:r w:rsidR="00202143">
          <w:rPr>
            <w:noProof/>
          </w:rPr>
          <w:t>4</w:t>
        </w:r>
        <w:r>
          <w:fldChar w:fldCharType="end"/>
        </w:r>
      </w:p>
    </w:sdtContent>
  </w:sdt>
  <w:p w:rsidR="00674649" w:rsidRDefault="006746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D5" w:rsidRDefault="00DE7BD5" w:rsidP="00674649">
      <w:r>
        <w:separator/>
      </w:r>
    </w:p>
  </w:footnote>
  <w:footnote w:type="continuationSeparator" w:id="0">
    <w:p w:rsidR="00DE7BD5" w:rsidRDefault="00DE7BD5" w:rsidP="00674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E2F29"/>
    <w:multiLevelType w:val="hybridMultilevel"/>
    <w:tmpl w:val="CA2A6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5D5"/>
    <w:rsid w:val="00077152"/>
    <w:rsid w:val="000B393D"/>
    <w:rsid w:val="000C05D5"/>
    <w:rsid w:val="00145E5E"/>
    <w:rsid w:val="00202143"/>
    <w:rsid w:val="0020376C"/>
    <w:rsid w:val="003005DD"/>
    <w:rsid w:val="0031156C"/>
    <w:rsid w:val="003D0163"/>
    <w:rsid w:val="0045029D"/>
    <w:rsid w:val="00674649"/>
    <w:rsid w:val="0067600B"/>
    <w:rsid w:val="00685643"/>
    <w:rsid w:val="007130CC"/>
    <w:rsid w:val="00931AB5"/>
    <w:rsid w:val="00DE7BD5"/>
    <w:rsid w:val="00F0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5D5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C05D5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0C05D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C0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C05D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C0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5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4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4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74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46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5D5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C05D5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0C05D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C0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C05D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C0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5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4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4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74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46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каб17-преподаватель</cp:lastModifiedBy>
  <cp:revision>2</cp:revision>
  <cp:lastPrinted>2017-11-30T13:38:00Z</cp:lastPrinted>
  <dcterms:created xsi:type="dcterms:W3CDTF">2018-01-12T09:05:00Z</dcterms:created>
  <dcterms:modified xsi:type="dcterms:W3CDTF">2018-01-12T09:05:00Z</dcterms:modified>
</cp:coreProperties>
</file>