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89" w:rsidRPr="00CB525F" w:rsidRDefault="00D87889" w:rsidP="00D87889">
      <w:pPr>
        <w:contextualSpacing/>
        <w:jc w:val="center"/>
        <w:rPr>
          <w:rFonts w:ascii="Times New Roman" w:eastAsia="Arial Unicode MS" w:hAnsi="Times New Roman" w:cs="Times New Roman"/>
          <w:sz w:val="28"/>
          <w:szCs w:val="28"/>
          <w:lang w:bidi="ru-RU"/>
        </w:rPr>
      </w:pPr>
      <w:r w:rsidRPr="00CB525F">
        <w:rPr>
          <w:rFonts w:ascii="Times New Roman" w:eastAsia="Arial Unicode MS" w:hAnsi="Times New Roman" w:cs="Times New Roman"/>
          <w:sz w:val="28"/>
          <w:szCs w:val="28"/>
          <w:lang w:bidi="ru-RU"/>
        </w:rPr>
        <w:t>Комитет образования и науки Курской области</w:t>
      </w:r>
    </w:p>
    <w:p w:rsidR="00D87889" w:rsidRPr="00CB525F" w:rsidRDefault="00D87889" w:rsidP="00D87889">
      <w:pPr>
        <w:ind w:hanging="426"/>
        <w:contextualSpacing/>
        <w:jc w:val="center"/>
        <w:rPr>
          <w:rFonts w:ascii="Times New Roman" w:eastAsia="Arial Unicode MS" w:hAnsi="Times New Roman" w:cs="Times New Roman"/>
          <w:sz w:val="28"/>
          <w:szCs w:val="28"/>
          <w:lang w:bidi="ru-RU"/>
        </w:rPr>
      </w:pPr>
      <w:r w:rsidRPr="00CB525F">
        <w:rPr>
          <w:rFonts w:ascii="Times New Roman" w:eastAsia="Arial Unicode MS" w:hAnsi="Times New Roman" w:cs="Times New Roman"/>
          <w:sz w:val="28"/>
          <w:szCs w:val="28"/>
          <w:lang w:bidi="ru-RU"/>
        </w:rPr>
        <w:t xml:space="preserve">  Областное бюджетное профессиональное  образовательное учреждение</w:t>
      </w:r>
    </w:p>
    <w:p w:rsidR="00D87889" w:rsidRPr="00CB525F" w:rsidRDefault="00D87889" w:rsidP="00D87889">
      <w:pPr>
        <w:ind w:hanging="426"/>
        <w:contextualSpacing/>
        <w:jc w:val="center"/>
        <w:rPr>
          <w:rFonts w:ascii="Times New Roman" w:eastAsia="Arial Unicode MS" w:hAnsi="Times New Roman" w:cs="Times New Roman"/>
          <w:sz w:val="28"/>
          <w:szCs w:val="28"/>
          <w:lang w:bidi="ru-RU"/>
        </w:rPr>
      </w:pPr>
      <w:r w:rsidRPr="00CB525F">
        <w:rPr>
          <w:rFonts w:ascii="Times New Roman" w:eastAsia="Arial Unicode MS" w:hAnsi="Times New Roman" w:cs="Times New Roman"/>
          <w:sz w:val="28"/>
          <w:szCs w:val="28"/>
          <w:lang w:bidi="ru-RU"/>
        </w:rPr>
        <w:t>«Дмитриевский сельскохозяйственный техникум»</w:t>
      </w:r>
    </w:p>
    <w:p w:rsidR="00D87889" w:rsidRPr="00CB525F" w:rsidRDefault="00D87889" w:rsidP="00D87889">
      <w:pPr>
        <w:ind w:hanging="426"/>
        <w:jc w:val="center"/>
        <w:rPr>
          <w:rFonts w:ascii="Times New Roman" w:eastAsia="Arial Unicode MS" w:hAnsi="Times New Roman" w:cs="Times New Roman"/>
          <w:sz w:val="28"/>
          <w:szCs w:val="28"/>
          <w:lang w:bidi="ru-RU"/>
        </w:rPr>
      </w:pPr>
      <w:r w:rsidRPr="00CB525F">
        <w:rPr>
          <w:rFonts w:ascii="Times New Roman" w:eastAsia="Arial Unicode MS" w:hAnsi="Times New Roman" w:cs="Times New Roman"/>
          <w:sz w:val="28"/>
          <w:szCs w:val="28"/>
          <w:lang w:bidi="ru-RU"/>
        </w:rPr>
        <w:t xml:space="preserve"> </w:t>
      </w:r>
    </w:p>
    <w:p w:rsidR="00D87889" w:rsidRPr="00CB525F" w:rsidRDefault="00D87889" w:rsidP="00D87889">
      <w:pPr>
        <w:jc w:val="center"/>
        <w:rPr>
          <w:rFonts w:ascii="Times New Roman" w:eastAsia="Arial Unicode MS" w:hAnsi="Times New Roman" w:cs="Times New Roman"/>
          <w:sz w:val="28"/>
          <w:szCs w:val="28"/>
          <w:lang w:bidi="ru-RU"/>
        </w:rPr>
      </w:pPr>
    </w:p>
    <w:p w:rsidR="00D87889" w:rsidRPr="00CB525F" w:rsidRDefault="00D87889" w:rsidP="00D87889">
      <w:pPr>
        <w:rPr>
          <w:rFonts w:ascii="Times New Roman" w:eastAsia="Arial Unicode MS" w:hAnsi="Times New Roman" w:cs="Times New Roman"/>
          <w:sz w:val="28"/>
          <w:szCs w:val="28"/>
          <w:lang w:bidi="ru-RU"/>
        </w:rPr>
      </w:pPr>
    </w:p>
    <w:p w:rsidR="00D87889" w:rsidRPr="00CB525F" w:rsidRDefault="00D87889" w:rsidP="00D87889">
      <w:pPr>
        <w:ind w:firstLine="5670"/>
        <w:rPr>
          <w:rFonts w:ascii="Times New Roman" w:eastAsia="Arial Unicode MS" w:hAnsi="Times New Roman" w:cs="Times New Roman"/>
          <w:sz w:val="28"/>
          <w:szCs w:val="28"/>
          <w:lang w:bidi="ru-RU"/>
        </w:rPr>
      </w:pPr>
      <w:r w:rsidRPr="00CB525F">
        <w:rPr>
          <w:rFonts w:ascii="Times New Roman" w:eastAsia="Arial Unicode MS" w:hAnsi="Times New Roman" w:cs="Times New Roman"/>
          <w:sz w:val="28"/>
          <w:szCs w:val="28"/>
          <w:lang w:bidi="ru-RU"/>
        </w:rPr>
        <w:t xml:space="preserve">           </w:t>
      </w:r>
    </w:p>
    <w:p w:rsidR="00D87889" w:rsidRPr="00CB525F" w:rsidRDefault="00D87889" w:rsidP="00D87889">
      <w:pPr>
        <w:ind w:firstLine="5670"/>
        <w:rPr>
          <w:rFonts w:ascii="Times New Roman" w:eastAsia="Arial Unicode MS" w:hAnsi="Times New Roman" w:cs="Times New Roman"/>
          <w:sz w:val="28"/>
          <w:szCs w:val="28"/>
          <w:lang w:bidi="ru-RU"/>
        </w:rPr>
      </w:pPr>
    </w:p>
    <w:p w:rsidR="00D87889" w:rsidRPr="00CB525F" w:rsidRDefault="00D87889" w:rsidP="00D87889">
      <w:pPr>
        <w:ind w:firstLine="5670"/>
        <w:rPr>
          <w:rFonts w:ascii="Times New Roman" w:eastAsia="Arial Unicode MS" w:hAnsi="Times New Roman" w:cs="Times New Roman"/>
          <w:sz w:val="28"/>
          <w:szCs w:val="28"/>
          <w:lang w:bidi="ru-RU"/>
        </w:rPr>
      </w:pPr>
    </w:p>
    <w:p w:rsidR="00D87889" w:rsidRPr="00CB525F" w:rsidRDefault="00D87889" w:rsidP="00D87889">
      <w:pPr>
        <w:ind w:firstLine="5670"/>
        <w:rPr>
          <w:rFonts w:ascii="Times New Roman" w:eastAsia="Arial Unicode MS" w:hAnsi="Times New Roman" w:cs="Times New Roman"/>
          <w:sz w:val="28"/>
          <w:szCs w:val="28"/>
          <w:lang w:bidi="ru-RU"/>
        </w:rPr>
      </w:pPr>
    </w:p>
    <w:p w:rsidR="00D87889" w:rsidRPr="00CB525F" w:rsidRDefault="00D87889" w:rsidP="00D87889">
      <w:pPr>
        <w:jc w:val="center"/>
        <w:rPr>
          <w:rFonts w:ascii="Times New Roman" w:eastAsia="Arial Unicode MS" w:hAnsi="Times New Roman" w:cs="Times New Roman"/>
          <w:b/>
          <w:sz w:val="40"/>
          <w:szCs w:val="40"/>
          <w:lang w:bidi="ru-RU"/>
        </w:rPr>
      </w:pPr>
      <w:r>
        <w:rPr>
          <w:rFonts w:ascii="Times New Roman" w:eastAsia="Arial Unicode MS" w:hAnsi="Times New Roman" w:cs="Times New Roman"/>
          <w:b/>
          <w:sz w:val="40"/>
          <w:szCs w:val="40"/>
          <w:lang w:bidi="ru-RU"/>
        </w:rPr>
        <w:t>ЭКОНОМИЧЕСКИЙ  АНАЛИЗ  ДЕЯТЕЛЬНОСТИ ОРГАНИЗАЦИИ</w:t>
      </w:r>
    </w:p>
    <w:p w:rsidR="00D87889" w:rsidRPr="00CB525F" w:rsidRDefault="00D87889" w:rsidP="00D87889">
      <w:pPr>
        <w:jc w:val="center"/>
        <w:rPr>
          <w:rFonts w:ascii="Times New Roman" w:eastAsia="Arial Unicode MS" w:hAnsi="Times New Roman" w:cs="Times New Roman"/>
          <w:sz w:val="28"/>
          <w:szCs w:val="28"/>
          <w:lang w:bidi="ru-RU"/>
        </w:rPr>
      </w:pPr>
    </w:p>
    <w:p w:rsidR="00D87889" w:rsidRPr="00CB525F" w:rsidRDefault="00D87889" w:rsidP="00D87889">
      <w:pPr>
        <w:contextualSpacing/>
        <w:jc w:val="center"/>
        <w:rPr>
          <w:rFonts w:ascii="Times New Roman" w:eastAsia="Arial Unicode MS" w:hAnsi="Times New Roman" w:cs="Times New Roman"/>
          <w:b/>
          <w:lang w:bidi="ru-RU"/>
        </w:rPr>
      </w:pPr>
      <w:r w:rsidRPr="00CB525F">
        <w:rPr>
          <w:rFonts w:ascii="Times New Roman" w:eastAsia="Arial Unicode MS" w:hAnsi="Times New Roman" w:cs="Times New Roman"/>
          <w:b/>
          <w:lang w:bidi="ru-RU"/>
        </w:rPr>
        <w:t xml:space="preserve">МЕТОДИЧЕСКИЕ  УКАЗАНИЯ </w:t>
      </w:r>
    </w:p>
    <w:p w:rsidR="00D87889" w:rsidRPr="00CB525F" w:rsidRDefault="00D87889" w:rsidP="00D87889">
      <w:pPr>
        <w:contextualSpacing/>
        <w:jc w:val="center"/>
        <w:rPr>
          <w:rFonts w:ascii="Times New Roman" w:eastAsia="Arial Unicode MS" w:hAnsi="Times New Roman" w:cs="Times New Roman"/>
          <w:b/>
          <w:lang w:bidi="ru-RU"/>
        </w:rPr>
      </w:pPr>
      <w:r w:rsidRPr="00CB525F">
        <w:rPr>
          <w:rFonts w:ascii="Times New Roman" w:eastAsia="Arial Unicode MS" w:hAnsi="Times New Roman" w:cs="Times New Roman"/>
          <w:b/>
          <w:lang w:bidi="ru-RU"/>
        </w:rPr>
        <w:t>И КОНТРОЛЬНЫЕ  ЗАДАНИЯ</w:t>
      </w:r>
    </w:p>
    <w:p w:rsidR="00D87889" w:rsidRPr="00CB525F" w:rsidRDefault="00D87889" w:rsidP="00D87889">
      <w:pPr>
        <w:spacing w:before="240"/>
        <w:contextualSpacing/>
        <w:jc w:val="center"/>
        <w:rPr>
          <w:rFonts w:ascii="Times New Roman" w:eastAsia="Arial Unicode MS" w:hAnsi="Times New Roman" w:cs="Times New Roman"/>
          <w:sz w:val="28"/>
          <w:szCs w:val="28"/>
          <w:lang w:bidi="ru-RU"/>
        </w:rPr>
      </w:pPr>
      <w:r w:rsidRPr="00CB525F">
        <w:rPr>
          <w:rFonts w:ascii="Times New Roman" w:eastAsia="Arial Unicode MS" w:hAnsi="Times New Roman" w:cs="Times New Roman"/>
          <w:sz w:val="28"/>
          <w:szCs w:val="28"/>
          <w:lang w:bidi="ru-RU"/>
        </w:rPr>
        <w:t>для студентов-заочников по специальности</w:t>
      </w:r>
    </w:p>
    <w:p w:rsidR="00D87889" w:rsidRPr="00CB525F" w:rsidRDefault="00D87889" w:rsidP="00D87889">
      <w:pPr>
        <w:contextualSpacing/>
        <w:jc w:val="center"/>
        <w:rPr>
          <w:rFonts w:ascii="Times New Roman" w:eastAsia="Times New Roman" w:hAnsi="Times New Roman" w:cs="Times New Roman"/>
          <w:sz w:val="28"/>
          <w:szCs w:val="28"/>
          <w:lang w:eastAsia="zh-CN" w:bidi="hi-IN"/>
        </w:rPr>
      </w:pPr>
      <w:r w:rsidRPr="00CB525F">
        <w:rPr>
          <w:rFonts w:ascii="Times New Roman" w:hAnsi="Times New Roman" w:cs="Times New Roman"/>
          <w:sz w:val="28"/>
          <w:szCs w:val="28"/>
          <w:lang w:eastAsia="zh-CN" w:bidi="hi-IN"/>
        </w:rPr>
        <w:t>38.02.01   Экономика и бухгалтерский учет (по отраслям)</w:t>
      </w:r>
    </w:p>
    <w:p w:rsidR="00D87889" w:rsidRPr="00CB525F" w:rsidRDefault="00D87889" w:rsidP="00D87889">
      <w:pPr>
        <w:spacing w:before="240"/>
        <w:contextualSpacing/>
        <w:rPr>
          <w:rFonts w:ascii="Times New Roman" w:eastAsia="Arial Unicode MS" w:hAnsi="Times New Roman" w:cs="Times New Roman"/>
          <w:sz w:val="28"/>
          <w:szCs w:val="28"/>
          <w:lang w:bidi="ru-RU"/>
        </w:rPr>
      </w:pPr>
    </w:p>
    <w:p w:rsidR="00D87889" w:rsidRPr="00CB525F" w:rsidRDefault="00D87889" w:rsidP="00D87889">
      <w:pPr>
        <w:jc w:val="center"/>
        <w:rPr>
          <w:rFonts w:ascii="Times New Roman" w:eastAsia="Times New Roman" w:hAnsi="Times New Roman" w:cs="Times New Roman"/>
          <w:b/>
          <w:sz w:val="28"/>
          <w:szCs w:val="28"/>
          <w:lang w:eastAsia="zh-CN" w:bidi="hi-IN"/>
        </w:rPr>
      </w:pPr>
      <w:bookmarkStart w:id="0" w:name="_GoBack"/>
      <w:bookmarkEnd w:id="0"/>
    </w:p>
    <w:p w:rsidR="00D87889" w:rsidRPr="00CB525F" w:rsidRDefault="00D87889" w:rsidP="00D87889">
      <w:pPr>
        <w:jc w:val="center"/>
        <w:rPr>
          <w:rFonts w:ascii="Times New Roman" w:hAnsi="Times New Roman" w:cs="Times New Roman"/>
          <w:b/>
          <w:sz w:val="28"/>
          <w:szCs w:val="28"/>
          <w:lang w:eastAsia="zh-CN" w:bidi="hi-IN"/>
        </w:rPr>
      </w:pPr>
    </w:p>
    <w:p w:rsidR="00D87889" w:rsidRPr="00CB525F" w:rsidRDefault="00D87889" w:rsidP="00D87889">
      <w:pPr>
        <w:jc w:val="center"/>
        <w:rPr>
          <w:rFonts w:ascii="Times New Roman" w:hAnsi="Times New Roman" w:cs="Times New Roman"/>
          <w:b/>
          <w:sz w:val="28"/>
          <w:szCs w:val="28"/>
          <w:lang w:eastAsia="zh-CN" w:bidi="hi-IN"/>
        </w:rPr>
      </w:pPr>
    </w:p>
    <w:p w:rsidR="00D87889" w:rsidRPr="00CB525F" w:rsidRDefault="00D87889" w:rsidP="00D87889">
      <w:pPr>
        <w:jc w:val="center"/>
        <w:rPr>
          <w:rFonts w:ascii="Times New Roman" w:eastAsia="Arial Unicode MS" w:hAnsi="Times New Roman" w:cs="Times New Roman"/>
          <w:sz w:val="28"/>
          <w:szCs w:val="28"/>
          <w:lang w:bidi="ru-RU"/>
        </w:rPr>
      </w:pPr>
    </w:p>
    <w:p w:rsidR="00D87889" w:rsidRPr="00CB525F" w:rsidRDefault="00D87889" w:rsidP="00D87889">
      <w:pPr>
        <w:tabs>
          <w:tab w:val="left" w:pos="4395"/>
          <w:tab w:val="left" w:pos="5245"/>
        </w:tabs>
        <w:ind w:left="4395"/>
        <w:jc w:val="both"/>
        <w:outlineLvl w:val="0"/>
        <w:rPr>
          <w:rFonts w:ascii="Times New Roman" w:eastAsia="Times New Roman" w:hAnsi="Times New Roman" w:cs="Times New Roman"/>
          <w:sz w:val="28"/>
          <w:szCs w:val="28"/>
        </w:rPr>
      </w:pPr>
      <w:r w:rsidRPr="00CB525F">
        <w:rPr>
          <w:rFonts w:ascii="Times New Roman" w:hAnsi="Times New Roman" w:cs="Times New Roman"/>
          <w:sz w:val="28"/>
          <w:szCs w:val="28"/>
        </w:rPr>
        <w:t xml:space="preserve"> </w:t>
      </w:r>
    </w:p>
    <w:p w:rsidR="00D87889" w:rsidRPr="00CB525F" w:rsidRDefault="00D87889" w:rsidP="00D87889">
      <w:pPr>
        <w:jc w:val="center"/>
        <w:rPr>
          <w:rFonts w:ascii="Times New Roman" w:eastAsia="Arial Unicode MS" w:hAnsi="Times New Roman" w:cs="Times New Roman"/>
          <w:sz w:val="28"/>
          <w:szCs w:val="28"/>
          <w:lang w:bidi="ru-RU"/>
        </w:rPr>
      </w:pPr>
    </w:p>
    <w:p w:rsidR="00D87889" w:rsidRPr="00CB525F" w:rsidRDefault="00D87889" w:rsidP="00D87889">
      <w:pPr>
        <w:jc w:val="center"/>
        <w:rPr>
          <w:rFonts w:ascii="Times New Roman" w:eastAsia="Arial Unicode MS" w:hAnsi="Times New Roman" w:cs="Times New Roman"/>
          <w:sz w:val="28"/>
          <w:szCs w:val="28"/>
          <w:lang w:bidi="ru-RU"/>
        </w:rPr>
      </w:pPr>
    </w:p>
    <w:p w:rsidR="00D87889" w:rsidRPr="00CB525F" w:rsidRDefault="00D87889" w:rsidP="00D87889">
      <w:pPr>
        <w:jc w:val="center"/>
        <w:rPr>
          <w:rFonts w:ascii="Times New Roman" w:eastAsia="Arial Unicode MS" w:hAnsi="Times New Roman" w:cs="Times New Roman"/>
          <w:sz w:val="28"/>
          <w:szCs w:val="28"/>
          <w:lang w:bidi="ru-RU"/>
        </w:rPr>
      </w:pPr>
    </w:p>
    <w:p w:rsidR="00D87889" w:rsidRPr="00CB525F" w:rsidRDefault="00D87889" w:rsidP="00D87889">
      <w:pPr>
        <w:jc w:val="center"/>
        <w:rPr>
          <w:rFonts w:ascii="Times New Roman" w:eastAsia="Arial Unicode MS" w:hAnsi="Times New Roman" w:cs="Times New Roman"/>
          <w:sz w:val="28"/>
          <w:szCs w:val="28"/>
          <w:lang w:bidi="ru-RU"/>
        </w:rPr>
      </w:pPr>
    </w:p>
    <w:p w:rsidR="00D87889" w:rsidRPr="00CB525F" w:rsidRDefault="00D87889" w:rsidP="00D87889">
      <w:pPr>
        <w:jc w:val="center"/>
        <w:rPr>
          <w:rFonts w:ascii="Times New Roman" w:eastAsia="Arial Unicode MS" w:hAnsi="Times New Roman" w:cs="Times New Roman"/>
          <w:sz w:val="28"/>
          <w:szCs w:val="28"/>
          <w:lang w:bidi="ru-RU"/>
        </w:rPr>
      </w:pPr>
      <w:r w:rsidRPr="00CB525F">
        <w:rPr>
          <w:rFonts w:ascii="Times New Roman" w:eastAsia="Arial Unicode MS" w:hAnsi="Times New Roman" w:cs="Times New Roman"/>
          <w:sz w:val="28"/>
          <w:szCs w:val="28"/>
          <w:lang w:bidi="ru-RU"/>
        </w:rPr>
        <w:t>Дмитриев, 2016</w:t>
      </w:r>
    </w:p>
    <w:tbl>
      <w:tblPr>
        <w:tblW w:w="10065" w:type="dxa"/>
        <w:tblInd w:w="-176" w:type="dxa"/>
        <w:tblLook w:val="04A0"/>
      </w:tblPr>
      <w:tblGrid>
        <w:gridCol w:w="4927"/>
        <w:gridCol w:w="5138"/>
      </w:tblGrid>
      <w:tr w:rsidR="00D87889" w:rsidRPr="00CB525F" w:rsidTr="007006A2">
        <w:tc>
          <w:tcPr>
            <w:tcW w:w="4927" w:type="dxa"/>
          </w:tcPr>
          <w:p w:rsidR="00D87889" w:rsidRPr="00CB525F" w:rsidRDefault="00D87889" w:rsidP="00D87889">
            <w:pPr>
              <w:autoSpaceDE w:val="0"/>
              <w:autoSpaceDN w:val="0"/>
              <w:adjustRightInd w:val="0"/>
              <w:contextualSpacing/>
              <w:jc w:val="both"/>
              <w:rPr>
                <w:rFonts w:ascii="Times New Roman" w:eastAsia="Times New Roman" w:hAnsi="Times New Roman" w:cs="Times New Roman"/>
                <w:sz w:val="26"/>
                <w:szCs w:val="26"/>
              </w:rPr>
            </w:pPr>
            <w:r w:rsidRPr="00CB525F">
              <w:rPr>
                <w:rFonts w:ascii="Times New Roman" w:hAnsi="Times New Roman" w:cs="Times New Roman"/>
                <w:sz w:val="26"/>
                <w:szCs w:val="26"/>
              </w:rPr>
              <w:lastRenderedPageBreak/>
              <w:t>Рассмотрено и одобрено</w:t>
            </w:r>
          </w:p>
          <w:p w:rsidR="00D87889" w:rsidRPr="00CB525F" w:rsidRDefault="00D87889" w:rsidP="00D87889">
            <w:pPr>
              <w:autoSpaceDE w:val="0"/>
              <w:autoSpaceDN w:val="0"/>
              <w:adjustRightInd w:val="0"/>
              <w:contextualSpacing/>
              <w:jc w:val="both"/>
              <w:rPr>
                <w:rFonts w:ascii="Times New Roman" w:hAnsi="Times New Roman" w:cs="Times New Roman"/>
                <w:sz w:val="26"/>
                <w:szCs w:val="26"/>
              </w:rPr>
            </w:pPr>
            <w:r w:rsidRPr="00CB525F">
              <w:rPr>
                <w:rFonts w:ascii="Times New Roman" w:hAnsi="Times New Roman" w:cs="Times New Roman"/>
                <w:sz w:val="26"/>
                <w:szCs w:val="26"/>
              </w:rPr>
              <w:t>на заседании цикловой комиссии</w:t>
            </w:r>
          </w:p>
          <w:p w:rsidR="00D87889" w:rsidRPr="00CB525F" w:rsidRDefault="00D87889" w:rsidP="00D87889">
            <w:pPr>
              <w:autoSpaceDE w:val="0"/>
              <w:autoSpaceDN w:val="0"/>
              <w:adjustRightInd w:val="0"/>
              <w:contextualSpacing/>
              <w:jc w:val="both"/>
              <w:rPr>
                <w:rFonts w:ascii="Times New Roman" w:hAnsi="Times New Roman" w:cs="Times New Roman"/>
                <w:sz w:val="26"/>
                <w:szCs w:val="26"/>
              </w:rPr>
            </w:pPr>
            <w:r w:rsidRPr="00CB525F">
              <w:rPr>
                <w:rFonts w:ascii="Times New Roman" w:hAnsi="Times New Roman" w:cs="Times New Roman"/>
                <w:sz w:val="26"/>
                <w:szCs w:val="26"/>
              </w:rPr>
              <w:t>специальных дисциплин</w:t>
            </w:r>
          </w:p>
          <w:p w:rsidR="00D87889" w:rsidRPr="00CB525F" w:rsidRDefault="00D87889" w:rsidP="00D87889">
            <w:pPr>
              <w:autoSpaceDE w:val="0"/>
              <w:autoSpaceDN w:val="0"/>
              <w:adjustRightInd w:val="0"/>
              <w:contextualSpacing/>
              <w:jc w:val="both"/>
              <w:rPr>
                <w:rFonts w:ascii="Times New Roman" w:hAnsi="Times New Roman" w:cs="Times New Roman"/>
                <w:sz w:val="26"/>
                <w:szCs w:val="26"/>
              </w:rPr>
            </w:pPr>
            <w:r w:rsidRPr="00CB525F">
              <w:rPr>
                <w:rFonts w:ascii="Times New Roman" w:hAnsi="Times New Roman" w:cs="Times New Roman"/>
                <w:sz w:val="26"/>
                <w:szCs w:val="26"/>
              </w:rPr>
              <w:t xml:space="preserve">      протокол №    1</w:t>
            </w:r>
          </w:p>
          <w:p w:rsidR="00D87889" w:rsidRPr="00CB525F" w:rsidRDefault="00D87889" w:rsidP="00D87889">
            <w:pPr>
              <w:autoSpaceDE w:val="0"/>
              <w:autoSpaceDN w:val="0"/>
              <w:adjustRightInd w:val="0"/>
              <w:ind w:right="458"/>
              <w:contextualSpacing/>
              <w:jc w:val="both"/>
              <w:rPr>
                <w:rFonts w:ascii="Times New Roman" w:hAnsi="Times New Roman" w:cs="Times New Roman"/>
                <w:sz w:val="26"/>
                <w:szCs w:val="26"/>
              </w:rPr>
            </w:pPr>
            <w:r w:rsidRPr="00CB525F">
              <w:rPr>
                <w:rFonts w:ascii="Times New Roman" w:hAnsi="Times New Roman" w:cs="Times New Roman"/>
                <w:sz w:val="26"/>
                <w:szCs w:val="26"/>
              </w:rPr>
              <w:t xml:space="preserve">   29 августа   2016г.</w:t>
            </w:r>
          </w:p>
          <w:p w:rsidR="00D87889" w:rsidRPr="00CB525F" w:rsidRDefault="00D87889" w:rsidP="00D87889">
            <w:pPr>
              <w:autoSpaceDE w:val="0"/>
              <w:autoSpaceDN w:val="0"/>
              <w:adjustRightInd w:val="0"/>
              <w:contextualSpacing/>
              <w:jc w:val="both"/>
              <w:rPr>
                <w:rFonts w:ascii="Times New Roman" w:hAnsi="Times New Roman" w:cs="Times New Roman"/>
                <w:sz w:val="26"/>
                <w:szCs w:val="26"/>
              </w:rPr>
            </w:pPr>
            <w:r w:rsidRPr="00CB525F">
              <w:rPr>
                <w:rFonts w:ascii="Times New Roman" w:hAnsi="Times New Roman" w:cs="Times New Roman"/>
                <w:sz w:val="26"/>
                <w:szCs w:val="26"/>
              </w:rPr>
              <w:t>Председатель ПЦК</w:t>
            </w:r>
          </w:p>
          <w:p w:rsidR="00D87889" w:rsidRPr="00CB525F" w:rsidRDefault="00D87889" w:rsidP="00D87889">
            <w:pPr>
              <w:autoSpaceDE w:val="0"/>
              <w:autoSpaceDN w:val="0"/>
              <w:adjustRightInd w:val="0"/>
              <w:contextualSpacing/>
              <w:jc w:val="both"/>
              <w:rPr>
                <w:rFonts w:ascii="Times New Roman" w:hAnsi="Times New Roman" w:cs="Times New Roman"/>
              </w:rPr>
            </w:pPr>
            <w:r w:rsidRPr="00CB525F">
              <w:rPr>
                <w:rFonts w:ascii="Times New Roman" w:hAnsi="Times New Roman" w:cs="Times New Roman"/>
                <w:sz w:val="26"/>
                <w:szCs w:val="26"/>
              </w:rPr>
              <w:t>___________ Н.В. Маслова</w:t>
            </w:r>
          </w:p>
          <w:p w:rsidR="00D87889" w:rsidRPr="00CB525F" w:rsidRDefault="00D87889" w:rsidP="007006A2">
            <w:pPr>
              <w:autoSpaceDE w:val="0"/>
              <w:autoSpaceDN w:val="0"/>
              <w:adjustRightInd w:val="0"/>
              <w:jc w:val="both"/>
              <w:rPr>
                <w:rFonts w:ascii="Times New Roman" w:hAnsi="Times New Roman" w:cs="Times New Roman"/>
              </w:rPr>
            </w:pPr>
          </w:p>
        </w:tc>
        <w:tc>
          <w:tcPr>
            <w:tcW w:w="5138" w:type="dxa"/>
          </w:tcPr>
          <w:p w:rsidR="00D87889" w:rsidRPr="00CB525F" w:rsidRDefault="00D87889" w:rsidP="007006A2">
            <w:pPr>
              <w:autoSpaceDE w:val="0"/>
              <w:autoSpaceDN w:val="0"/>
              <w:adjustRightInd w:val="0"/>
              <w:ind w:left="459"/>
              <w:contextualSpacing/>
              <w:jc w:val="both"/>
              <w:rPr>
                <w:rFonts w:ascii="Times New Roman" w:eastAsia="Times New Roman" w:hAnsi="Times New Roman" w:cs="Times New Roman"/>
                <w:sz w:val="26"/>
                <w:szCs w:val="26"/>
              </w:rPr>
            </w:pPr>
            <w:r w:rsidRPr="00CB525F">
              <w:rPr>
                <w:rFonts w:ascii="Times New Roman" w:hAnsi="Times New Roman" w:cs="Times New Roman"/>
                <w:sz w:val="26"/>
                <w:szCs w:val="26"/>
              </w:rPr>
              <w:t xml:space="preserve">                  Утверждаю</w:t>
            </w:r>
          </w:p>
          <w:p w:rsidR="00D87889" w:rsidRPr="00CB525F" w:rsidRDefault="00D87889" w:rsidP="007006A2">
            <w:pPr>
              <w:autoSpaceDE w:val="0"/>
              <w:autoSpaceDN w:val="0"/>
              <w:adjustRightInd w:val="0"/>
              <w:ind w:left="459"/>
              <w:contextualSpacing/>
              <w:jc w:val="both"/>
              <w:rPr>
                <w:rFonts w:ascii="Times New Roman" w:hAnsi="Times New Roman" w:cs="Times New Roman"/>
                <w:sz w:val="26"/>
                <w:szCs w:val="26"/>
              </w:rPr>
            </w:pPr>
            <w:r w:rsidRPr="00CB525F">
              <w:rPr>
                <w:rFonts w:ascii="Times New Roman" w:hAnsi="Times New Roman" w:cs="Times New Roman"/>
                <w:sz w:val="26"/>
                <w:szCs w:val="26"/>
              </w:rPr>
              <w:t>Зам. директора по учебной работе</w:t>
            </w:r>
          </w:p>
          <w:p w:rsidR="00D87889" w:rsidRPr="00CB525F" w:rsidRDefault="00D87889" w:rsidP="007006A2">
            <w:pPr>
              <w:autoSpaceDE w:val="0"/>
              <w:autoSpaceDN w:val="0"/>
              <w:adjustRightInd w:val="0"/>
              <w:ind w:left="459"/>
              <w:contextualSpacing/>
              <w:jc w:val="both"/>
              <w:rPr>
                <w:rFonts w:ascii="Times New Roman" w:hAnsi="Times New Roman" w:cs="Times New Roman"/>
                <w:sz w:val="26"/>
                <w:szCs w:val="26"/>
              </w:rPr>
            </w:pPr>
            <w:r w:rsidRPr="00CB525F">
              <w:rPr>
                <w:rFonts w:ascii="Times New Roman" w:hAnsi="Times New Roman" w:cs="Times New Roman"/>
                <w:sz w:val="26"/>
                <w:szCs w:val="26"/>
              </w:rPr>
              <w:t xml:space="preserve">                 ОБПОУ  «ДСХТ» </w:t>
            </w:r>
          </w:p>
          <w:p w:rsidR="00D87889" w:rsidRPr="00CB525F" w:rsidRDefault="00D87889" w:rsidP="007006A2">
            <w:pPr>
              <w:autoSpaceDE w:val="0"/>
              <w:autoSpaceDN w:val="0"/>
              <w:adjustRightInd w:val="0"/>
              <w:ind w:right="458"/>
              <w:contextualSpacing/>
              <w:jc w:val="both"/>
              <w:rPr>
                <w:rFonts w:ascii="Times New Roman" w:hAnsi="Times New Roman" w:cs="Times New Roman"/>
                <w:sz w:val="26"/>
                <w:szCs w:val="26"/>
              </w:rPr>
            </w:pPr>
            <w:r w:rsidRPr="00CB525F">
              <w:rPr>
                <w:rFonts w:ascii="Times New Roman" w:hAnsi="Times New Roman" w:cs="Times New Roman"/>
                <w:sz w:val="26"/>
                <w:szCs w:val="26"/>
              </w:rPr>
              <w:t xml:space="preserve">        </w:t>
            </w:r>
            <w:proofErr w:type="spellStart"/>
            <w:r w:rsidRPr="00CB525F">
              <w:rPr>
                <w:rFonts w:ascii="Times New Roman" w:hAnsi="Times New Roman" w:cs="Times New Roman"/>
                <w:sz w:val="26"/>
                <w:szCs w:val="26"/>
              </w:rPr>
              <w:t>_________Н.В.Ильвутченкова</w:t>
            </w:r>
            <w:proofErr w:type="spellEnd"/>
          </w:p>
          <w:p w:rsidR="00D87889" w:rsidRPr="00CB525F" w:rsidRDefault="00D87889" w:rsidP="007006A2">
            <w:pPr>
              <w:autoSpaceDE w:val="0"/>
              <w:autoSpaceDN w:val="0"/>
              <w:adjustRightInd w:val="0"/>
              <w:ind w:left="460"/>
              <w:contextualSpacing/>
              <w:jc w:val="both"/>
              <w:rPr>
                <w:rFonts w:ascii="Times New Roman" w:hAnsi="Times New Roman" w:cs="Times New Roman"/>
                <w:sz w:val="26"/>
                <w:szCs w:val="26"/>
              </w:rPr>
            </w:pPr>
            <w:r w:rsidRPr="00CB525F">
              <w:rPr>
                <w:rFonts w:ascii="Times New Roman" w:hAnsi="Times New Roman" w:cs="Times New Roman"/>
                <w:sz w:val="26"/>
                <w:szCs w:val="26"/>
              </w:rPr>
              <w:t xml:space="preserve">                 01 сентября 2016 г.</w:t>
            </w:r>
          </w:p>
          <w:p w:rsidR="00D87889" w:rsidRPr="00CB525F" w:rsidRDefault="00D87889" w:rsidP="007006A2">
            <w:pPr>
              <w:autoSpaceDE w:val="0"/>
              <w:autoSpaceDN w:val="0"/>
              <w:adjustRightInd w:val="0"/>
              <w:ind w:left="460"/>
              <w:contextualSpacing/>
              <w:jc w:val="both"/>
              <w:rPr>
                <w:rFonts w:ascii="Times New Roman" w:hAnsi="Times New Roman" w:cs="Times New Roman"/>
              </w:rPr>
            </w:pPr>
          </w:p>
        </w:tc>
      </w:tr>
    </w:tbl>
    <w:p w:rsidR="00D87889" w:rsidRPr="00CB525F" w:rsidRDefault="00D87889" w:rsidP="00D87889">
      <w:pPr>
        <w:autoSpaceDE w:val="0"/>
        <w:autoSpaceDN w:val="0"/>
        <w:adjustRightInd w:val="0"/>
        <w:spacing w:line="360" w:lineRule="auto"/>
        <w:jc w:val="both"/>
        <w:rPr>
          <w:rFonts w:ascii="Times New Roman" w:hAnsi="Times New Roman" w:cs="Times New Roman"/>
          <w:sz w:val="26"/>
          <w:szCs w:val="26"/>
        </w:rPr>
      </w:pPr>
    </w:p>
    <w:p w:rsidR="003937D0" w:rsidRDefault="003937D0" w:rsidP="003937D0">
      <w:pPr>
        <w:autoSpaceDE w:val="0"/>
        <w:autoSpaceDN w:val="0"/>
        <w:adjustRightInd w:val="0"/>
        <w:jc w:val="both"/>
        <w:rPr>
          <w:sz w:val="32"/>
        </w:rPr>
      </w:pPr>
    </w:p>
    <w:p w:rsidR="003937D0" w:rsidRPr="000A4238" w:rsidRDefault="003937D0" w:rsidP="003937D0">
      <w:pPr>
        <w:autoSpaceDE w:val="0"/>
        <w:autoSpaceDN w:val="0"/>
        <w:adjustRightInd w:val="0"/>
        <w:spacing w:line="360" w:lineRule="auto"/>
        <w:jc w:val="both"/>
        <w:rPr>
          <w:rFonts w:ascii="Times New Roman" w:hAnsi="Times New Roman" w:cs="Times New Roman"/>
          <w:sz w:val="26"/>
          <w:szCs w:val="26"/>
        </w:rPr>
      </w:pPr>
      <w:r w:rsidRPr="000A4238">
        <w:rPr>
          <w:rFonts w:ascii="Times New Roman" w:hAnsi="Times New Roman" w:cs="Times New Roman"/>
          <w:sz w:val="26"/>
          <w:szCs w:val="26"/>
        </w:rPr>
        <w:t>Составитель:</w:t>
      </w:r>
    </w:p>
    <w:p w:rsidR="003937D0" w:rsidRPr="000A4238" w:rsidRDefault="003937D0" w:rsidP="003937D0">
      <w:pPr>
        <w:autoSpaceDE w:val="0"/>
        <w:autoSpaceDN w:val="0"/>
        <w:adjustRightInd w:val="0"/>
        <w:spacing w:line="360" w:lineRule="auto"/>
        <w:jc w:val="both"/>
        <w:rPr>
          <w:rFonts w:ascii="Times New Roman" w:hAnsi="Times New Roman" w:cs="Times New Roman"/>
          <w:sz w:val="26"/>
          <w:szCs w:val="26"/>
        </w:rPr>
      </w:pPr>
      <w:r>
        <w:rPr>
          <w:rFonts w:ascii="Times New Roman" w:hAnsi="Times New Roman" w:cs="Times New Roman"/>
          <w:sz w:val="26"/>
          <w:szCs w:val="26"/>
        </w:rPr>
        <w:t>Маслова Н.</w:t>
      </w:r>
      <w:proofErr w:type="gramStart"/>
      <w:r>
        <w:rPr>
          <w:rFonts w:ascii="Times New Roman" w:hAnsi="Times New Roman" w:cs="Times New Roman"/>
          <w:sz w:val="26"/>
          <w:szCs w:val="26"/>
        </w:rPr>
        <w:t>В</w:t>
      </w:r>
      <w:proofErr w:type="gramEnd"/>
      <w:r w:rsidRPr="000A4238">
        <w:rPr>
          <w:rFonts w:ascii="Times New Roman" w:hAnsi="Times New Roman" w:cs="Times New Roman"/>
          <w:sz w:val="26"/>
          <w:szCs w:val="26"/>
        </w:rPr>
        <w:t xml:space="preserve"> - </w:t>
      </w:r>
      <w:proofErr w:type="gramStart"/>
      <w:r w:rsidRPr="000A4238">
        <w:rPr>
          <w:rFonts w:ascii="Times New Roman" w:hAnsi="Times New Roman" w:cs="Times New Roman"/>
          <w:sz w:val="26"/>
          <w:szCs w:val="26"/>
        </w:rPr>
        <w:t>преподаватель</w:t>
      </w:r>
      <w:proofErr w:type="gramEnd"/>
      <w:r w:rsidRPr="000A4238">
        <w:rPr>
          <w:rFonts w:ascii="Times New Roman" w:hAnsi="Times New Roman" w:cs="Times New Roman"/>
          <w:sz w:val="26"/>
          <w:szCs w:val="26"/>
        </w:rPr>
        <w:t xml:space="preserve"> специальных дисциплин </w:t>
      </w:r>
      <w:r w:rsidR="00D87889">
        <w:rPr>
          <w:rFonts w:ascii="Times New Roman" w:hAnsi="Times New Roman" w:cs="Times New Roman"/>
          <w:sz w:val="26"/>
          <w:szCs w:val="26"/>
        </w:rPr>
        <w:t xml:space="preserve">и профессиональных модулей   </w:t>
      </w:r>
      <w:r w:rsidRPr="000A4238">
        <w:rPr>
          <w:rFonts w:ascii="Times New Roman" w:hAnsi="Times New Roman" w:cs="Times New Roman"/>
          <w:sz w:val="26"/>
          <w:szCs w:val="26"/>
        </w:rPr>
        <w:t>ОБ</w:t>
      </w:r>
      <w:r>
        <w:rPr>
          <w:rFonts w:ascii="Times New Roman" w:hAnsi="Times New Roman" w:cs="Times New Roman"/>
          <w:sz w:val="26"/>
          <w:szCs w:val="26"/>
        </w:rPr>
        <w:t>П</w:t>
      </w:r>
      <w:r w:rsidRPr="000A4238">
        <w:rPr>
          <w:rFonts w:ascii="Times New Roman" w:hAnsi="Times New Roman" w:cs="Times New Roman"/>
          <w:sz w:val="26"/>
          <w:szCs w:val="26"/>
        </w:rPr>
        <w:t xml:space="preserve">ОУ  «Дмитриевский сельскохозяйственный техникум» </w:t>
      </w:r>
    </w:p>
    <w:p w:rsidR="003937D0" w:rsidRPr="008225E6" w:rsidRDefault="003937D0" w:rsidP="003937D0">
      <w:pPr>
        <w:autoSpaceDE w:val="0"/>
        <w:autoSpaceDN w:val="0"/>
        <w:adjustRightInd w:val="0"/>
        <w:jc w:val="both"/>
        <w:rPr>
          <w:sz w:val="32"/>
        </w:rPr>
      </w:pPr>
    </w:p>
    <w:p w:rsidR="003937D0" w:rsidRDefault="003937D0" w:rsidP="003937D0">
      <w:pPr>
        <w:rPr>
          <w:sz w:val="28"/>
          <w:szCs w:val="28"/>
        </w:rPr>
      </w:pPr>
    </w:p>
    <w:p w:rsidR="003937D0" w:rsidRDefault="003937D0" w:rsidP="003937D0">
      <w:pPr>
        <w:jc w:val="center"/>
        <w:rPr>
          <w:b/>
        </w:rPr>
      </w:pPr>
    </w:p>
    <w:p w:rsidR="003937D0" w:rsidRDefault="003937D0">
      <w:pPr>
        <w:jc w:val="center"/>
        <w:rPr>
          <w:rFonts w:ascii="Times New Roman" w:eastAsia="Times New Roman" w:hAnsi="Times New Roman" w:cs="Times New Roman"/>
          <w:b/>
          <w:sz w:val="28"/>
        </w:rPr>
      </w:pPr>
    </w:p>
    <w:p w:rsidR="003937D0" w:rsidRDefault="003937D0">
      <w:pPr>
        <w:jc w:val="center"/>
        <w:rPr>
          <w:rFonts w:ascii="Times New Roman" w:eastAsia="Times New Roman" w:hAnsi="Times New Roman" w:cs="Times New Roman"/>
          <w:b/>
          <w:sz w:val="28"/>
        </w:rPr>
      </w:pPr>
    </w:p>
    <w:p w:rsidR="003937D0" w:rsidRDefault="003937D0">
      <w:pPr>
        <w:jc w:val="center"/>
        <w:rPr>
          <w:rFonts w:ascii="Times New Roman" w:eastAsia="Times New Roman" w:hAnsi="Times New Roman" w:cs="Times New Roman"/>
          <w:b/>
          <w:sz w:val="28"/>
        </w:rPr>
      </w:pPr>
    </w:p>
    <w:p w:rsidR="003937D0" w:rsidRDefault="003937D0">
      <w:pPr>
        <w:jc w:val="center"/>
        <w:rPr>
          <w:rFonts w:ascii="Times New Roman" w:eastAsia="Times New Roman" w:hAnsi="Times New Roman" w:cs="Times New Roman"/>
          <w:b/>
          <w:sz w:val="28"/>
        </w:rPr>
      </w:pPr>
    </w:p>
    <w:p w:rsidR="003937D0" w:rsidRDefault="003937D0">
      <w:pPr>
        <w:jc w:val="center"/>
        <w:rPr>
          <w:rFonts w:ascii="Times New Roman" w:eastAsia="Times New Roman" w:hAnsi="Times New Roman" w:cs="Times New Roman"/>
          <w:b/>
          <w:sz w:val="28"/>
        </w:rPr>
      </w:pPr>
    </w:p>
    <w:p w:rsidR="003937D0" w:rsidRDefault="003937D0">
      <w:pPr>
        <w:jc w:val="center"/>
        <w:rPr>
          <w:rFonts w:ascii="Times New Roman" w:eastAsia="Times New Roman" w:hAnsi="Times New Roman" w:cs="Times New Roman"/>
          <w:b/>
          <w:sz w:val="28"/>
        </w:rPr>
      </w:pPr>
    </w:p>
    <w:p w:rsidR="003937D0" w:rsidRDefault="003937D0">
      <w:pPr>
        <w:jc w:val="center"/>
        <w:rPr>
          <w:rFonts w:ascii="Times New Roman" w:eastAsia="Times New Roman" w:hAnsi="Times New Roman" w:cs="Times New Roman"/>
          <w:b/>
          <w:sz w:val="28"/>
        </w:rPr>
      </w:pPr>
    </w:p>
    <w:p w:rsidR="003937D0" w:rsidRDefault="003937D0">
      <w:pPr>
        <w:jc w:val="center"/>
        <w:rPr>
          <w:rFonts w:ascii="Times New Roman" w:eastAsia="Times New Roman" w:hAnsi="Times New Roman" w:cs="Times New Roman"/>
          <w:b/>
          <w:sz w:val="28"/>
        </w:rPr>
      </w:pPr>
    </w:p>
    <w:p w:rsidR="003937D0" w:rsidRDefault="003937D0">
      <w:pPr>
        <w:jc w:val="center"/>
        <w:rPr>
          <w:rFonts w:ascii="Times New Roman" w:eastAsia="Times New Roman" w:hAnsi="Times New Roman" w:cs="Times New Roman"/>
          <w:b/>
          <w:sz w:val="28"/>
        </w:rPr>
      </w:pPr>
    </w:p>
    <w:p w:rsidR="007D6A50" w:rsidRDefault="007D6A50">
      <w:pPr>
        <w:jc w:val="center"/>
        <w:rPr>
          <w:rFonts w:ascii="Times New Roman" w:eastAsia="Times New Roman" w:hAnsi="Times New Roman" w:cs="Times New Roman"/>
          <w:b/>
          <w:sz w:val="28"/>
        </w:rPr>
      </w:pPr>
    </w:p>
    <w:p w:rsidR="007D6A50" w:rsidRDefault="007D6A50">
      <w:pPr>
        <w:jc w:val="center"/>
        <w:rPr>
          <w:rFonts w:ascii="Times New Roman" w:eastAsia="Times New Roman" w:hAnsi="Times New Roman" w:cs="Times New Roman"/>
          <w:b/>
          <w:sz w:val="28"/>
        </w:rPr>
      </w:pPr>
    </w:p>
    <w:p w:rsidR="003937D0" w:rsidRDefault="003937D0">
      <w:pPr>
        <w:jc w:val="center"/>
        <w:rPr>
          <w:rFonts w:ascii="Times New Roman" w:eastAsia="Times New Roman" w:hAnsi="Times New Roman" w:cs="Times New Roman"/>
          <w:b/>
          <w:sz w:val="28"/>
        </w:rPr>
      </w:pPr>
    </w:p>
    <w:p w:rsidR="00D979F6" w:rsidRDefault="00EE4DCB">
      <w:pPr>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ОБЩИЕ МЕТОДИЧЕСКИЕ УКАЗАНИЯ</w:t>
      </w:r>
    </w:p>
    <w:p w:rsidR="00D979F6" w:rsidRDefault="00EE4DCB">
      <w:pPr>
        <w:ind w:firstLine="426"/>
        <w:jc w:val="both"/>
        <w:rPr>
          <w:rFonts w:ascii="Times New Roman" w:eastAsia="Times New Roman" w:hAnsi="Times New Roman" w:cs="Times New Roman"/>
          <w:sz w:val="24"/>
        </w:rPr>
      </w:pPr>
      <w:r>
        <w:rPr>
          <w:rFonts w:ascii="Times New Roman" w:eastAsia="Times New Roman" w:hAnsi="Times New Roman" w:cs="Times New Roman"/>
          <w:sz w:val="24"/>
        </w:rPr>
        <w:t>Агропромышленная политика государства в настоящее время направлена на обеспечение страны продукцией сельского хозяйства, улучшение её качества в условиях реформирования сельского хозяйства, которое заключается в самостоятельности ведения сельскохозяйственного производства, предпринимательства и проявлении инициативы во всех сферах деятельности.</w:t>
      </w:r>
    </w:p>
    <w:p w:rsidR="00D979F6" w:rsidRDefault="00EE4DCB">
      <w:pPr>
        <w:ind w:firstLine="426"/>
        <w:jc w:val="both"/>
        <w:rPr>
          <w:rFonts w:ascii="Times New Roman" w:eastAsia="Times New Roman" w:hAnsi="Times New Roman" w:cs="Times New Roman"/>
          <w:sz w:val="24"/>
        </w:rPr>
      </w:pPr>
      <w:r>
        <w:rPr>
          <w:rFonts w:ascii="Times New Roman" w:eastAsia="Times New Roman" w:hAnsi="Times New Roman" w:cs="Times New Roman"/>
          <w:sz w:val="24"/>
        </w:rPr>
        <w:t>Основные пути решения этих задач – демократизация хозяйственной деятельности, дальнейшее развитие арендных отношений, совершенствование форм управления. Большую роль в решении этих задач играет анализ финансово-хозяйственной деятельности предприятия.</w:t>
      </w:r>
    </w:p>
    <w:p w:rsidR="00D979F6" w:rsidRDefault="00EE4DCB">
      <w:pPr>
        <w:ind w:firstLine="426"/>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rPr>
        <w:t>Цель</w:t>
      </w:r>
      <w:r>
        <w:rPr>
          <w:rFonts w:ascii="Times New Roman" w:eastAsia="Times New Roman" w:hAnsi="Times New Roman" w:cs="Times New Roman"/>
          <w:sz w:val="24"/>
        </w:rPr>
        <w:t xml:space="preserve"> изучения дисциплины «Экономический анализ деятельности организации» - дать теоретические и практические навыки по экономическому анализу производственно-хозяйственной деятельности предприятий, направленному на обоснование планов социально-экономического развития хозяйства и управленческих решений, систематический контроль за их выполнением, изучение влияния факторов на результаты хозяйственной деятельности, поиск резервов повышения эффективности производства и разработку мероприятий по их освоению, оценку деятельности предприятия по использованию возможностей повышения эффективности производства.</w:t>
      </w:r>
      <w:proofErr w:type="gramEnd"/>
    </w:p>
    <w:p w:rsidR="00D979F6" w:rsidRDefault="00EE4DCB">
      <w:pPr>
        <w:ind w:firstLine="426"/>
        <w:jc w:val="both"/>
        <w:rPr>
          <w:rFonts w:ascii="Times New Roman" w:eastAsia="Times New Roman" w:hAnsi="Times New Roman" w:cs="Times New Roman"/>
          <w:sz w:val="24"/>
        </w:rPr>
      </w:pPr>
      <w:r>
        <w:rPr>
          <w:rFonts w:ascii="Times New Roman" w:eastAsia="Times New Roman" w:hAnsi="Times New Roman" w:cs="Times New Roman"/>
          <w:sz w:val="24"/>
        </w:rPr>
        <w:t>Экономический анализ деятельности основывается на глубоком изучении деятельности и тесно связан с такими дисциплинами, как бухгалтерский учет, микроэкономика, статистика и др.</w:t>
      </w:r>
    </w:p>
    <w:p w:rsidR="00D979F6" w:rsidRDefault="00EE4DCB">
      <w:pPr>
        <w:ind w:firstLine="426"/>
        <w:jc w:val="both"/>
        <w:rPr>
          <w:rFonts w:ascii="Times New Roman" w:eastAsia="Times New Roman" w:hAnsi="Times New Roman" w:cs="Times New Roman"/>
          <w:sz w:val="24"/>
        </w:rPr>
      </w:pPr>
      <w:r>
        <w:rPr>
          <w:rFonts w:ascii="Times New Roman" w:eastAsia="Times New Roman" w:hAnsi="Times New Roman" w:cs="Times New Roman"/>
          <w:sz w:val="24"/>
        </w:rPr>
        <w:t>Освоение дисциплины предполагает выполнение практических работ, в процессе которых студент должен закрепить и углубить теоретические знания, приобрести практические навыки.</w:t>
      </w:r>
    </w:p>
    <w:p w:rsidR="00D979F6" w:rsidRDefault="00EE4DCB">
      <w:pPr>
        <w:ind w:firstLine="426"/>
        <w:jc w:val="both"/>
        <w:rPr>
          <w:rFonts w:ascii="Times New Roman" w:eastAsia="Times New Roman" w:hAnsi="Times New Roman" w:cs="Times New Roman"/>
          <w:sz w:val="24"/>
        </w:rPr>
      </w:pPr>
      <w:r>
        <w:rPr>
          <w:rFonts w:ascii="Times New Roman" w:eastAsia="Times New Roman" w:hAnsi="Times New Roman" w:cs="Times New Roman"/>
          <w:sz w:val="24"/>
        </w:rPr>
        <w:t>В процессе изучения дисциплины необходимо использовать лекционно-семинарские занятия, деловые игры, решение ситуационных задач и других форм вовлечения обучения. Изучение дисциплины должно способствовать формированию у студентов нового экономического мышления. В результате изучения дисциплины студент должен знать:</w:t>
      </w:r>
    </w:p>
    <w:p w:rsidR="00D979F6" w:rsidRDefault="00EE4DCB" w:rsidP="001009EF">
      <w:pPr>
        <w:spacing w:line="240" w:lineRule="auto"/>
        <w:ind w:firstLine="425"/>
        <w:contextualSpacing/>
        <w:jc w:val="both"/>
        <w:rPr>
          <w:rFonts w:ascii="Times New Roman" w:eastAsia="Times New Roman" w:hAnsi="Times New Roman" w:cs="Times New Roman"/>
          <w:sz w:val="24"/>
        </w:rPr>
      </w:pPr>
      <w:r>
        <w:rPr>
          <w:rFonts w:ascii="Times New Roman" w:eastAsia="Times New Roman" w:hAnsi="Times New Roman" w:cs="Times New Roman"/>
          <w:sz w:val="24"/>
        </w:rPr>
        <w:t>- информационную базу и приёмы экономического анализа, его виды и особенности;</w:t>
      </w:r>
    </w:p>
    <w:p w:rsidR="00D979F6" w:rsidRDefault="00EE4DCB" w:rsidP="001009EF">
      <w:pPr>
        <w:spacing w:line="240" w:lineRule="auto"/>
        <w:ind w:firstLine="425"/>
        <w:contextualSpacing/>
        <w:jc w:val="both"/>
        <w:rPr>
          <w:rFonts w:ascii="Times New Roman" w:eastAsia="Times New Roman" w:hAnsi="Times New Roman" w:cs="Times New Roman"/>
          <w:sz w:val="24"/>
        </w:rPr>
      </w:pPr>
      <w:r>
        <w:rPr>
          <w:rFonts w:ascii="Times New Roman" w:eastAsia="Times New Roman" w:hAnsi="Times New Roman" w:cs="Times New Roman"/>
          <w:sz w:val="24"/>
        </w:rPr>
        <w:t>- методику проведения  экономического анализа деятельности предприятий.</w:t>
      </w:r>
    </w:p>
    <w:p w:rsidR="00D979F6" w:rsidRDefault="00EE4DCB" w:rsidP="001009EF">
      <w:pPr>
        <w:spacing w:line="240" w:lineRule="auto"/>
        <w:ind w:firstLine="425"/>
        <w:contextualSpacing/>
        <w:jc w:val="both"/>
        <w:rPr>
          <w:rFonts w:ascii="Times New Roman" w:eastAsia="Times New Roman" w:hAnsi="Times New Roman" w:cs="Times New Roman"/>
          <w:sz w:val="24"/>
        </w:rPr>
      </w:pPr>
      <w:r>
        <w:rPr>
          <w:rFonts w:ascii="Times New Roman" w:eastAsia="Times New Roman" w:hAnsi="Times New Roman" w:cs="Times New Roman"/>
          <w:sz w:val="24"/>
        </w:rPr>
        <w:t>Уметь:</w:t>
      </w:r>
    </w:p>
    <w:p w:rsidR="00D979F6" w:rsidRDefault="00EE4DCB" w:rsidP="001009EF">
      <w:pPr>
        <w:spacing w:line="240" w:lineRule="auto"/>
        <w:ind w:firstLine="425"/>
        <w:contextualSpacing/>
        <w:jc w:val="both"/>
        <w:rPr>
          <w:rFonts w:ascii="Times New Roman" w:eastAsia="Times New Roman" w:hAnsi="Times New Roman" w:cs="Times New Roman"/>
          <w:sz w:val="24"/>
        </w:rPr>
      </w:pPr>
      <w:r>
        <w:rPr>
          <w:rFonts w:ascii="Times New Roman" w:eastAsia="Times New Roman" w:hAnsi="Times New Roman" w:cs="Times New Roman"/>
          <w:sz w:val="24"/>
        </w:rPr>
        <w:t>- пользоваться источниками экономической информации, методами и приёмами анализа;</w:t>
      </w:r>
    </w:p>
    <w:p w:rsidR="00D979F6" w:rsidRDefault="00EE4DCB" w:rsidP="001009EF">
      <w:pPr>
        <w:spacing w:line="240" w:lineRule="auto"/>
        <w:ind w:firstLine="425"/>
        <w:contextualSpacing/>
        <w:jc w:val="both"/>
        <w:rPr>
          <w:rFonts w:ascii="Times New Roman" w:eastAsia="Times New Roman" w:hAnsi="Times New Roman" w:cs="Times New Roman"/>
          <w:sz w:val="24"/>
        </w:rPr>
      </w:pPr>
      <w:r>
        <w:rPr>
          <w:rFonts w:ascii="Times New Roman" w:eastAsia="Times New Roman" w:hAnsi="Times New Roman" w:cs="Times New Roman"/>
          <w:sz w:val="24"/>
        </w:rPr>
        <w:t>- проводить анализ финансово-хозяйственной деятельности предприятия;</w:t>
      </w:r>
    </w:p>
    <w:p w:rsidR="00D979F6" w:rsidRDefault="00EE4DCB" w:rsidP="001009EF">
      <w:pPr>
        <w:spacing w:line="240" w:lineRule="auto"/>
        <w:ind w:firstLine="425"/>
        <w:contextualSpacing/>
        <w:jc w:val="both"/>
        <w:rPr>
          <w:rFonts w:ascii="Times New Roman" w:eastAsia="Times New Roman" w:hAnsi="Times New Roman" w:cs="Times New Roman"/>
          <w:sz w:val="24"/>
        </w:rPr>
      </w:pPr>
      <w:r>
        <w:rPr>
          <w:rFonts w:ascii="Times New Roman" w:eastAsia="Times New Roman" w:hAnsi="Times New Roman" w:cs="Times New Roman"/>
          <w:sz w:val="24"/>
        </w:rPr>
        <w:t>- оценивать ликвидность и платежеспособность предприятия;</w:t>
      </w:r>
    </w:p>
    <w:p w:rsidR="00D979F6" w:rsidRDefault="00EE4DCB" w:rsidP="001009EF">
      <w:pPr>
        <w:spacing w:line="240" w:lineRule="auto"/>
        <w:ind w:firstLine="425"/>
        <w:contextualSpacing/>
        <w:jc w:val="both"/>
        <w:rPr>
          <w:rFonts w:ascii="Times New Roman" w:eastAsia="Times New Roman" w:hAnsi="Times New Roman" w:cs="Times New Roman"/>
          <w:sz w:val="24"/>
        </w:rPr>
      </w:pPr>
      <w:r>
        <w:rPr>
          <w:rFonts w:ascii="Times New Roman" w:eastAsia="Times New Roman" w:hAnsi="Times New Roman" w:cs="Times New Roman"/>
          <w:sz w:val="24"/>
        </w:rPr>
        <w:t>- находить логическую взаимосвязь анализируемых показателей;</w:t>
      </w:r>
    </w:p>
    <w:p w:rsidR="00D979F6" w:rsidRDefault="00EE4DCB" w:rsidP="001009EF">
      <w:pPr>
        <w:spacing w:line="240" w:lineRule="auto"/>
        <w:ind w:firstLine="425"/>
        <w:contextualSpacing/>
        <w:jc w:val="both"/>
        <w:rPr>
          <w:rFonts w:ascii="Times New Roman" w:eastAsia="Times New Roman" w:hAnsi="Times New Roman" w:cs="Times New Roman"/>
          <w:sz w:val="24"/>
        </w:rPr>
      </w:pPr>
      <w:r>
        <w:rPr>
          <w:rFonts w:ascii="Times New Roman" w:eastAsia="Times New Roman" w:hAnsi="Times New Roman" w:cs="Times New Roman"/>
          <w:sz w:val="24"/>
        </w:rPr>
        <w:t>- изыскивать резервы повышения эффективности производства;</w:t>
      </w:r>
    </w:p>
    <w:p w:rsidR="00D979F6" w:rsidRDefault="00EE4DCB" w:rsidP="001009EF">
      <w:pPr>
        <w:spacing w:line="240" w:lineRule="auto"/>
        <w:ind w:firstLine="425"/>
        <w:contextualSpacing/>
        <w:jc w:val="both"/>
        <w:rPr>
          <w:rFonts w:ascii="Times New Roman" w:eastAsia="Times New Roman" w:hAnsi="Times New Roman" w:cs="Times New Roman"/>
          <w:sz w:val="24"/>
        </w:rPr>
      </w:pPr>
      <w:r>
        <w:rPr>
          <w:rFonts w:ascii="Times New Roman" w:eastAsia="Times New Roman" w:hAnsi="Times New Roman" w:cs="Times New Roman"/>
          <w:sz w:val="24"/>
        </w:rPr>
        <w:t>- владеть навыками и иметь опыт расчета экономических показателей для анализа, оформления логически обоснованных выводов.</w:t>
      </w:r>
    </w:p>
    <w:p w:rsidR="00D979F6" w:rsidRDefault="00D979F6">
      <w:pPr>
        <w:ind w:firstLine="426"/>
        <w:jc w:val="both"/>
        <w:rPr>
          <w:rFonts w:ascii="Times New Roman" w:eastAsia="Times New Roman" w:hAnsi="Times New Roman" w:cs="Times New Roman"/>
          <w:sz w:val="24"/>
        </w:rPr>
      </w:pPr>
    </w:p>
    <w:p w:rsidR="001009EF" w:rsidRDefault="001009EF">
      <w:pPr>
        <w:ind w:firstLine="426"/>
        <w:jc w:val="center"/>
        <w:rPr>
          <w:rFonts w:ascii="Times New Roman" w:eastAsia="Times New Roman" w:hAnsi="Times New Roman" w:cs="Times New Roman"/>
          <w:b/>
          <w:sz w:val="24"/>
        </w:rPr>
      </w:pPr>
    </w:p>
    <w:p w:rsidR="00D979F6" w:rsidRPr="001009EF" w:rsidRDefault="00EE4DCB">
      <w:pPr>
        <w:ind w:firstLine="426"/>
        <w:jc w:val="center"/>
        <w:rPr>
          <w:rFonts w:ascii="Times New Roman" w:eastAsia="Times New Roman" w:hAnsi="Times New Roman" w:cs="Times New Roman"/>
          <w:b/>
          <w:sz w:val="28"/>
          <w:szCs w:val="28"/>
        </w:rPr>
      </w:pPr>
      <w:r w:rsidRPr="001009EF">
        <w:rPr>
          <w:rFonts w:ascii="Times New Roman" w:eastAsia="Times New Roman" w:hAnsi="Times New Roman" w:cs="Times New Roman"/>
          <w:b/>
          <w:sz w:val="28"/>
          <w:szCs w:val="28"/>
        </w:rPr>
        <w:lastRenderedPageBreak/>
        <w:t>Порядок изучения дисциплины</w:t>
      </w:r>
    </w:p>
    <w:p w:rsidR="00D979F6" w:rsidRDefault="00EE4DCB" w:rsidP="001009EF">
      <w:pPr>
        <w:ind w:firstLine="425"/>
        <w:contextualSpacing/>
        <w:rPr>
          <w:rFonts w:ascii="Times New Roman" w:eastAsia="Times New Roman" w:hAnsi="Times New Roman" w:cs="Times New Roman"/>
          <w:sz w:val="24"/>
        </w:rPr>
      </w:pPr>
      <w:r>
        <w:rPr>
          <w:rFonts w:ascii="Times New Roman" w:eastAsia="Times New Roman" w:hAnsi="Times New Roman" w:cs="Times New Roman"/>
          <w:sz w:val="24"/>
        </w:rPr>
        <w:t>При изучении дисциплины рекомендуется следующая последовательность:</w:t>
      </w:r>
    </w:p>
    <w:p w:rsidR="00D979F6" w:rsidRDefault="00EE4DCB" w:rsidP="001009EF">
      <w:pPr>
        <w:ind w:firstLine="425"/>
        <w:contextualSpacing/>
        <w:jc w:val="both"/>
        <w:rPr>
          <w:rFonts w:ascii="Times New Roman" w:eastAsia="Times New Roman" w:hAnsi="Times New Roman" w:cs="Times New Roman"/>
          <w:sz w:val="24"/>
        </w:rPr>
      </w:pPr>
      <w:r>
        <w:rPr>
          <w:rFonts w:ascii="Times New Roman" w:eastAsia="Times New Roman" w:hAnsi="Times New Roman" w:cs="Times New Roman"/>
          <w:sz w:val="24"/>
        </w:rPr>
        <w:t>- подобрать и изучить литературу, рекомендуемую по каждой теме и составить краткий конспект, в который занести основные определения, положения;</w:t>
      </w:r>
    </w:p>
    <w:p w:rsidR="00D979F6" w:rsidRDefault="00EE4DCB" w:rsidP="001009EF">
      <w:pPr>
        <w:ind w:firstLine="425"/>
        <w:contextualSpacing/>
        <w:jc w:val="both"/>
        <w:rPr>
          <w:rFonts w:ascii="Times New Roman" w:eastAsia="Times New Roman" w:hAnsi="Times New Roman" w:cs="Times New Roman"/>
          <w:sz w:val="24"/>
        </w:rPr>
      </w:pPr>
      <w:r>
        <w:rPr>
          <w:rFonts w:ascii="Times New Roman" w:eastAsia="Times New Roman" w:hAnsi="Times New Roman" w:cs="Times New Roman"/>
          <w:sz w:val="24"/>
        </w:rPr>
        <w:t>- в рабочей тетради выполнить практические работы, предусмотренные заданием, пользуясь материалами конкретных предприятий;</w:t>
      </w:r>
    </w:p>
    <w:p w:rsidR="00D979F6" w:rsidRDefault="00EE4DCB" w:rsidP="001009EF">
      <w:pPr>
        <w:ind w:firstLine="425"/>
        <w:contextualSpacing/>
        <w:jc w:val="both"/>
        <w:rPr>
          <w:rFonts w:ascii="Times New Roman" w:eastAsia="Times New Roman" w:hAnsi="Times New Roman" w:cs="Times New Roman"/>
          <w:sz w:val="24"/>
        </w:rPr>
      </w:pPr>
      <w:r>
        <w:rPr>
          <w:rFonts w:ascii="Times New Roman" w:eastAsia="Times New Roman" w:hAnsi="Times New Roman" w:cs="Times New Roman"/>
          <w:sz w:val="24"/>
        </w:rPr>
        <w:t>- дать устные ответы на вопросы для самоконтроля;</w:t>
      </w:r>
    </w:p>
    <w:p w:rsidR="00D979F6" w:rsidRDefault="00EE4DCB" w:rsidP="001009EF">
      <w:pPr>
        <w:ind w:firstLine="425"/>
        <w:contextualSpacing/>
        <w:jc w:val="both"/>
        <w:rPr>
          <w:rFonts w:ascii="Times New Roman" w:eastAsia="Times New Roman" w:hAnsi="Times New Roman" w:cs="Times New Roman"/>
          <w:sz w:val="24"/>
        </w:rPr>
      </w:pPr>
      <w:r>
        <w:rPr>
          <w:rFonts w:ascii="Times New Roman" w:eastAsia="Times New Roman" w:hAnsi="Times New Roman" w:cs="Times New Roman"/>
          <w:sz w:val="24"/>
        </w:rPr>
        <w:t>- изучив материал учебного задания, приступить к выполнению контрольной работы;</w:t>
      </w:r>
    </w:p>
    <w:p w:rsidR="00D979F6" w:rsidRDefault="00EE4DCB" w:rsidP="001009EF">
      <w:pPr>
        <w:ind w:firstLine="425"/>
        <w:contextualSpacing/>
        <w:jc w:val="both"/>
        <w:rPr>
          <w:rFonts w:ascii="Times New Roman" w:eastAsia="Times New Roman" w:hAnsi="Times New Roman" w:cs="Times New Roman"/>
          <w:sz w:val="24"/>
        </w:rPr>
      </w:pPr>
      <w:r>
        <w:rPr>
          <w:rFonts w:ascii="Times New Roman" w:eastAsia="Times New Roman" w:hAnsi="Times New Roman" w:cs="Times New Roman"/>
          <w:sz w:val="24"/>
        </w:rPr>
        <w:t>- если в процессе изучения возникнут вопросы, необходимо обратиться за консультацией в учебное заведение.</w:t>
      </w:r>
    </w:p>
    <w:p w:rsidR="00D979F6" w:rsidRDefault="00EE4DCB" w:rsidP="001009EF">
      <w:pPr>
        <w:ind w:firstLine="425"/>
        <w:contextualSpacing/>
        <w:jc w:val="both"/>
        <w:rPr>
          <w:rFonts w:ascii="Times New Roman" w:eastAsia="Times New Roman" w:hAnsi="Times New Roman" w:cs="Times New Roman"/>
          <w:sz w:val="24"/>
        </w:rPr>
      </w:pPr>
      <w:r>
        <w:rPr>
          <w:rFonts w:ascii="Times New Roman" w:eastAsia="Times New Roman" w:hAnsi="Times New Roman" w:cs="Times New Roman"/>
          <w:sz w:val="24"/>
        </w:rPr>
        <w:t>По дисциплине выполняется одна домашняя контрольная работа. К началу лабораторно-экзаменационной сессии она должна быть зачтена.</w:t>
      </w:r>
    </w:p>
    <w:p w:rsidR="00D979F6" w:rsidRDefault="00EE4DCB" w:rsidP="001009EF">
      <w:pPr>
        <w:ind w:firstLine="425"/>
        <w:contextualSpacing/>
        <w:jc w:val="both"/>
        <w:rPr>
          <w:rFonts w:ascii="Times New Roman" w:eastAsia="Times New Roman" w:hAnsi="Times New Roman" w:cs="Times New Roman"/>
          <w:sz w:val="24"/>
        </w:rPr>
      </w:pPr>
      <w:r>
        <w:rPr>
          <w:rFonts w:ascii="Times New Roman" w:eastAsia="Times New Roman" w:hAnsi="Times New Roman" w:cs="Times New Roman"/>
          <w:sz w:val="24"/>
        </w:rPr>
        <w:t>Итогом изучения дисциплины является экзамен.</w:t>
      </w:r>
    </w:p>
    <w:p w:rsidR="00D979F6" w:rsidRDefault="00D979F6">
      <w:pPr>
        <w:ind w:firstLine="426"/>
        <w:jc w:val="both"/>
        <w:rPr>
          <w:rFonts w:ascii="Times New Roman" w:eastAsia="Times New Roman" w:hAnsi="Times New Roman" w:cs="Times New Roman"/>
          <w:sz w:val="24"/>
        </w:rPr>
      </w:pPr>
    </w:p>
    <w:p w:rsidR="00D979F6" w:rsidRDefault="00EE4DCB">
      <w:pPr>
        <w:jc w:val="center"/>
        <w:rPr>
          <w:rFonts w:ascii="Times New Roman" w:eastAsia="Times New Roman" w:hAnsi="Times New Roman" w:cs="Times New Roman"/>
          <w:b/>
          <w:sz w:val="24"/>
        </w:rPr>
      </w:pPr>
      <w:r>
        <w:rPr>
          <w:rFonts w:ascii="Times New Roman" w:eastAsia="Times New Roman" w:hAnsi="Times New Roman" w:cs="Times New Roman"/>
          <w:b/>
          <w:sz w:val="24"/>
        </w:rPr>
        <w:t>Рекомендуемая литература</w:t>
      </w:r>
    </w:p>
    <w:p w:rsidR="00D979F6" w:rsidRDefault="00EE4DCB">
      <w:pPr>
        <w:rPr>
          <w:rFonts w:ascii="Times New Roman" w:eastAsia="Times New Roman" w:hAnsi="Times New Roman" w:cs="Times New Roman"/>
          <w:sz w:val="24"/>
        </w:rPr>
      </w:pPr>
      <w:r>
        <w:rPr>
          <w:rFonts w:ascii="Times New Roman" w:eastAsia="Times New Roman" w:hAnsi="Times New Roman" w:cs="Times New Roman"/>
          <w:sz w:val="24"/>
        </w:rPr>
        <w:t xml:space="preserve">Л-1 Савицкая Г.В. Анализ хозяйственной деятельности предприятия. – М.: ИНФРА-М, 2009. </w:t>
      </w:r>
    </w:p>
    <w:p w:rsidR="00D979F6" w:rsidRDefault="00EE4DCB">
      <w:pPr>
        <w:jc w:val="both"/>
        <w:rPr>
          <w:rFonts w:ascii="Times New Roman" w:eastAsia="Times New Roman" w:hAnsi="Times New Roman" w:cs="Times New Roman"/>
          <w:sz w:val="24"/>
        </w:rPr>
      </w:pPr>
      <w:r>
        <w:rPr>
          <w:rFonts w:ascii="Times New Roman" w:eastAsia="Times New Roman" w:hAnsi="Times New Roman" w:cs="Times New Roman"/>
          <w:sz w:val="24"/>
        </w:rPr>
        <w:t>Л-2 Савицкая Г.В. Анализ хозяйственной деятельности предприятия АПК.- Минск: ИП «</w:t>
      </w:r>
      <w:proofErr w:type="spellStart"/>
      <w:r>
        <w:rPr>
          <w:rFonts w:ascii="Times New Roman" w:eastAsia="Times New Roman" w:hAnsi="Times New Roman" w:cs="Times New Roman"/>
          <w:sz w:val="24"/>
        </w:rPr>
        <w:t>Экоперспектива</w:t>
      </w:r>
      <w:proofErr w:type="spellEnd"/>
      <w:r>
        <w:rPr>
          <w:rFonts w:ascii="Times New Roman" w:eastAsia="Times New Roman" w:hAnsi="Times New Roman" w:cs="Times New Roman"/>
          <w:sz w:val="24"/>
        </w:rPr>
        <w:t>», 2011.</w:t>
      </w:r>
    </w:p>
    <w:p w:rsidR="00D979F6" w:rsidRDefault="00EE4DCB">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Л-3 </w:t>
      </w:r>
      <w:proofErr w:type="spellStart"/>
      <w:r>
        <w:rPr>
          <w:rFonts w:ascii="Times New Roman" w:eastAsia="Times New Roman" w:hAnsi="Times New Roman" w:cs="Times New Roman"/>
          <w:sz w:val="24"/>
        </w:rPr>
        <w:t>Любашин</w:t>
      </w:r>
      <w:proofErr w:type="spellEnd"/>
      <w:r>
        <w:rPr>
          <w:rFonts w:ascii="Times New Roman" w:eastAsia="Times New Roman" w:hAnsi="Times New Roman" w:cs="Times New Roman"/>
          <w:sz w:val="24"/>
        </w:rPr>
        <w:t xml:space="preserve"> М.П., Лещёва В.Б., </w:t>
      </w:r>
      <w:proofErr w:type="spellStart"/>
      <w:r>
        <w:rPr>
          <w:rFonts w:ascii="Times New Roman" w:eastAsia="Times New Roman" w:hAnsi="Times New Roman" w:cs="Times New Roman"/>
          <w:sz w:val="24"/>
        </w:rPr>
        <w:t>Дъякова</w:t>
      </w:r>
      <w:proofErr w:type="spellEnd"/>
      <w:r>
        <w:rPr>
          <w:rFonts w:ascii="Times New Roman" w:eastAsia="Times New Roman" w:hAnsi="Times New Roman" w:cs="Times New Roman"/>
          <w:sz w:val="24"/>
        </w:rPr>
        <w:t xml:space="preserve"> В.Г. Анализ финансово-экономической деятельности предприятия. – М.: ЮНИТИ, 2010.</w:t>
      </w:r>
    </w:p>
    <w:p w:rsidR="00D979F6" w:rsidRDefault="00EE4DCB">
      <w:pPr>
        <w:jc w:val="both"/>
        <w:rPr>
          <w:rFonts w:ascii="Times New Roman" w:eastAsia="Times New Roman" w:hAnsi="Times New Roman" w:cs="Times New Roman"/>
          <w:sz w:val="24"/>
        </w:rPr>
      </w:pPr>
      <w:r>
        <w:rPr>
          <w:rFonts w:ascii="Times New Roman" w:eastAsia="Times New Roman" w:hAnsi="Times New Roman" w:cs="Times New Roman"/>
          <w:sz w:val="24"/>
        </w:rPr>
        <w:t>Л-4 Астахов В.П. Анализ финансовой устойчивости фирмы и процедуры, связанные с банкротством. – М.: Ось-89, 2010.</w:t>
      </w:r>
    </w:p>
    <w:p w:rsidR="00D979F6" w:rsidRDefault="00EE4DCB">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Л-5 </w:t>
      </w:r>
      <w:proofErr w:type="spellStart"/>
      <w:r>
        <w:rPr>
          <w:rFonts w:ascii="Times New Roman" w:eastAsia="Times New Roman" w:hAnsi="Times New Roman" w:cs="Times New Roman"/>
          <w:sz w:val="24"/>
        </w:rPr>
        <w:t>Шеремет</w:t>
      </w:r>
      <w:proofErr w:type="spellEnd"/>
      <w:r>
        <w:rPr>
          <w:rFonts w:ascii="Times New Roman" w:eastAsia="Times New Roman" w:hAnsi="Times New Roman" w:cs="Times New Roman"/>
          <w:sz w:val="24"/>
        </w:rPr>
        <w:t xml:space="preserve"> А.Д., </w:t>
      </w:r>
      <w:proofErr w:type="spellStart"/>
      <w:r>
        <w:rPr>
          <w:rFonts w:ascii="Times New Roman" w:eastAsia="Times New Roman" w:hAnsi="Times New Roman" w:cs="Times New Roman"/>
          <w:sz w:val="24"/>
        </w:rPr>
        <w:t>Сайфулин</w:t>
      </w:r>
      <w:proofErr w:type="spellEnd"/>
      <w:r>
        <w:rPr>
          <w:rFonts w:ascii="Times New Roman" w:eastAsia="Times New Roman" w:hAnsi="Times New Roman" w:cs="Times New Roman"/>
          <w:sz w:val="24"/>
        </w:rPr>
        <w:t xml:space="preserve"> Р.С., </w:t>
      </w:r>
      <w:proofErr w:type="spellStart"/>
      <w:r>
        <w:rPr>
          <w:rFonts w:ascii="Times New Roman" w:eastAsia="Times New Roman" w:hAnsi="Times New Roman" w:cs="Times New Roman"/>
          <w:sz w:val="24"/>
        </w:rPr>
        <w:t>Негашев</w:t>
      </w:r>
      <w:proofErr w:type="spellEnd"/>
      <w:r>
        <w:rPr>
          <w:rFonts w:ascii="Times New Roman" w:eastAsia="Times New Roman" w:hAnsi="Times New Roman" w:cs="Times New Roman"/>
          <w:sz w:val="24"/>
        </w:rPr>
        <w:t xml:space="preserve"> Е.В. Методика финансового анализа. – М.: Инфра - М, 2011.</w:t>
      </w:r>
    </w:p>
    <w:p w:rsidR="00D979F6" w:rsidRDefault="00EE4DCB">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Л-6 </w:t>
      </w:r>
      <w:proofErr w:type="spellStart"/>
      <w:r>
        <w:rPr>
          <w:rFonts w:ascii="Times New Roman" w:eastAsia="Times New Roman" w:hAnsi="Times New Roman" w:cs="Times New Roman"/>
          <w:sz w:val="24"/>
        </w:rPr>
        <w:t>Ермолович</w:t>
      </w:r>
      <w:proofErr w:type="spellEnd"/>
      <w:r>
        <w:rPr>
          <w:rFonts w:ascii="Times New Roman" w:eastAsia="Times New Roman" w:hAnsi="Times New Roman" w:cs="Times New Roman"/>
          <w:sz w:val="24"/>
        </w:rPr>
        <w:t xml:space="preserve"> Л.Л. Практикум по анализу хозяйственной деятельности предприятия. – Минск: «Книжный дом», 2010.</w:t>
      </w:r>
    </w:p>
    <w:p w:rsidR="00D979F6" w:rsidRDefault="00EE4DCB">
      <w:pPr>
        <w:jc w:val="both"/>
        <w:rPr>
          <w:rFonts w:ascii="Times New Roman" w:eastAsia="Times New Roman" w:hAnsi="Times New Roman" w:cs="Times New Roman"/>
          <w:sz w:val="24"/>
        </w:rPr>
      </w:pPr>
      <w:r>
        <w:rPr>
          <w:rFonts w:ascii="Times New Roman" w:eastAsia="Times New Roman" w:hAnsi="Times New Roman" w:cs="Times New Roman"/>
          <w:sz w:val="24"/>
        </w:rPr>
        <w:t>Л-7 Ковалев В.В. Сборник задач по финансовому анализу. – М.: Финансы и статистика, 2011.</w:t>
      </w:r>
    </w:p>
    <w:p w:rsidR="001009EF" w:rsidRDefault="001009EF">
      <w:pPr>
        <w:jc w:val="center"/>
        <w:rPr>
          <w:rFonts w:ascii="Times New Roman" w:eastAsia="Times New Roman" w:hAnsi="Times New Roman" w:cs="Times New Roman"/>
          <w:b/>
          <w:sz w:val="24"/>
        </w:rPr>
      </w:pPr>
    </w:p>
    <w:p w:rsidR="001009EF" w:rsidRDefault="001009EF">
      <w:pPr>
        <w:jc w:val="center"/>
        <w:rPr>
          <w:rFonts w:ascii="Times New Roman" w:eastAsia="Times New Roman" w:hAnsi="Times New Roman" w:cs="Times New Roman"/>
          <w:b/>
          <w:sz w:val="24"/>
        </w:rPr>
      </w:pPr>
    </w:p>
    <w:p w:rsidR="001009EF" w:rsidRDefault="001009EF">
      <w:pPr>
        <w:jc w:val="center"/>
        <w:rPr>
          <w:rFonts w:ascii="Times New Roman" w:eastAsia="Times New Roman" w:hAnsi="Times New Roman" w:cs="Times New Roman"/>
          <w:b/>
          <w:sz w:val="24"/>
        </w:rPr>
      </w:pPr>
    </w:p>
    <w:p w:rsidR="001009EF" w:rsidRDefault="001009EF">
      <w:pPr>
        <w:jc w:val="center"/>
        <w:rPr>
          <w:rFonts w:ascii="Times New Roman" w:eastAsia="Times New Roman" w:hAnsi="Times New Roman" w:cs="Times New Roman"/>
          <w:b/>
          <w:sz w:val="24"/>
        </w:rPr>
      </w:pPr>
    </w:p>
    <w:p w:rsidR="001009EF" w:rsidRDefault="001009EF">
      <w:pPr>
        <w:jc w:val="center"/>
        <w:rPr>
          <w:rFonts w:ascii="Times New Roman" w:eastAsia="Times New Roman" w:hAnsi="Times New Roman" w:cs="Times New Roman"/>
          <w:b/>
          <w:sz w:val="24"/>
        </w:rPr>
      </w:pPr>
    </w:p>
    <w:p w:rsidR="001009EF" w:rsidRDefault="001009EF">
      <w:pPr>
        <w:jc w:val="center"/>
        <w:rPr>
          <w:rFonts w:ascii="Times New Roman" w:eastAsia="Times New Roman" w:hAnsi="Times New Roman" w:cs="Times New Roman"/>
          <w:b/>
          <w:sz w:val="24"/>
        </w:rPr>
      </w:pPr>
    </w:p>
    <w:p w:rsidR="00D979F6" w:rsidRDefault="00EE4DCB">
      <w:pPr>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УЧЕБНОЕ  ЗАДАНИЕ</w:t>
      </w:r>
    </w:p>
    <w:p w:rsidR="00D979F6" w:rsidRDefault="00EE4DCB">
      <w:pPr>
        <w:jc w:val="center"/>
        <w:rPr>
          <w:rFonts w:ascii="Times New Roman" w:eastAsia="Times New Roman" w:hAnsi="Times New Roman" w:cs="Times New Roman"/>
          <w:b/>
          <w:sz w:val="24"/>
        </w:rPr>
      </w:pPr>
      <w:r>
        <w:rPr>
          <w:rFonts w:ascii="Times New Roman" w:eastAsia="Times New Roman" w:hAnsi="Times New Roman" w:cs="Times New Roman"/>
          <w:b/>
          <w:sz w:val="24"/>
        </w:rPr>
        <w:t>Введение</w:t>
      </w:r>
    </w:p>
    <w:p w:rsidR="00D979F6" w:rsidRDefault="00EE4DCB">
      <w:pPr>
        <w:ind w:firstLine="426"/>
        <w:jc w:val="center"/>
        <w:rPr>
          <w:rFonts w:ascii="Times New Roman" w:eastAsia="Times New Roman" w:hAnsi="Times New Roman" w:cs="Times New Roman"/>
          <w:b/>
          <w:sz w:val="24"/>
        </w:rPr>
      </w:pPr>
      <w:r>
        <w:rPr>
          <w:rFonts w:ascii="Times New Roman" w:eastAsia="Times New Roman" w:hAnsi="Times New Roman" w:cs="Times New Roman"/>
          <w:b/>
          <w:sz w:val="24"/>
        </w:rPr>
        <w:t>План изучения темы</w:t>
      </w:r>
    </w:p>
    <w:tbl>
      <w:tblPr>
        <w:tblW w:w="0" w:type="auto"/>
        <w:tblInd w:w="98" w:type="dxa"/>
        <w:tblCellMar>
          <w:left w:w="10" w:type="dxa"/>
          <w:right w:w="10" w:type="dxa"/>
        </w:tblCellMar>
        <w:tblLook w:val="0000"/>
      </w:tblPr>
      <w:tblGrid>
        <w:gridCol w:w="6395"/>
        <w:gridCol w:w="1418"/>
        <w:gridCol w:w="1660"/>
      </w:tblGrid>
      <w:tr w:rsidR="00D979F6" w:rsidTr="001009EF">
        <w:trPr>
          <w:trHeight w:val="1"/>
        </w:trPr>
        <w:tc>
          <w:tcPr>
            <w:tcW w:w="6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jc w:val="center"/>
            </w:pPr>
            <w:r>
              <w:rPr>
                <w:rFonts w:ascii="Times New Roman" w:eastAsia="Times New Roman" w:hAnsi="Times New Roman" w:cs="Times New Roman"/>
                <w:sz w:val="24"/>
              </w:rPr>
              <w:t>Вопросы программы</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Литература</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Прочитать, с</w:t>
            </w:r>
          </w:p>
        </w:tc>
      </w:tr>
      <w:tr w:rsidR="00D979F6" w:rsidTr="001009EF">
        <w:trPr>
          <w:trHeight w:val="1"/>
        </w:trPr>
        <w:tc>
          <w:tcPr>
            <w:tcW w:w="6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rPr>
                <w:rFonts w:ascii="Times New Roman" w:eastAsia="Times New Roman" w:hAnsi="Times New Roman" w:cs="Times New Roman"/>
                <w:b/>
                <w:sz w:val="24"/>
              </w:rPr>
            </w:pPr>
            <w:r>
              <w:rPr>
                <w:rFonts w:ascii="Times New Roman" w:eastAsia="Times New Roman" w:hAnsi="Times New Roman" w:cs="Times New Roman"/>
                <w:sz w:val="24"/>
              </w:rPr>
              <w:t xml:space="preserve">Студент должен </w:t>
            </w:r>
            <w:r>
              <w:rPr>
                <w:rFonts w:ascii="Times New Roman" w:eastAsia="Times New Roman" w:hAnsi="Times New Roman" w:cs="Times New Roman"/>
                <w:b/>
                <w:sz w:val="24"/>
              </w:rPr>
              <w:t>иметь представление:</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о содержании дисциплины, её задачах, связи с другими дисциплинами, теорией и практикой рыночной экономики</w:t>
            </w:r>
          </w:p>
          <w:p w:rsidR="00D979F6" w:rsidRDefault="00EE4DCB">
            <w:pPr>
              <w:spacing w:after="0"/>
            </w:pPr>
            <w:r>
              <w:rPr>
                <w:rFonts w:ascii="Times New Roman" w:eastAsia="Times New Roman" w:hAnsi="Times New Roman" w:cs="Times New Roman"/>
                <w:sz w:val="24"/>
              </w:rPr>
              <w:t>- о значении дисциплины для подготовки специалистов в условиях многообразия и равноправия различных форм собственности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Л-1</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7….12</w:t>
            </w:r>
          </w:p>
        </w:tc>
      </w:tr>
    </w:tbl>
    <w:p w:rsidR="00D979F6" w:rsidRDefault="00D979F6">
      <w:pPr>
        <w:ind w:firstLine="426"/>
        <w:rPr>
          <w:rFonts w:ascii="Times New Roman" w:eastAsia="Times New Roman" w:hAnsi="Times New Roman" w:cs="Times New Roman"/>
          <w:sz w:val="24"/>
        </w:rPr>
      </w:pPr>
    </w:p>
    <w:p w:rsidR="00D979F6" w:rsidRDefault="00EE4DCB">
      <w:pPr>
        <w:ind w:firstLine="426"/>
        <w:jc w:val="center"/>
        <w:rPr>
          <w:rFonts w:ascii="Times New Roman" w:eastAsia="Times New Roman" w:hAnsi="Times New Roman" w:cs="Times New Roman"/>
          <w:b/>
          <w:sz w:val="24"/>
        </w:rPr>
      </w:pPr>
      <w:r>
        <w:rPr>
          <w:rFonts w:ascii="Times New Roman" w:eastAsia="Times New Roman" w:hAnsi="Times New Roman" w:cs="Times New Roman"/>
          <w:b/>
          <w:sz w:val="24"/>
        </w:rPr>
        <w:t>Методические указания</w:t>
      </w:r>
    </w:p>
    <w:p w:rsidR="00D979F6" w:rsidRDefault="00EE4DCB">
      <w:pPr>
        <w:ind w:firstLine="426"/>
        <w:jc w:val="both"/>
        <w:rPr>
          <w:rFonts w:ascii="Times New Roman" w:eastAsia="Times New Roman" w:hAnsi="Times New Roman" w:cs="Times New Roman"/>
          <w:sz w:val="24"/>
        </w:rPr>
      </w:pPr>
      <w:r>
        <w:rPr>
          <w:rFonts w:ascii="Times New Roman" w:eastAsia="Times New Roman" w:hAnsi="Times New Roman" w:cs="Times New Roman"/>
          <w:sz w:val="24"/>
        </w:rPr>
        <w:t>При изучении введения необходимо обратить внимание на содержание дисциплины её задачах на современном этапе развития АПК, связи с другими дисциплинами, теорией и практикой рыночной экономики.</w:t>
      </w:r>
    </w:p>
    <w:p w:rsidR="00D979F6" w:rsidRDefault="00EE4DCB">
      <w:pPr>
        <w:ind w:firstLine="426"/>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процессе изучения данной темы следует уяснить, что дисциплина «Экономический анализ деятельности организации» включает в себя изучение технологической, организационно-экономической и финансовой сторон деятельности предприятий, что требует решения определенных сторон задач исследования экономических явлений, процессов и связей между ними, выявления факторов, оказывающих влияние на тот или иной процесс и измерение их действий, оценка эффективности хозяйственной деятельности и раскрытие тенденций развития предприятия</w:t>
      </w:r>
      <w:proofErr w:type="gramEnd"/>
      <w:r>
        <w:rPr>
          <w:rFonts w:ascii="Times New Roman" w:eastAsia="Times New Roman" w:hAnsi="Times New Roman" w:cs="Times New Roman"/>
          <w:sz w:val="24"/>
        </w:rPr>
        <w:t>, выявление резервов и установление путей их использования.</w:t>
      </w:r>
    </w:p>
    <w:p w:rsidR="00D979F6" w:rsidRDefault="00EE4DCB">
      <w:pPr>
        <w:ind w:firstLine="426"/>
        <w:jc w:val="both"/>
        <w:rPr>
          <w:rFonts w:ascii="Times New Roman" w:eastAsia="Times New Roman" w:hAnsi="Times New Roman" w:cs="Times New Roman"/>
          <w:sz w:val="24"/>
        </w:rPr>
      </w:pPr>
      <w:r>
        <w:rPr>
          <w:rFonts w:ascii="Times New Roman" w:eastAsia="Times New Roman" w:hAnsi="Times New Roman" w:cs="Times New Roman"/>
          <w:sz w:val="24"/>
        </w:rPr>
        <w:t>Комплексный анализ хозяйственной деятельности – это научная  база принятия управленческих решений в бизнесе. Для их обоснования необходимо выявлять прогнозировать существующие и потенциальные проблемы, производственные и финансовые риски, определять воздействие принимаемых решений на уровень рисков и доходов субъекта хозяйствования. Поэтому овладение методикой комплексного экономического анализа менеджерами всех уровней является составной частью их профессиональной подготовки.</w:t>
      </w:r>
    </w:p>
    <w:p w:rsidR="00D979F6" w:rsidRDefault="00EE4DCB">
      <w:pPr>
        <w:ind w:firstLine="426"/>
        <w:jc w:val="both"/>
        <w:rPr>
          <w:rFonts w:ascii="Times New Roman" w:eastAsia="Times New Roman" w:hAnsi="Times New Roman" w:cs="Times New Roman"/>
          <w:sz w:val="24"/>
        </w:rPr>
      </w:pPr>
      <w:r>
        <w:rPr>
          <w:rFonts w:ascii="Times New Roman" w:eastAsia="Times New Roman" w:hAnsi="Times New Roman" w:cs="Times New Roman"/>
          <w:sz w:val="24"/>
        </w:rPr>
        <w:t>Основная цель изучения данной дисциплины – формирование у студентов аналитического, творческого мышления путем освоения методологических основ и приобретения практических навыков анализа хозяйственной деятельности, необходимых в практической работе.</w:t>
      </w:r>
    </w:p>
    <w:p w:rsidR="00D979F6" w:rsidRDefault="00EE4DCB">
      <w:pPr>
        <w:ind w:firstLine="426"/>
        <w:jc w:val="both"/>
        <w:rPr>
          <w:rFonts w:ascii="Times New Roman" w:eastAsia="Times New Roman" w:hAnsi="Times New Roman" w:cs="Times New Roman"/>
          <w:sz w:val="24"/>
        </w:rPr>
      </w:pPr>
      <w:r>
        <w:rPr>
          <w:rFonts w:ascii="Times New Roman" w:eastAsia="Times New Roman" w:hAnsi="Times New Roman" w:cs="Times New Roman"/>
          <w:sz w:val="24"/>
        </w:rPr>
        <w:t>Комплексный анализ хозяйственной деятельности является той областью знаний, которая объединяет все дисциплины, изучаемые студентами экономических специальностей.</w:t>
      </w:r>
    </w:p>
    <w:p w:rsidR="00D979F6" w:rsidRDefault="00D979F6">
      <w:pPr>
        <w:ind w:firstLine="426"/>
        <w:jc w:val="both"/>
        <w:rPr>
          <w:rFonts w:ascii="Times New Roman" w:eastAsia="Times New Roman" w:hAnsi="Times New Roman" w:cs="Times New Roman"/>
          <w:sz w:val="24"/>
        </w:rPr>
      </w:pPr>
    </w:p>
    <w:p w:rsidR="001009EF" w:rsidRDefault="001009EF">
      <w:pPr>
        <w:ind w:firstLine="426"/>
        <w:jc w:val="center"/>
        <w:rPr>
          <w:rFonts w:ascii="Times New Roman" w:eastAsia="Times New Roman" w:hAnsi="Times New Roman" w:cs="Times New Roman"/>
          <w:b/>
          <w:sz w:val="24"/>
        </w:rPr>
      </w:pPr>
    </w:p>
    <w:p w:rsidR="00D979F6" w:rsidRDefault="00EE4DCB">
      <w:pPr>
        <w:ind w:firstLine="426"/>
        <w:jc w:val="center"/>
        <w:rPr>
          <w:rFonts w:ascii="Times New Roman" w:eastAsia="Times New Roman" w:hAnsi="Times New Roman" w:cs="Times New Roman"/>
          <w:b/>
          <w:sz w:val="24"/>
        </w:rPr>
      </w:pPr>
      <w:r>
        <w:rPr>
          <w:rFonts w:ascii="Times New Roman" w:eastAsia="Times New Roman" w:hAnsi="Times New Roman" w:cs="Times New Roman"/>
          <w:b/>
          <w:sz w:val="24"/>
        </w:rPr>
        <w:t>Вопросы для самоконтроля</w:t>
      </w:r>
    </w:p>
    <w:p w:rsidR="00D979F6" w:rsidRDefault="00EE4DCB">
      <w:pPr>
        <w:ind w:firstLine="426"/>
        <w:contextualSpacing/>
        <w:jc w:val="both"/>
        <w:rPr>
          <w:rFonts w:ascii="Times New Roman" w:eastAsia="Times New Roman" w:hAnsi="Times New Roman" w:cs="Times New Roman"/>
          <w:sz w:val="24"/>
        </w:rPr>
      </w:pPr>
      <w:r>
        <w:rPr>
          <w:rFonts w:ascii="Times New Roman" w:eastAsia="Times New Roman" w:hAnsi="Times New Roman" w:cs="Times New Roman"/>
          <w:sz w:val="24"/>
        </w:rPr>
        <w:t>1. Что понимают под анализом финансово-хозяйственной деятельности предприятий?</w:t>
      </w:r>
    </w:p>
    <w:p w:rsidR="00D979F6" w:rsidRDefault="00EE4DCB">
      <w:pPr>
        <w:ind w:firstLine="426"/>
        <w:contextualSpacing/>
        <w:jc w:val="both"/>
        <w:rPr>
          <w:rFonts w:ascii="Times New Roman" w:eastAsia="Times New Roman" w:hAnsi="Times New Roman" w:cs="Times New Roman"/>
          <w:sz w:val="24"/>
        </w:rPr>
      </w:pPr>
      <w:r>
        <w:rPr>
          <w:rFonts w:ascii="Times New Roman" w:eastAsia="Times New Roman" w:hAnsi="Times New Roman" w:cs="Times New Roman"/>
          <w:sz w:val="24"/>
        </w:rPr>
        <w:t>2. Что является предметом и объектом финансово-хозяйственной деятельности?</w:t>
      </w:r>
    </w:p>
    <w:p w:rsidR="00D979F6" w:rsidRDefault="00EE4DCB">
      <w:pPr>
        <w:ind w:left="709" w:hanging="283"/>
        <w:contextualSpacing/>
        <w:jc w:val="both"/>
        <w:rPr>
          <w:rFonts w:ascii="Times New Roman" w:eastAsia="Times New Roman" w:hAnsi="Times New Roman" w:cs="Times New Roman"/>
          <w:sz w:val="24"/>
        </w:rPr>
      </w:pPr>
      <w:r>
        <w:rPr>
          <w:rFonts w:ascii="Times New Roman" w:eastAsia="Times New Roman" w:hAnsi="Times New Roman" w:cs="Times New Roman"/>
          <w:sz w:val="24"/>
        </w:rPr>
        <w:t>3. Каковы важнейшие задачи анализа финансово-хозяйственной деятельности в условиях реформирования сельского хозяйства?</w:t>
      </w:r>
    </w:p>
    <w:p w:rsidR="00D979F6" w:rsidRDefault="00EE4DCB">
      <w:pPr>
        <w:ind w:firstLine="426"/>
        <w:contextualSpacing/>
        <w:jc w:val="both"/>
        <w:rPr>
          <w:rFonts w:ascii="Times New Roman" w:eastAsia="Times New Roman" w:hAnsi="Times New Roman" w:cs="Times New Roman"/>
          <w:sz w:val="24"/>
        </w:rPr>
      </w:pPr>
      <w:r>
        <w:rPr>
          <w:rFonts w:ascii="Times New Roman" w:eastAsia="Times New Roman" w:hAnsi="Times New Roman" w:cs="Times New Roman"/>
          <w:sz w:val="24"/>
        </w:rPr>
        <w:t>4. Какие стороны деятельности изучает АФХД?</w:t>
      </w:r>
    </w:p>
    <w:p w:rsidR="00D979F6" w:rsidRDefault="00EE4DCB">
      <w:pPr>
        <w:ind w:firstLine="426"/>
        <w:contextualSpacing/>
        <w:jc w:val="both"/>
        <w:rPr>
          <w:rFonts w:ascii="Times New Roman" w:eastAsia="Times New Roman" w:hAnsi="Times New Roman" w:cs="Times New Roman"/>
          <w:sz w:val="24"/>
        </w:rPr>
      </w:pPr>
      <w:r>
        <w:rPr>
          <w:rFonts w:ascii="Times New Roman" w:eastAsia="Times New Roman" w:hAnsi="Times New Roman" w:cs="Times New Roman"/>
          <w:sz w:val="24"/>
        </w:rPr>
        <w:t>5. Каковы отличительные особенности управленческого и финансового анализа?</w:t>
      </w:r>
    </w:p>
    <w:p w:rsidR="00D979F6" w:rsidRDefault="00EE4DCB">
      <w:pPr>
        <w:ind w:left="709" w:hanging="283"/>
        <w:contextualSpacing/>
        <w:jc w:val="both"/>
        <w:rPr>
          <w:rFonts w:ascii="Times New Roman" w:eastAsia="Times New Roman" w:hAnsi="Times New Roman" w:cs="Times New Roman"/>
          <w:sz w:val="24"/>
        </w:rPr>
      </w:pPr>
      <w:r>
        <w:rPr>
          <w:rFonts w:ascii="Times New Roman" w:eastAsia="Times New Roman" w:hAnsi="Times New Roman" w:cs="Times New Roman"/>
          <w:sz w:val="24"/>
        </w:rPr>
        <w:t>6. С какими дисциплинами имеет связь данная наука (</w:t>
      </w:r>
      <w:proofErr w:type="gramStart"/>
      <w:r>
        <w:rPr>
          <w:rFonts w:ascii="Times New Roman" w:eastAsia="Times New Roman" w:hAnsi="Times New Roman" w:cs="Times New Roman"/>
          <w:sz w:val="24"/>
        </w:rPr>
        <w:t>предшествующие</w:t>
      </w:r>
      <w:proofErr w:type="gramEnd"/>
      <w:r>
        <w:rPr>
          <w:rFonts w:ascii="Times New Roman" w:eastAsia="Times New Roman" w:hAnsi="Times New Roman" w:cs="Times New Roman"/>
          <w:sz w:val="24"/>
        </w:rPr>
        <w:t xml:space="preserve"> и последующие)?</w:t>
      </w:r>
    </w:p>
    <w:p w:rsidR="00D979F6" w:rsidRPr="001009EF" w:rsidRDefault="00EE4DCB">
      <w:pPr>
        <w:ind w:left="709" w:hanging="283"/>
        <w:jc w:val="center"/>
        <w:rPr>
          <w:rFonts w:ascii="Times New Roman" w:eastAsia="Times New Roman" w:hAnsi="Times New Roman" w:cs="Times New Roman"/>
          <w:b/>
          <w:sz w:val="28"/>
          <w:szCs w:val="28"/>
        </w:rPr>
      </w:pPr>
      <w:r w:rsidRPr="001009EF">
        <w:rPr>
          <w:rFonts w:ascii="Times New Roman" w:eastAsia="Times New Roman" w:hAnsi="Times New Roman" w:cs="Times New Roman"/>
          <w:b/>
          <w:sz w:val="28"/>
          <w:szCs w:val="28"/>
        </w:rPr>
        <w:t>Раздел 1. Теория экономического анализа</w:t>
      </w:r>
    </w:p>
    <w:p w:rsidR="00D979F6" w:rsidRDefault="00EE4DCB">
      <w:pPr>
        <w:spacing w:after="0" w:line="240" w:lineRule="auto"/>
        <w:ind w:left="709" w:hanging="283"/>
        <w:jc w:val="center"/>
        <w:rPr>
          <w:rFonts w:ascii="Times New Roman" w:eastAsia="Times New Roman" w:hAnsi="Times New Roman" w:cs="Times New Roman"/>
          <w:b/>
          <w:sz w:val="24"/>
        </w:rPr>
      </w:pPr>
      <w:r>
        <w:rPr>
          <w:rFonts w:ascii="Times New Roman" w:eastAsia="Times New Roman" w:hAnsi="Times New Roman" w:cs="Times New Roman"/>
          <w:b/>
          <w:sz w:val="24"/>
        </w:rPr>
        <w:t>1.1. Научные основы экономического анализа</w:t>
      </w:r>
    </w:p>
    <w:p w:rsidR="00D979F6" w:rsidRDefault="00EE4DCB">
      <w:pPr>
        <w:spacing w:after="0" w:line="240" w:lineRule="auto"/>
        <w:ind w:left="709" w:hanging="283"/>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и информационное обеспечение АФХД</w:t>
      </w:r>
    </w:p>
    <w:p w:rsidR="00D979F6" w:rsidRDefault="0073435A">
      <w:pPr>
        <w:spacing w:after="0" w:line="240" w:lineRule="auto"/>
        <w:ind w:left="709" w:hanging="283"/>
        <w:jc w:val="center"/>
        <w:rPr>
          <w:rFonts w:ascii="Times New Roman" w:eastAsia="Times New Roman" w:hAnsi="Times New Roman" w:cs="Times New Roman"/>
          <w:sz w:val="24"/>
        </w:rPr>
      </w:pPr>
      <w:r>
        <w:rPr>
          <w:rFonts w:ascii="Times New Roman" w:eastAsia="Times New Roman" w:hAnsi="Times New Roman" w:cs="Times New Roman"/>
          <w:sz w:val="24"/>
        </w:rPr>
        <w:t xml:space="preserve">План </w:t>
      </w:r>
      <w:proofErr w:type="spellStart"/>
      <w:r>
        <w:rPr>
          <w:rFonts w:ascii="Times New Roman" w:eastAsia="Times New Roman" w:hAnsi="Times New Roman" w:cs="Times New Roman"/>
          <w:sz w:val="24"/>
        </w:rPr>
        <w:t>иучения</w:t>
      </w:r>
      <w:proofErr w:type="spellEnd"/>
      <w:r>
        <w:rPr>
          <w:rFonts w:ascii="Times New Roman" w:eastAsia="Times New Roman" w:hAnsi="Times New Roman" w:cs="Times New Roman"/>
          <w:sz w:val="24"/>
        </w:rPr>
        <w:t xml:space="preserve"> темы</w:t>
      </w:r>
    </w:p>
    <w:tbl>
      <w:tblPr>
        <w:tblW w:w="0" w:type="auto"/>
        <w:tblInd w:w="108" w:type="dxa"/>
        <w:tblCellMar>
          <w:left w:w="10" w:type="dxa"/>
          <w:right w:w="10" w:type="dxa"/>
        </w:tblCellMar>
        <w:tblLook w:val="0000"/>
      </w:tblPr>
      <w:tblGrid>
        <w:gridCol w:w="6096"/>
        <w:gridCol w:w="1701"/>
        <w:gridCol w:w="1666"/>
      </w:tblGrid>
      <w:tr w:rsidR="00D979F6">
        <w:trPr>
          <w:trHeight w:val="1"/>
        </w:trPr>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Вопросы программы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Литература</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Прочитать, с.</w:t>
            </w:r>
          </w:p>
        </w:tc>
      </w:tr>
      <w:tr w:rsidR="00D979F6">
        <w:trPr>
          <w:trHeight w:val="1"/>
        </w:trPr>
        <w:tc>
          <w:tcPr>
            <w:tcW w:w="6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rPr>
                <w:rFonts w:ascii="Times New Roman" w:eastAsia="Times New Roman" w:hAnsi="Times New Roman" w:cs="Times New Roman"/>
                <w:b/>
                <w:sz w:val="24"/>
              </w:rPr>
            </w:pPr>
            <w:r>
              <w:rPr>
                <w:rFonts w:ascii="Times New Roman" w:eastAsia="Times New Roman" w:hAnsi="Times New Roman" w:cs="Times New Roman"/>
                <w:sz w:val="24"/>
              </w:rPr>
              <w:t xml:space="preserve">Студент должен </w:t>
            </w:r>
            <w:r>
              <w:rPr>
                <w:rFonts w:ascii="Times New Roman" w:eastAsia="Times New Roman" w:hAnsi="Times New Roman" w:cs="Times New Roman"/>
                <w:b/>
                <w:sz w:val="24"/>
              </w:rPr>
              <w:t>иметь представление:</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об источниках информации и порядке проведения экономического анализа;</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о требованиях, предъявляемых к организации информационного обеспечения анализа;</w:t>
            </w:r>
          </w:p>
          <w:p w:rsidR="00D979F6" w:rsidRDefault="00EE4DCB">
            <w:pPr>
              <w:spacing w:after="0"/>
              <w:rPr>
                <w:rFonts w:ascii="Times New Roman" w:eastAsia="Times New Roman" w:hAnsi="Times New Roman" w:cs="Times New Roman"/>
                <w:b/>
                <w:sz w:val="24"/>
              </w:rPr>
            </w:pPr>
            <w:r>
              <w:rPr>
                <w:rFonts w:ascii="Times New Roman" w:eastAsia="Times New Roman" w:hAnsi="Times New Roman" w:cs="Times New Roman"/>
                <w:b/>
                <w:sz w:val="24"/>
              </w:rPr>
              <w:t>- знать:</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роль и перспективы развития экономического анализа;</w:t>
            </w:r>
          </w:p>
          <w:p w:rsidR="00D979F6" w:rsidRDefault="00EE4DCB">
            <w:pPr>
              <w:spacing w:after="0"/>
            </w:pPr>
            <w:r>
              <w:rPr>
                <w:rFonts w:ascii="Times New Roman" w:eastAsia="Times New Roman" w:hAnsi="Times New Roman" w:cs="Times New Roman"/>
                <w:sz w:val="24"/>
              </w:rPr>
              <w:t>- предмет и задачи анализа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Л-1</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88…100</w:t>
            </w:r>
          </w:p>
          <w:p w:rsidR="00D979F6" w:rsidRDefault="00D979F6">
            <w:pPr>
              <w:spacing w:after="0" w:line="240" w:lineRule="auto"/>
              <w:jc w:val="center"/>
            </w:pPr>
          </w:p>
        </w:tc>
      </w:tr>
    </w:tbl>
    <w:p w:rsidR="00D979F6" w:rsidRDefault="00D979F6">
      <w:pPr>
        <w:spacing w:after="0" w:line="240" w:lineRule="auto"/>
        <w:ind w:left="709" w:hanging="283"/>
        <w:jc w:val="center"/>
        <w:rPr>
          <w:rFonts w:ascii="Times New Roman" w:eastAsia="Times New Roman" w:hAnsi="Times New Roman" w:cs="Times New Roman"/>
          <w:sz w:val="24"/>
        </w:rPr>
      </w:pPr>
    </w:p>
    <w:p w:rsidR="00D979F6" w:rsidRDefault="00EE4DCB">
      <w:pPr>
        <w:spacing w:after="0" w:line="240" w:lineRule="auto"/>
        <w:ind w:left="709" w:hanging="283"/>
        <w:jc w:val="center"/>
        <w:rPr>
          <w:rFonts w:ascii="Times New Roman" w:eastAsia="Times New Roman" w:hAnsi="Times New Roman" w:cs="Times New Roman"/>
          <w:b/>
          <w:sz w:val="24"/>
        </w:rPr>
      </w:pPr>
      <w:r>
        <w:rPr>
          <w:rFonts w:ascii="Times New Roman" w:eastAsia="Times New Roman" w:hAnsi="Times New Roman" w:cs="Times New Roman"/>
          <w:b/>
          <w:sz w:val="24"/>
        </w:rPr>
        <w:t>Методические указания</w:t>
      </w:r>
    </w:p>
    <w:p w:rsidR="00D979F6" w:rsidRDefault="00D979F6">
      <w:pPr>
        <w:spacing w:after="0" w:line="240" w:lineRule="auto"/>
        <w:ind w:left="709" w:hanging="283"/>
        <w:rPr>
          <w:rFonts w:ascii="Times New Roman" w:eastAsia="Times New Roman" w:hAnsi="Times New Roman" w:cs="Times New Roman"/>
          <w:sz w:val="24"/>
        </w:rPr>
      </w:pPr>
    </w:p>
    <w:p w:rsidR="00D979F6" w:rsidRDefault="00EE4DCB">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Источником информации в зависимости от поставленных задач, содержания изучаемых вопросов и периодом исследования служат данные плановых, учётных и отчётных документов, составляемых на предприятии, а так же документы первичного учета и </w:t>
      </w:r>
      <w:proofErr w:type="spellStart"/>
      <w:r>
        <w:rPr>
          <w:rFonts w:ascii="Times New Roman" w:eastAsia="Times New Roman" w:hAnsi="Times New Roman" w:cs="Times New Roman"/>
          <w:sz w:val="24"/>
        </w:rPr>
        <w:t>внеучётная</w:t>
      </w:r>
      <w:proofErr w:type="spellEnd"/>
      <w:r>
        <w:rPr>
          <w:rFonts w:ascii="Times New Roman" w:eastAsia="Times New Roman" w:hAnsi="Times New Roman" w:cs="Times New Roman"/>
          <w:sz w:val="24"/>
        </w:rPr>
        <w:t xml:space="preserve"> информация.</w:t>
      </w:r>
    </w:p>
    <w:p w:rsidR="00D979F6" w:rsidRDefault="00EE4DCB">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К плановым источникам информации относятся все виды планов, которые разрабатываются на предприятиях – перспективные, текущие и оперативные планы, а так же нормативные материалы, сметы, сборники расценок, технологические карты, хозрасчётные задания и другие.</w:t>
      </w:r>
    </w:p>
    <w:p w:rsidR="00D979F6" w:rsidRDefault="00EE4DCB">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Источники информации учётного характера – это все данные, которые содержат документы бухгалтерского, статистического и оперативного учёта, а так же все виды отчётности, первичная учётная документация. Ведущая роль в информационном обеспечении анализа отводится бухгалтерскому учёту и отчетности. Доля экономической информации, получаемой через систему бухгалтерского учёта, достигает на предприятии более 70%.</w:t>
      </w:r>
    </w:p>
    <w:p w:rsidR="00D979F6" w:rsidRDefault="00EE4DCB">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Наибольшую информацию для анализа финансовых результатов и финансового результатов и финансового состояния предприятия можно получить из бухгалтерского баланса (форма №1) и отчёта о прибылях и убытках (форма № 2).</w:t>
      </w:r>
    </w:p>
    <w:p w:rsidR="00D979F6" w:rsidRDefault="00EE4DCB">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Данные статистического учёта используются для углублённого изучения взаимосвязей, выявления экономических закономерностей с помощью таких статистических приёмов как группировка и относительные величины.</w:t>
      </w:r>
    </w:p>
    <w:p w:rsidR="00D979F6" w:rsidRDefault="00EE4DCB">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Оперативный учёт и отчётность способствуют более быстрому обеспечению анализа необходимыми (например, информация о наличии производственных запасов, о производстве и отгрузке продукции и т.д.), что создаёт условия для повышения эффективности аналитических исследований.</w:t>
      </w:r>
    </w:p>
    <w:p w:rsidR="00D979F6" w:rsidRDefault="00EE4DCB">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Учётными документами является экономический паспорт хозяйства. В нём накапливаются данные о результатах хозяйственной деятельности за несколько лет, что позволяет провести многочисленные исследования в динамике, выявить тенденции и закономерности развития экономики предприятия.</w:t>
      </w:r>
    </w:p>
    <w:p w:rsidR="00D979F6" w:rsidRDefault="00D979F6">
      <w:pPr>
        <w:spacing w:after="0" w:line="240" w:lineRule="auto"/>
        <w:ind w:firstLine="426"/>
        <w:jc w:val="both"/>
        <w:rPr>
          <w:rFonts w:ascii="Times New Roman" w:eastAsia="Times New Roman" w:hAnsi="Times New Roman" w:cs="Times New Roman"/>
          <w:sz w:val="24"/>
        </w:rPr>
      </w:pPr>
    </w:p>
    <w:p w:rsidR="00D979F6" w:rsidRDefault="00EE4DCB">
      <w:pPr>
        <w:spacing w:after="0" w:line="240" w:lineRule="auto"/>
        <w:ind w:firstLine="426"/>
        <w:jc w:val="both"/>
        <w:rPr>
          <w:rFonts w:ascii="Times New Roman" w:eastAsia="Times New Roman" w:hAnsi="Times New Roman" w:cs="Times New Roman"/>
          <w:b/>
          <w:sz w:val="24"/>
        </w:rPr>
      </w:pPr>
      <w:proofErr w:type="spellStart"/>
      <w:r>
        <w:rPr>
          <w:rFonts w:ascii="Times New Roman" w:eastAsia="Times New Roman" w:hAnsi="Times New Roman" w:cs="Times New Roman"/>
          <w:b/>
          <w:sz w:val="24"/>
        </w:rPr>
        <w:t>Внеучётные</w:t>
      </w:r>
      <w:proofErr w:type="spellEnd"/>
      <w:r>
        <w:rPr>
          <w:rFonts w:ascii="Times New Roman" w:eastAsia="Times New Roman" w:hAnsi="Times New Roman" w:cs="Times New Roman"/>
          <w:b/>
          <w:sz w:val="24"/>
        </w:rPr>
        <w:t xml:space="preserve"> источники информации:</w:t>
      </w:r>
    </w:p>
    <w:p w:rsidR="00D979F6" w:rsidRDefault="00D979F6">
      <w:pPr>
        <w:spacing w:after="0" w:line="240" w:lineRule="auto"/>
        <w:ind w:firstLine="426"/>
        <w:jc w:val="both"/>
        <w:rPr>
          <w:rFonts w:ascii="Times New Roman" w:eastAsia="Times New Roman" w:hAnsi="Times New Roman" w:cs="Times New Roman"/>
          <w:sz w:val="24"/>
        </w:rPr>
      </w:pP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1. Официальные документы, которыми обязаны пользоваться предприятия в своей деятельности: указы Президента, постановления правительства и местных органов власти, приказы вышестоящих органов управления, акты ревизии и проверок;</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2. Хозяйственно-правовые документы: договоры, соглашения, решения арбитража и судебных органов, рекламации и т.д.</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3. Решение общих собраний коллектива, советы трудового коллектива предприятия в целом и его структурных подразделений;</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4. Материалы изучения передового опыта, техническая и технологическая документация.</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5. Устная информация, которая получена во время встреч с членами своего коллектива и других предприятий.</w:t>
      </w:r>
    </w:p>
    <w:p w:rsidR="00D979F6" w:rsidRDefault="00D979F6">
      <w:pPr>
        <w:spacing w:after="0"/>
        <w:ind w:firstLine="426"/>
        <w:jc w:val="both"/>
        <w:rPr>
          <w:rFonts w:ascii="Times New Roman" w:eastAsia="Times New Roman" w:hAnsi="Times New Roman" w:cs="Times New Roman"/>
          <w:sz w:val="24"/>
        </w:rPr>
      </w:pPr>
    </w:p>
    <w:p w:rsidR="00D979F6" w:rsidRDefault="00EE4DCB">
      <w:pPr>
        <w:spacing w:after="0"/>
        <w:ind w:firstLine="426"/>
        <w:jc w:val="both"/>
        <w:rPr>
          <w:rFonts w:ascii="Times New Roman" w:eastAsia="Times New Roman" w:hAnsi="Times New Roman" w:cs="Times New Roman"/>
          <w:b/>
          <w:sz w:val="24"/>
        </w:rPr>
      </w:pPr>
      <w:r>
        <w:rPr>
          <w:rFonts w:ascii="Times New Roman" w:eastAsia="Times New Roman" w:hAnsi="Times New Roman" w:cs="Times New Roman"/>
          <w:b/>
          <w:sz w:val="24"/>
        </w:rPr>
        <w:t>Последовательность проведения анализа на предприятии:</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1. Определение целей и задач анализа, уточнение объекта анализа;</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2. Составление плана (программы) анализа;</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3. Отбор и подготовка источников информации;</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4. Разработка системы показателей и построение аналитических таблиц;</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5. Изучение показателей и оценка полученных результатов;</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6. Составление выводов и конкретных предложений по ним;</w:t>
      </w:r>
    </w:p>
    <w:p w:rsidR="00D979F6" w:rsidRDefault="00EE4DCB">
      <w:pPr>
        <w:spacing w:after="0"/>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7.Обсуждение результатов анализа, выявление неиспользованных резервов и разработка мероприятий по улучшению работы предприятия.</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Требования, предъявляемые к организации информационного обеспечения анализа: </w:t>
      </w:r>
      <w:proofErr w:type="spellStart"/>
      <w:r>
        <w:rPr>
          <w:rFonts w:ascii="Times New Roman" w:eastAsia="Times New Roman" w:hAnsi="Times New Roman" w:cs="Times New Roman"/>
          <w:sz w:val="24"/>
        </w:rPr>
        <w:t>аналитичность</w:t>
      </w:r>
      <w:proofErr w:type="spellEnd"/>
      <w:r>
        <w:rPr>
          <w:rFonts w:ascii="Times New Roman" w:eastAsia="Times New Roman" w:hAnsi="Times New Roman" w:cs="Times New Roman"/>
          <w:sz w:val="24"/>
        </w:rPr>
        <w:t>, сопоставимость, объективность, оперативность, единство и рациональность информации.</w:t>
      </w:r>
    </w:p>
    <w:p w:rsidR="00D979F6" w:rsidRDefault="00D979F6">
      <w:pPr>
        <w:spacing w:after="0"/>
        <w:ind w:firstLine="426"/>
        <w:jc w:val="center"/>
        <w:rPr>
          <w:rFonts w:ascii="Times New Roman" w:eastAsia="Times New Roman" w:hAnsi="Times New Roman" w:cs="Times New Roman"/>
          <w:sz w:val="24"/>
        </w:rPr>
      </w:pPr>
    </w:p>
    <w:p w:rsidR="00D979F6" w:rsidRDefault="00EE4DCB">
      <w:pPr>
        <w:spacing w:after="0"/>
        <w:ind w:firstLine="426"/>
        <w:jc w:val="center"/>
        <w:rPr>
          <w:rFonts w:ascii="Times New Roman" w:eastAsia="Times New Roman" w:hAnsi="Times New Roman" w:cs="Times New Roman"/>
          <w:b/>
          <w:sz w:val="24"/>
        </w:rPr>
      </w:pPr>
      <w:r>
        <w:rPr>
          <w:rFonts w:ascii="Times New Roman" w:eastAsia="Times New Roman" w:hAnsi="Times New Roman" w:cs="Times New Roman"/>
          <w:b/>
          <w:sz w:val="24"/>
        </w:rPr>
        <w:t>Вопросы для самоконтроля</w:t>
      </w:r>
    </w:p>
    <w:p w:rsidR="00D979F6" w:rsidRDefault="00EE4DCB">
      <w:pPr>
        <w:spacing w:after="0"/>
        <w:ind w:firstLine="426"/>
        <w:rPr>
          <w:rFonts w:ascii="Times New Roman" w:eastAsia="Times New Roman" w:hAnsi="Times New Roman" w:cs="Times New Roman"/>
          <w:sz w:val="24"/>
        </w:rPr>
      </w:pPr>
      <w:r>
        <w:rPr>
          <w:rFonts w:ascii="Times New Roman" w:eastAsia="Times New Roman" w:hAnsi="Times New Roman" w:cs="Times New Roman"/>
          <w:sz w:val="24"/>
        </w:rPr>
        <w:t>1. Что является информационной базой анализа на предприятии?</w:t>
      </w:r>
    </w:p>
    <w:p w:rsidR="00D979F6" w:rsidRDefault="00EE4DCB">
      <w:pPr>
        <w:spacing w:after="0"/>
        <w:ind w:firstLine="426"/>
        <w:rPr>
          <w:rFonts w:ascii="Times New Roman" w:eastAsia="Times New Roman" w:hAnsi="Times New Roman" w:cs="Times New Roman"/>
          <w:sz w:val="24"/>
        </w:rPr>
      </w:pPr>
      <w:r>
        <w:rPr>
          <w:rFonts w:ascii="Times New Roman" w:eastAsia="Times New Roman" w:hAnsi="Times New Roman" w:cs="Times New Roman"/>
          <w:sz w:val="24"/>
        </w:rPr>
        <w:t xml:space="preserve">2. Что относится к нормативно-плановой учётной и </w:t>
      </w:r>
      <w:proofErr w:type="spellStart"/>
      <w:r>
        <w:rPr>
          <w:rFonts w:ascii="Times New Roman" w:eastAsia="Times New Roman" w:hAnsi="Times New Roman" w:cs="Times New Roman"/>
          <w:sz w:val="24"/>
        </w:rPr>
        <w:t>внеучётной</w:t>
      </w:r>
      <w:proofErr w:type="spellEnd"/>
      <w:r>
        <w:rPr>
          <w:rFonts w:ascii="Times New Roman" w:eastAsia="Times New Roman" w:hAnsi="Times New Roman" w:cs="Times New Roman"/>
          <w:sz w:val="24"/>
        </w:rPr>
        <w:t xml:space="preserve"> информации?</w:t>
      </w:r>
    </w:p>
    <w:p w:rsidR="00D979F6" w:rsidRDefault="00EE4DCB">
      <w:pPr>
        <w:spacing w:after="0"/>
        <w:ind w:firstLine="426"/>
        <w:rPr>
          <w:rFonts w:ascii="Times New Roman" w:eastAsia="Times New Roman" w:hAnsi="Times New Roman" w:cs="Times New Roman"/>
          <w:sz w:val="24"/>
        </w:rPr>
      </w:pPr>
      <w:r>
        <w:rPr>
          <w:rFonts w:ascii="Times New Roman" w:eastAsia="Times New Roman" w:hAnsi="Times New Roman" w:cs="Times New Roman"/>
          <w:sz w:val="24"/>
        </w:rPr>
        <w:t>3. Как оформляются результаты анализа?</w:t>
      </w:r>
    </w:p>
    <w:p w:rsidR="00D979F6" w:rsidRDefault="00EE4DCB">
      <w:pPr>
        <w:spacing w:after="0"/>
        <w:ind w:firstLine="426"/>
        <w:rPr>
          <w:rFonts w:ascii="Times New Roman" w:eastAsia="Times New Roman" w:hAnsi="Times New Roman" w:cs="Times New Roman"/>
          <w:sz w:val="24"/>
        </w:rPr>
      </w:pPr>
      <w:r>
        <w:rPr>
          <w:rFonts w:ascii="Times New Roman" w:eastAsia="Times New Roman" w:hAnsi="Times New Roman" w:cs="Times New Roman"/>
          <w:sz w:val="24"/>
        </w:rPr>
        <w:t>4. Какие основные организационные формы анализа?</w:t>
      </w:r>
    </w:p>
    <w:p w:rsidR="00D979F6" w:rsidRDefault="00EE4DCB">
      <w:pPr>
        <w:spacing w:after="0"/>
        <w:ind w:firstLine="426"/>
        <w:rPr>
          <w:rFonts w:ascii="Times New Roman" w:eastAsia="Times New Roman" w:hAnsi="Times New Roman" w:cs="Times New Roman"/>
          <w:sz w:val="24"/>
        </w:rPr>
      </w:pPr>
      <w:r>
        <w:rPr>
          <w:rFonts w:ascii="Times New Roman" w:eastAsia="Times New Roman" w:hAnsi="Times New Roman" w:cs="Times New Roman"/>
          <w:sz w:val="24"/>
        </w:rPr>
        <w:t>5. Какова роль автоматизации аналитических расчётов?</w:t>
      </w:r>
    </w:p>
    <w:p w:rsidR="00D979F6" w:rsidRDefault="00D979F6">
      <w:pPr>
        <w:spacing w:after="0"/>
        <w:ind w:firstLine="426"/>
        <w:rPr>
          <w:rFonts w:ascii="Times New Roman" w:eastAsia="Times New Roman" w:hAnsi="Times New Roman" w:cs="Times New Roman"/>
          <w:sz w:val="24"/>
        </w:rPr>
      </w:pPr>
    </w:p>
    <w:p w:rsidR="001009EF" w:rsidRDefault="001009EF">
      <w:pPr>
        <w:spacing w:after="0"/>
        <w:ind w:firstLine="426"/>
        <w:jc w:val="center"/>
        <w:rPr>
          <w:rFonts w:ascii="Times New Roman" w:eastAsia="Times New Roman" w:hAnsi="Times New Roman" w:cs="Times New Roman"/>
          <w:b/>
          <w:sz w:val="24"/>
        </w:rPr>
      </w:pPr>
    </w:p>
    <w:p w:rsidR="001009EF" w:rsidRDefault="001009EF">
      <w:pPr>
        <w:spacing w:after="0"/>
        <w:ind w:firstLine="426"/>
        <w:jc w:val="center"/>
        <w:rPr>
          <w:rFonts w:ascii="Times New Roman" w:eastAsia="Times New Roman" w:hAnsi="Times New Roman" w:cs="Times New Roman"/>
          <w:b/>
          <w:sz w:val="24"/>
        </w:rPr>
      </w:pPr>
    </w:p>
    <w:p w:rsidR="001009EF" w:rsidRDefault="001009EF">
      <w:pPr>
        <w:spacing w:after="0"/>
        <w:ind w:firstLine="426"/>
        <w:jc w:val="center"/>
        <w:rPr>
          <w:rFonts w:ascii="Times New Roman" w:eastAsia="Times New Roman" w:hAnsi="Times New Roman" w:cs="Times New Roman"/>
          <w:b/>
          <w:sz w:val="24"/>
        </w:rPr>
      </w:pPr>
    </w:p>
    <w:p w:rsidR="001009EF" w:rsidRDefault="001009EF">
      <w:pPr>
        <w:spacing w:after="0"/>
        <w:ind w:firstLine="426"/>
        <w:jc w:val="center"/>
        <w:rPr>
          <w:rFonts w:ascii="Times New Roman" w:eastAsia="Times New Roman" w:hAnsi="Times New Roman" w:cs="Times New Roman"/>
          <w:b/>
          <w:sz w:val="24"/>
        </w:rPr>
      </w:pPr>
    </w:p>
    <w:p w:rsidR="00D979F6" w:rsidRDefault="00EE4DCB">
      <w:pPr>
        <w:spacing w:after="0"/>
        <w:ind w:firstLine="426"/>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1.2. Виды финансово-хозяйственного анализа, </w:t>
      </w:r>
    </w:p>
    <w:p w:rsidR="00D979F6" w:rsidRDefault="00EE4DCB">
      <w:pPr>
        <w:spacing w:after="0"/>
        <w:ind w:firstLine="426"/>
        <w:jc w:val="center"/>
        <w:rPr>
          <w:rFonts w:ascii="Times New Roman" w:eastAsia="Times New Roman" w:hAnsi="Times New Roman" w:cs="Times New Roman"/>
          <w:b/>
          <w:sz w:val="24"/>
        </w:rPr>
      </w:pPr>
      <w:r>
        <w:rPr>
          <w:rFonts w:ascii="Times New Roman" w:eastAsia="Times New Roman" w:hAnsi="Times New Roman" w:cs="Times New Roman"/>
          <w:b/>
          <w:sz w:val="24"/>
        </w:rPr>
        <w:t>Приёмы и методы проведения анализа</w:t>
      </w:r>
    </w:p>
    <w:p w:rsidR="00D979F6" w:rsidRDefault="00EE4DCB">
      <w:pPr>
        <w:spacing w:after="0"/>
        <w:ind w:firstLine="426"/>
        <w:jc w:val="center"/>
        <w:rPr>
          <w:rFonts w:ascii="Times New Roman" w:eastAsia="Times New Roman" w:hAnsi="Times New Roman" w:cs="Times New Roman"/>
          <w:sz w:val="24"/>
        </w:rPr>
      </w:pPr>
      <w:r>
        <w:rPr>
          <w:rFonts w:ascii="Times New Roman" w:eastAsia="Times New Roman" w:hAnsi="Times New Roman" w:cs="Times New Roman"/>
          <w:sz w:val="24"/>
        </w:rPr>
        <w:t>План изучения темы</w:t>
      </w:r>
    </w:p>
    <w:tbl>
      <w:tblPr>
        <w:tblW w:w="0" w:type="auto"/>
        <w:tblInd w:w="98" w:type="dxa"/>
        <w:tblCellMar>
          <w:left w:w="10" w:type="dxa"/>
          <w:right w:w="10" w:type="dxa"/>
        </w:tblCellMar>
        <w:tblLook w:val="0000"/>
      </w:tblPr>
      <w:tblGrid>
        <w:gridCol w:w="6387"/>
        <w:gridCol w:w="1415"/>
        <w:gridCol w:w="1671"/>
      </w:tblGrid>
      <w:tr w:rsidR="00D979F6">
        <w:trPr>
          <w:trHeight w:val="1"/>
        </w:trPr>
        <w:tc>
          <w:tcPr>
            <w:tcW w:w="6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Вопросы  программы</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Литература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Прочитать, с.</w:t>
            </w:r>
          </w:p>
        </w:tc>
      </w:tr>
      <w:tr w:rsidR="00D979F6">
        <w:trPr>
          <w:trHeight w:val="1"/>
        </w:trPr>
        <w:tc>
          <w:tcPr>
            <w:tcW w:w="6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Студент должен</w:t>
            </w:r>
            <w:r>
              <w:rPr>
                <w:rFonts w:ascii="Times New Roman" w:eastAsia="Times New Roman" w:hAnsi="Times New Roman" w:cs="Times New Roman"/>
                <w:b/>
                <w:sz w:val="24"/>
              </w:rPr>
              <w:t xml:space="preserve"> знать:</w:t>
            </w:r>
          </w:p>
          <w:p w:rsidR="00D979F6" w:rsidRDefault="00EE4DC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виды финансово-хозяйственного анализа;</w:t>
            </w:r>
          </w:p>
          <w:p w:rsidR="00D979F6" w:rsidRDefault="00EE4DC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методы и приемы экономического анализа;</w:t>
            </w:r>
          </w:p>
          <w:p w:rsidR="00D979F6" w:rsidRDefault="00EE4DC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уметь: </w:t>
            </w:r>
          </w:p>
          <w:p w:rsidR="00D979F6" w:rsidRDefault="00EE4DC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применять основные приемы анализа для производственных задач;</w:t>
            </w:r>
          </w:p>
          <w:p w:rsidR="00D979F6" w:rsidRDefault="00EE4DCB">
            <w:pPr>
              <w:spacing w:after="0" w:line="240" w:lineRule="auto"/>
              <w:jc w:val="both"/>
            </w:pPr>
            <w:r>
              <w:rPr>
                <w:rFonts w:ascii="Times New Roman" w:eastAsia="Times New Roman" w:hAnsi="Times New Roman" w:cs="Times New Roman"/>
                <w:sz w:val="24"/>
              </w:rPr>
              <w:t>- анализировать финансово-экономическую деятельность организации (предприятия)</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Л-1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12…16,</w:t>
            </w: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22…32</w:t>
            </w:r>
          </w:p>
          <w:p w:rsidR="00D979F6" w:rsidRDefault="00EE4DCB">
            <w:pPr>
              <w:spacing w:after="0" w:line="240" w:lineRule="auto"/>
              <w:jc w:val="center"/>
            </w:pPr>
            <w:r>
              <w:rPr>
                <w:rFonts w:ascii="Times New Roman" w:eastAsia="Times New Roman" w:hAnsi="Times New Roman" w:cs="Times New Roman"/>
                <w:sz w:val="24"/>
              </w:rPr>
              <w:t>38…59</w:t>
            </w:r>
          </w:p>
        </w:tc>
      </w:tr>
    </w:tbl>
    <w:p w:rsidR="00D979F6" w:rsidRDefault="00EE4DCB">
      <w:pPr>
        <w:spacing w:after="0"/>
        <w:ind w:left="709" w:hanging="283"/>
        <w:jc w:val="center"/>
        <w:rPr>
          <w:rFonts w:ascii="Times New Roman" w:eastAsia="Times New Roman" w:hAnsi="Times New Roman" w:cs="Times New Roman"/>
          <w:b/>
          <w:sz w:val="24"/>
        </w:rPr>
      </w:pPr>
      <w:r>
        <w:rPr>
          <w:rFonts w:ascii="Times New Roman" w:eastAsia="Times New Roman" w:hAnsi="Times New Roman" w:cs="Times New Roman"/>
          <w:b/>
          <w:sz w:val="24"/>
        </w:rPr>
        <w:t>Методические указания</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Классификация АХД имеет </w:t>
      </w:r>
      <w:proofErr w:type="gramStart"/>
      <w:r>
        <w:rPr>
          <w:rFonts w:ascii="Times New Roman" w:eastAsia="Times New Roman" w:hAnsi="Times New Roman" w:cs="Times New Roman"/>
          <w:sz w:val="24"/>
        </w:rPr>
        <w:t>важное значение</w:t>
      </w:r>
      <w:proofErr w:type="gramEnd"/>
      <w:r>
        <w:rPr>
          <w:rFonts w:ascii="Times New Roman" w:eastAsia="Times New Roman" w:hAnsi="Times New Roman" w:cs="Times New Roman"/>
          <w:sz w:val="24"/>
        </w:rPr>
        <w:t xml:space="preserve"> для проведения понимания его содержания и задач. Поэтому в экономической литературе АХД классифицируется по разным признакам.</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1. По отраслевому признаку:</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отраслевой, методика которого учитывает специфику отдельных отраслей экономики;</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межотраслевой, </w:t>
      </w:r>
      <w:proofErr w:type="gramStart"/>
      <w:r>
        <w:rPr>
          <w:rFonts w:ascii="Times New Roman" w:eastAsia="Times New Roman" w:hAnsi="Times New Roman" w:cs="Times New Roman"/>
          <w:sz w:val="24"/>
        </w:rPr>
        <w:t>который</w:t>
      </w:r>
      <w:proofErr w:type="gramEnd"/>
      <w:r>
        <w:rPr>
          <w:rFonts w:ascii="Times New Roman" w:eastAsia="Times New Roman" w:hAnsi="Times New Roman" w:cs="Times New Roman"/>
          <w:sz w:val="24"/>
        </w:rPr>
        <w:t xml:space="preserve"> является методологической и теоретической основой анализа во всех отраслях экономики.</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2. По признаку времени:</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предварительный (прогнозный) анализ проводится до осуществления хозяйственных процессов. Он необходим для обоснования управленческих решений и плановых заданий, для прогнозирования будущего и оценки ожидаемого выполнения плана;</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последующий (итоговый, ретроспективный, исторический) анализ проводится после совершения хозяйственных операций. Он используется для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выполнением плана, выявлением неиспользованных резервов, объективной оценки результатов деятельности предприятия.</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Последующий анализ делится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 xml:space="preserve"> оперативный и итоговый.</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Оперативный анализ проводится сразу же после совершения хозяйственных операций, за короткие отрезки времени (декада, неделя, смена). Цель его проведения – выявить недостатки  и воздействовать на хозяйственные процессы. Итоговый (заключительный) анализ проводится за месяц, квартал, полугодие, деятельность предприятия изучается комплексно и всесторонне по отчётным данным за этот период.</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3. По функциональному признаку: финансовый, управленческий, социально-экономический, экономико-статистический, маркетинговый, функционально-стоимостной анализ и другие.</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4. По методике изучения объектов: качественный и количественный, экспресс-анализ, маржинальный, экономико-математический анализ.</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5. По субъектам (пользователям) анализа: внутренний и внешний анализ.</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6. По степени охвата изучаемых объектов: сплошной и выборочный анализ.</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7. По содержанию программы: комплексный и тематический анализ.</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Все способы (приёмы), используемые в экономическом анализе, разделены на четыре группы:</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1. Традиционные способы обработки экономической информации;</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 Способы детерминированного факторного анализа;</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3. Способы стохастического факторного анализа;</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4. Способы оптимизации управленческих решений.</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В практической деятельности бухгалтеров-экономистов широкое применение нашли первые две группы. К традиционным способам обработки экономической информации относятся: сравнение, группировка показателей, относительных и средних величин, балансовый способ, ряды динамики, графическое изображение показателей, построение аналитических таблиц.</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Применение тех или иных приёмов зависит от цели и глубины изучения</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Технических возможностей выполнения расчётов. Правильно выбранные приёмы анализа предопределяют его результаты.</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Для изучения причин (факторов), влияющих на результативный показатель, широкое применение нашли приёмы цепных подстановок и исчисления </w:t>
      </w:r>
      <w:proofErr w:type="spellStart"/>
      <w:r>
        <w:rPr>
          <w:rFonts w:ascii="Times New Roman" w:eastAsia="Times New Roman" w:hAnsi="Times New Roman" w:cs="Times New Roman"/>
          <w:sz w:val="24"/>
        </w:rPr>
        <w:t>разниц</w:t>
      </w:r>
      <w:proofErr w:type="spellEnd"/>
      <w:r>
        <w:rPr>
          <w:rFonts w:ascii="Times New Roman" w:eastAsia="Times New Roman" w:hAnsi="Times New Roman" w:cs="Times New Roman"/>
          <w:sz w:val="24"/>
        </w:rPr>
        <w:t xml:space="preserve"> (абсолютных </w:t>
      </w:r>
      <w:proofErr w:type="spellStart"/>
      <w:r>
        <w:rPr>
          <w:rFonts w:ascii="Times New Roman" w:eastAsia="Times New Roman" w:hAnsi="Times New Roman" w:cs="Times New Roman"/>
          <w:sz w:val="24"/>
        </w:rPr>
        <w:t>разниц</w:t>
      </w:r>
      <w:proofErr w:type="spellEnd"/>
      <w:r>
        <w:rPr>
          <w:rFonts w:ascii="Times New Roman" w:eastAsia="Times New Roman" w:hAnsi="Times New Roman" w:cs="Times New Roman"/>
          <w:sz w:val="24"/>
        </w:rPr>
        <w:t>).</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Применение приёма цепных подстановок состоит в том, что последовательно заменяя каждый плановый (базисный) показатель на фактический, получаем условный результативный показатель, но при этом все остальные показатели (факторы) остаются неизменными, то есть плановыми. Такая замена позволяет определить степень влияния каждого фактора на общий результативный показатель последовательным вычитанием: из второго расчёта вычитается первый; из третьего – второй и т.д. В первом расчёте все величины плановые (базисные, прошлого года), в последнем расчёте все величины фактические. Количество условных результативных показателей рассчитывается на единицу меньше, чем количество факторов. Существует определённая последовательность: сначала определяется степень влияния количественных факторов, а затем качественных.</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Приём исчисления </w:t>
      </w:r>
      <w:proofErr w:type="spellStart"/>
      <w:r>
        <w:rPr>
          <w:rFonts w:ascii="Times New Roman" w:eastAsia="Times New Roman" w:hAnsi="Times New Roman" w:cs="Times New Roman"/>
          <w:sz w:val="24"/>
        </w:rPr>
        <w:t>разниц</w:t>
      </w:r>
      <w:proofErr w:type="spellEnd"/>
      <w:r>
        <w:rPr>
          <w:rFonts w:ascii="Times New Roman" w:eastAsia="Times New Roman" w:hAnsi="Times New Roman" w:cs="Times New Roman"/>
          <w:sz w:val="24"/>
        </w:rPr>
        <w:t xml:space="preserve"> состоит в том, что определяется абсолютная разница (отклонение фактического показателя </w:t>
      </w:r>
      <w:proofErr w:type="gramStart"/>
      <w:r>
        <w:rPr>
          <w:rFonts w:ascii="Times New Roman" w:eastAsia="Times New Roman" w:hAnsi="Times New Roman" w:cs="Times New Roman"/>
          <w:sz w:val="24"/>
        </w:rPr>
        <w:t>от</w:t>
      </w:r>
      <w:proofErr w:type="gramEnd"/>
      <w:r>
        <w:rPr>
          <w:rFonts w:ascii="Times New Roman" w:eastAsia="Times New Roman" w:hAnsi="Times New Roman" w:cs="Times New Roman"/>
          <w:sz w:val="24"/>
        </w:rPr>
        <w:t xml:space="preserve"> базисного или планового) по изучаемым факторам и результативному показателю. Затем это отклонение по каждому фактору умножается на абсолютное значение других взаимосвязанных факторов. При изучении влияния на результативный показатель двух факторов (количественного и качественного) принято отклонение по количественному фактору умножать на плановый (базисный, прошлого года) качественный фактор, а отклонение по качественному фактору умножать на фактический количественный фактор.</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Приём цепных подставок и исчисления </w:t>
      </w:r>
      <w:proofErr w:type="spellStart"/>
      <w:r>
        <w:rPr>
          <w:rFonts w:ascii="Times New Roman" w:eastAsia="Times New Roman" w:hAnsi="Times New Roman" w:cs="Times New Roman"/>
          <w:sz w:val="24"/>
        </w:rPr>
        <w:t>разниц</w:t>
      </w:r>
      <w:proofErr w:type="spellEnd"/>
      <w:r>
        <w:rPr>
          <w:rFonts w:ascii="Times New Roman" w:eastAsia="Times New Roman" w:hAnsi="Times New Roman" w:cs="Times New Roman"/>
          <w:sz w:val="24"/>
        </w:rPr>
        <w:t xml:space="preserve"> являются разновидностью приёма, получившего название элиминирование (исключение).</w:t>
      </w:r>
    </w:p>
    <w:p w:rsidR="00D979F6" w:rsidRDefault="00D979F6">
      <w:pPr>
        <w:spacing w:after="0"/>
        <w:ind w:firstLine="426"/>
        <w:jc w:val="both"/>
        <w:rPr>
          <w:rFonts w:ascii="Times New Roman" w:eastAsia="Times New Roman" w:hAnsi="Times New Roman" w:cs="Times New Roman"/>
          <w:sz w:val="24"/>
        </w:rPr>
      </w:pPr>
    </w:p>
    <w:p w:rsidR="00D979F6" w:rsidRDefault="00EE4DCB">
      <w:pPr>
        <w:spacing w:after="0"/>
        <w:ind w:firstLine="426"/>
        <w:jc w:val="center"/>
        <w:rPr>
          <w:rFonts w:ascii="Times New Roman" w:eastAsia="Times New Roman" w:hAnsi="Times New Roman" w:cs="Times New Roman"/>
          <w:b/>
          <w:sz w:val="24"/>
        </w:rPr>
      </w:pPr>
      <w:r>
        <w:rPr>
          <w:rFonts w:ascii="Times New Roman" w:eastAsia="Times New Roman" w:hAnsi="Times New Roman" w:cs="Times New Roman"/>
          <w:b/>
          <w:sz w:val="24"/>
        </w:rPr>
        <w:t>Вопросы для самоконтроля</w:t>
      </w:r>
    </w:p>
    <w:p w:rsidR="00D979F6" w:rsidRDefault="00D979F6">
      <w:pPr>
        <w:spacing w:after="0"/>
        <w:ind w:firstLine="426"/>
        <w:jc w:val="center"/>
        <w:rPr>
          <w:rFonts w:ascii="Times New Roman" w:eastAsia="Times New Roman" w:hAnsi="Times New Roman" w:cs="Times New Roman"/>
          <w:b/>
          <w:sz w:val="24"/>
        </w:rPr>
      </w:pPr>
    </w:p>
    <w:p w:rsidR="00D979F6" w:rsidRDefault="00EE4DCB">
      <w:pPr>
        <w:spacing w:after="0" w:line="360" w:lineRule="auto"/>
        <w:ind w:left="709" w:hanging="283"/>
        <w:rPr>
          <w:rFonts w:ascii="Times New Roman" w:eastAsia="Times New Roman" w:hAnsi="Times New Roman" w:cs="Times New Roman"/>
          <w:sz w:val="24"/>
        </w:rPr>
      </w:pPr>
      <w:r>
        <w:rPr>
          <w:rFonts w:ascii="Times New Roman" w:eastAsia="Times New Roman" w:hAnsi="Times New Roman" w:cs="Times New Roman"/>
          <w:sz w:val="24"/>
        </w:rPr>
        <w:t>1. Охарактеризуйте метод анализа хозяйственной деятельности, назовите его характерные черты.</w:t>
      </w:r>
    </w:p>
    <w:p w:rsidR="00D979F6" w:rsidRDefault="00EE4DCB">
      <w:pPr>
        <w:spacing w:after="0" w:line="360" w:lineRule="auto"/>
        <w:ind w:firstLine="426"/>
        <w:rPr>
          <w:rFonts w:ascii="Times New Roman" w:eastAsia="Times New Roman" w:hAnsi="Times New Roman" w:cs="Times New Roman"/>
          <w:sz w:val="24"/>
        </w:rPr>
      </w:pPr>
      <w:r>
        <w:rPr>
          <w:rFonts w:ascii="Times New Roman" w:eastAsia="Times New Roman" w:hAnsi="Times New Roman" w:cs="Times New Roman"/>
          <w:sz w:val="24"/>
        </w:rPr>
        <w:t>2. Назовите основные приемы, используемые в АХД?</w:t>
      </w:r>
    </w:p>
    <w:p w:rsidR="00D979F6" w:rsidRDefault="00EE4DCB">
      <w:pPr>
        <w:spacing w:after="0" w:line="360" w:lineRule="auto"/>
        <w:ind w:firstLine="426"/>
        <w:rPr>
          <w:rFonts w:ascii="Times New Roman" w:eastAsia="Times New Roman" w:hAnsi="Times New Roman" w:cs="Times New Roman"/>
          <w:sz w:val="24"/>
        </w:rPr>
      </w:pPr>
      <w:r>
        <w:rPr>
          <w:rFonts w:ascii="Times New Roman" w:eastAsia="Times New Roman" w:hAnsi="Times New Roman" w:cs="Times New Roman"/>
          <w:sz w:val="24"/>
        </w:rPr>
        <w:t>3. Что понимается под факторным анализом? Каковы его задачи?</w:t>
      </w:r>
    </w:p>
    <w:p w:rsidR="00D979F6" w:rsidRDefault="00EE4DCB">
      <w:pPr>
        <w:spacing w:after="0" w:line="360" w:lineRule="auto"/>
        <w:ind w:firstLine="426"/>
        <w:rPr>
          <w:rFonts w:ascii="Times New Roman" w:eastAsia="Times New Roman" w:hAnsi="Times New Roman" w:cs="Times New Roman"/>
          <w:sz w:val="24"/>
        </w:rPr>
      </w:pPr>
      <w:r>
        <w:rPr>
          <w:rFonts w:ascii="Times New Roman" w:eastAsia="Times New Roman" w:hAnsi="Times New Roman" w:cs="Times New Roman"/>
          <w:sz w:val="24"/>
        </w:rPr>
        <w:t>4. Что такое детерминированный и стохастический факторный анализ?</w:t>
      </w:r>
    </w:p>
    <w:p w:rsidR="00D979F6" w:rsidRDefault="00EE4DCB">
      <w:pPr>
        <w:spacing w:after="0" w:line="360" w:lineRule="auto"/>
        <w:ind w:firstLine="426"/>
        <w:rPr>
          <w:rFonts w:ascii="Times New Roman" w:eastAsia="Times New Roman" w:hAnsi="Times New Roman" w:cs="Times New Roman"/>
          <w:sz w:val="24"/>
        </w:rPr>
      </w:pPr>
      <w:r>
        <w:rPr>
          <w:rFonts w:ascii="Times New Roman" w:eastAsia="Times New Roman" w:hAnsi="Times New Roman" w:cs="Times New Roman"/>
          <w:sz w:val="24"/>
        </w:rPr>
        <w:t>5. Назовите основные виды классификации факторов?</w:t>
      </w:r>
    </w:p>
    <w:p w:rsidR="00D979F6" w:rsidRDefault="00EE4DCB">
      <w:pPr>
        <w:spacing w:after="0"/>
        <w:ind w:firstLine="426"/>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Практическое занятие 1</w:t>
      </w:r>
    </w:p>
    <w:p w:rsidR="00D979F6" w:rsidRDefault="00EE4DCB">
      <w:pPr>
        <w:spacing w:after="0"/>
        <w:ind w:firstLine="426"/>
        <w:rPr>
          <w:rFonts w:ascii="Times New Roman" w:eastAsia="Times New Roman" w:hAnsi="Times New Roman" w:cs="Times New Roman"/>
          <w:sz w:val="24"/>
        </w:rPr>
      </w:pPr>
      <w:r>
        <w:rPr>
          <w:rFonts w:ascii="Times New Roman" w:eastAsia="Times New Roman" w:hAnsi="Times New Roman" w:cs="Times New Roman"/>
          <w:sz w:val="24"/>
        </w:rPr>
        <w:t xml:space="preserve">Применение приема сравнения в решении производственных задач. Решение задач способом подстановок и арифметических </w:t>
      </w:r>
      <w:proofErr w:type="spellStart"/>
      <w:r>
        <w:rPr>
          <w:rFonts w:ascii="Times New Roman" w:eastAsia="Times New Roman" w:hAnsi="Times New Roman" w:cs="Times New Roman"/>
          <w:sz w:val="24"/>
        </w:rPr>
        <w:t>разниц</w:t>
      </w:r>
      <w:proofErr w:type="spellEnd"/>
      <w:r>
        <w:rPr>
          <w:rFonts w:ascii="Times New Roman" w:eastAsia="Times New Roman" w:hAnsi="Times New Roman" w:cs="Times New Roman"/>
          <w:sz w:val="24"/>
        </w:rPr>
        <w:t>.</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Пример. </w:t>
      </w:r>
      <w:r>
        <w:rPr>
          <w:rFonts w:ascii="Times New Roman" w:eastAsia="Times New Roman" w:hAnsi="Times New Roman" w:cs="Times New Roman"/>
          <w:sz w:val="24"/>
        </w:rPr>
        <w:t>На основании исходных данных предприятия рассчитать и проанализировать факторы, влияющие на полную себестоимость продукции (картофеля).</w:t>
      </w:r>
    </w:p>
    <w:p w:rsidR="00D979F6" w:rsidRDefault="00D979F6">
      <w:pPr>
        <w:spacing w:after="0"/>
        <w:ind w:firstLine="426"/>
        <w:jc w:val="center"/>
        <w:rPr>
          <w:rFonts w:ascii="Times New Roman" w:eastAsia="Times New Roman" w:hAnsi="Times New Roman" w:cs="Times New Roman"/>
          <w:sz w:val="24"/>
        </w:rPr>
      </w:pPr>
    </w:p>
    <w:p w:rsidR="00D979F6" w:rsidRDefault="00EE4DCB">
      <w:pPr>
        <w:spacing w:after="0"/>
        <w:ind w:firstLine="426"/>
        <w:jc w:val="center"/>
        <w:rPr>
          <w:rFonts w:ascii="Times New Roman" w:eastAsia="Times New Roman" w:hAnsi="Times New Roman" w:cs="Times New Roman"/>
          <w:sz w:val="24"/>
        </w:rPr>
      </w:pPr>
      <w:r>
        <w:rPr>
          <w:rFonts w:ascii="Times New Roman" w:eastAsia="Times New Roman" w:hAnsi="Times New Roman" w:cs="Times New Roman"/>
          <w:sz w:val="24"/>
        </w:rPr>
        <w:t>1. Исходные данные</w:t>
      </w:r>
    </w:p>
    <w:p w:rsidR="00D979F6" w:rsidRDefault="00D979F6">
      <w:pPr>
        <w:spacing w:after="0"/>
        <w:ind w:firstLine="426"/>
        <w:jc w:val="center"/>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2683"/>
        <w:gridCol w:w="1124"/>
        <w:gridCol w:w="1407"/>
        <w:gridCol w:w="1541"/>
        <w:gridCol w:w="1215"/>
        <w:gridCol w:w="1503"/>
      </w:tblGrid>
      <w:tr w:rsidR="00D979F6">
        <w:trPr>
          <w:trHeight w:val="210"/>
        </w:trPr>
        <w:tc>
          <w:tcPr>
            <w:tcW w:w="28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Показатель</w:t>
            </w:r>
          </w:p>
        </w:tc>
        <w:tc>
          <w:tcPr>
            <w:tcW w:w="25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Отчетный год</w:t>
            </w:r>
          </w:p>
        </w:tc>
        <w:tc>
          <w:tcPr>
            <w:tcW w:w="15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Отклонение</w:t>
            </w:r>
          </w:p>
          <w:p w:rsidR="00D979F6" w:rsidRDefault="00EE4DCB">
            <w:pPr>
              <w:spacing w:after="0" w:line="240" w:lineRule="auto"/>
              <w:jc w:val="center"/>
            </w:pPr>
            <w:r>
              <w:rPr>
                <w:rFonts w:ascii="Times New Roman" w:eastAsia="Times New Roman" w:hAnsi="Times New Roman" w:cs="Times New Roman"/>
                <w:sz w:val="24"/>
              </w:rPr>
              <w:t>(+, -)</w:t>
            </w:r>
          </w:p>
        </w:tc>
        <w:tc>
          <w:tcPr>
            <w:tcW w:w="127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Темп роста, %</w:t>
            </w:r>
          </w:p>
        </w:tc>
        <w:tc>
          <w:tcPr>
            <w:tcW w:w="15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Условные</w:t>
            </w:r>
          </w:p>
          <w:p w:rsidR="00D979F6" w:rsidRDefault="00EE4DCB">
            <w:pPr>
              <w:spacing w:after="0" w:line="240" w:lineRule="auto"/>
              <w:jc w:val="center"/>
            </w:pPr>
            <w:r>
              <w:rPr>
                <w:rFonts w:ascii="Times New Roman" w:eastAsia="Times New Roman" w:hAnsi="Times New Roman" w:cs="Times New Roman"/>
                <w:sz w:val="24"/>
              </w:rPr>
              <w:t>обозначения</w:t>
            </w:r>
          </w:p>
        </w:tc>
      </w:tr>
      <w:tr w:rsidR="00D979F6">
        <w:trPr>
          <w:trHeight w:val="330"/>
        </w:trPr>
        <w:tc>
          <w:tcPr>
            <w:tcW w:w="28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по плану</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фактически</w:t>
            </w:r>
          </w:p>
        </w:tc>
        <w:tc>
          <w:tcPr>
            <w:tcW w:w="15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27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5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r>
      <w:tr w:rsidR="00D979F6">
        <w:trPr>
          <w:trHeight w:val="1"/>
        </w:trPr>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w:t>
            </w:r>
          </w:p>
        </w:tc>
        <w:tc>
          <w:tcPr>
            <w:tcW w:w="1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2</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3</w:t>
            </w:r>
          </w:p>
        </w:tc>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5</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6</w:t>
            </w:r>
          </w:p>
        </w:tc>
      </w:tr>
      <w:tr w:rsidR="00D979F6">
        <w:trPr>
          <w:trHeight w:val="1"/>
        </w:trPr>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Полная себестоимость продукции, тыс. руб.</w:t>
            </w:r>
          </w:p>
        </w:tc>
        <w:tc>
          <w:tcPr>
            <w:tcW w:w="1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2086,2</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1769,0</w:t>
            </w:r>
          </w:p>
        </w:tc>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- 317,2</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84,7</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 с/с</w:t>
            </w:r>
          </w:p>
        </w:tc>
      </w:tr>
      <w:tr w:rsidR="00D979F6">
        <w:trPr>
          <w:trHeight w:val="1"/>
        </w:trPr>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Факторы:</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Посевная площадь, </w:t>
            </w:r>
            <w:proofErr w:type="gramStart"/>
            <w:r>
              <w:rPr>
                <w:rFonts w:ascii="Times New Roman" w:eastAsia="Times New Roman" w:hAnsi="Times New Roman" w:cs="Times New Roman"/>
                <w:sz w:val="24"/>
              </w:rPr>
              <w:t>га</w:t>
            </w:r>
            <w:proofErr w:type="gramEnd"/>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Урожайность, </w:t>
            </w:r>
            <w:proofErr w:type="spellStart"/>
            <w:r>
              <w:rPr>
                <w:rFonts w:ascii="Times New Roman" w:eastAsia="Times New Roman" w:hAnsi="Times New Roman" w:cs="Times New Roman"/>
                <w:sz w:val="24"/>
              </w:rPr>
              <w:t>ц</w:t>
            </w:r>
            <w:proofErr w:type="spellEnd"/>
            <w:r>
              <w:rPr>
                <w:rFonts w:ascii="Times New Roman" w:eastAsia="Times New Roman" w:hAnsi="Times New Roman" w:cs="Times New Roman"/>
                <w:sz w:val="24"/>
              </w:rPr>
              <w:t xml:space="preserve"> с 1 га</w:t>
            </w:r>
          </w:p>
          <w:p w:rsidR="00D979F6" w:rsidRDefault="00EE4DCB">
            <w:pPr>
              <w:spacing w:after="0" w:line="240" w:lineRule="auto"/>
            </w:pPr>
            <w:r>
              <w:rPr>
                <w:rFonts w:ascii="Times New Roman" w:eastAsia="Times New Roman" w:hAnsi="Times New Roman" w:cs="Times New Roman"/>
                <w:sz w:val="24"/>
              </w:rPr>
              <w:t xml:space="preserve">Себестоимость 1 </w:t>
            </w:r>
            <w:proofErr w:type="spellStart"/>
            <w:r>
              <w:rPr>
                <w:rFonts w:ascii="Times New Roman" w:eastAsia="Times New Roman" w:hAnsi="Times New Roman" w:cs="Times New Roman"/>
                <w:sz w:val="24"/>
              </w:rPr>
              <w:t>ц</w:t>
            </w:r>
            <w:proofErr w:type="spellEnd"/>
            <w:r>
              <w:rPr>
                <w:rFonts w:ascii="Times New Roman" w:eastAsia="Times New Roman" w:hAnsi="Times New Roman" w:cs="Times New Roman"/>
                <w:sz w:val="24"/>
              </w:rPr>
              <w:t>, руб.</w:t>
            </w:r>
          </w:p>
        </w:tc>
        <w:tc>
          <w:tcPr>
            <w:tcW w:w="1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50</w:t>
            </w: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122</w:t>
            </w:r>
          </w:p>
          <w:p w:rsidR="00D979F6" w:rsidRDefault="00EE4DCB">
            <w:pPr>
              <w:spacing w:after="0" w:line="240" w:lineRule="auto"/>
              <w:jc w:val="center"/>
            </w:pPr>
            <w:r>
              <w:rPr>
                <w:rFonts w:ascii="Times New Roman" w:eastAsia="Times New Roman" w:hAnsi="Times New Roman" w:cs="Times New Roman"/>
                <w:sz w:val="24"/>
              </w:rPr>
              <w:t>342</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52</w:t>
            </w: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84</w:t>
            </w:r>
          </w:p>
          <w:p w:rsidR="00D979F6" w:rsidRDefault="00EE4DCB">
            <w:pPr>
              <w:spacing w:after="0" w:line="240" w:lineRule="auto"/>
              <w:jc w:val="center"/>
            </w:pPr>
            <w:r>
              <w:rPr>
                <w:rFonts w:ascii="Times New Roman" w:eastAsia="Times New Roman" w:hAnsi="Times New Roman" w:cs="Times New Roman"/>
                <w:sz w:val="24"/>
              </w:rPr>
              <w:t>405</w:t>
            </w:r>
          </w:p>
        </w:tc>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- 38</w:t>
            </w:r>
          </w:p>
          <w:p w:rsidR="00D979F6" w:rsidRDefault="00EE4DCB">
            <w:pPr>
              <w:spacing w:after="0" w:line="240" w:lineRule="auto"/>
              <w:jc w:val="center"/>
            </w:pPr>
            <w:r>
              <w:rPr>
                <w:rFonts w:ascii="Times New Roman" w:eastAsia="Times New Roman" w:hAnsi="Times New Roman" w:cs="Times New Roman"/>
                <w:sz w:val="24"/>
              </w:rPr>
              <w:t>+ 63</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104</w:t>
            </w: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68,9</w:t>
            </w:r>
          </w:p>
          <w:p w:rsidR="00D979F6" w:rsidRDefault="00EE4DCB">
            <w:pPr>
              <w:spacing w:after="0" w:line="240" w:lineRule="auto"/>
              <w:jc w:val="center"/>
            </w:pPr>
            <w:r>
              <w:rPr>
                <w:rFonts w:ascii="Times New Roman" w:eastAsia="Times New Roman" w:hAnsi="Times New Roman" w:cs="Times New Roman"/>
                <w:sz w:val="24"/>
              </w:rPr>
              <w:t>118,0</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S</w:t>
            </w: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w:t>
            </w:r>
          </w:p>
          <w:p w:rsidR="00D979F6" w:rsidRDefault="00EE4DCB">
            <w:pPr>
              <w:spacing w:after="0" w:line="240" w:lineRule="auto"/>
              <w:jc w:val="center"/>
            </w:pPr>
            <w:r>
              <w:rPr>
                <w:rFonts w:ascii="Times New Roman" w:eastAsia="Times New Roman" w:hAnsi="Times New Roman" w:cs="Times New Roman"/>
                <w:sz w:val="24"/>
              </w:rPr>
              <w:t>С</w:t>
            </w:r>
          </w:p>
        </w:tc>
      </w:tr>
    </w:tbl>
    <w:p w:rsidR="00D979F6" w:rsidRDefault="00D979F6">
      <w:pPr>
        <w:spacing w:after="0"/>
        <w:ind w:firstLine="426"/>
        <w:jc w:val="center"/>
        <w:rPr>
          <w:rFonts w:ascii="Times New Roman" w:eastAsia="Times New Roman" w:hAnsi="Times New Roman" w:cs="Times New Roman"/>
          <w:sz w:val="24"/>
        </w:rPr>
      </w:pPr>
    </w:p>
    <w:p w:rsidR="00D979F6" w:rsidRDefault="00EE4DCB">
      <w:pPr>
        <w:spacing w:after="0"/>
        <w:ind w:firstLine="426"/>
        <w:jc w:val="center"/>
        <w:rPr>
          <w:rFonts w:ascii="Times New Roman" w:eastAsia="Times New Roman" w:hAnsi="Times New Roman" w:cs="Times New Roman"/>
          <w:b/>
          <w:sz w:val="24"/>
        </w:rPr>
      </w:pPr>
      <w:r>
        <w:rPr>
          <w:rFonts w:ascii="Times New Roman" w:eastAsia="Times New Roman" w:hAnsi="Times New Roman" w:cs="Times New Roman"/>
          <w:b/>
          <w:sz w:val="24"/>
        </w:rPr>
        <w:t>Методика расчета</w:t>
      </w:r>
    </w:p>
    <w:p w:rsidR="00D979F6" w:rsidRDefault="00D979F6">
      <w:pPr>
        <w:spacing w:after="0"/>
        <w:ind w:firstLine="426"/>
        <w:rPr>
          <w:rFonts w:ascii="Times New Roman" w:eastAsia="Times New Roman" w:hAnsi="Times New Roman" w:cs="Times New Roman"/>
          <w:b/>
          <w:sz w:val="24"/>
        </w:rPr>
      </w:pP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Применяя способ цепных </w:t>
      </w:r>
      <w:proofErr w:type="gramStart"/>
      <w:r>
        <w:rPr>
          <w:rFonts w:ascii="Times New Roman" w:eastAsia="Times New Roman" w:hAnsi="Times New Roman" w:cs="Times New Roman"/>
          <w:sz w:val="24"/>
        </w:rPr>
        <w:t>подстановок</w:t>
      </w:r>
      <w:proofErr w:type="gramEnd"/>
      <w:r>
        <w:rPr>
          <w:rFonts w:ascii="Times New Roman" w:eastAsia="Times New Roman" w:hAnsi="Times New Roman" w:cs="Times New Roman"/>
          <w:sz w:val="24"/>
        </w:rPr>
        <w:t xml:space="preserve"> проведем факторный анализ (посевной площади, урожайности, себестоимости 1 </w:t>
      </w:r>
      <w:proofErr w:type="spellStart"/>
      <w:r>
        <w:rPr>
          <w:rFonts w:ascii="Times New Roman" w:eastAsia="Times New Roman" w:hAnsi="Times New Roman" w:cs="Times New Roman"/>
          <w:sz w:val="24"/>
        </w:rPr>
        <w:t>ц</w:t>
      </w:r>
      <w:proofErr w:type="spellEnd"/>
      <w:r>
        <w:rPr>
          <w:rFonts w:ascii="Times New Roman" w:eastAsia="Times New Roman" w:hAnsi="Times New Roman" w:cs="Times New Roman"/>
          <w:sz w:val="24"/>
        </w:rPr>
        <w:t xml:space="preserve"> картофеля) на результативный показатель (полную себестоимость картофеля) в тыс. руб.</w:t>
      </w:r>
    </w:p>
    <w:p w:rsidR="00D979F6" w:rsidRDefault="00D979F6">
      <w:pPr>
        <w:spacing w:after="0"/>
        <w:ind w:firstLine="426"/>
        <w:jc w:val="both"/>
        <w:rPr>
          <w:rFonts w:ascii="Times New Roman" w:eastAsia="Times New Roman" w:hAnsi="Times New Roman" w:cs="Times New Roman"/>
          <w:sz w:val="24"/>
        </w:rPr>
      </w:pPr>
    </w:p>
    <w:p w:rsidR="00D979F6" w:rsidRPr="001009EF" w:rsidRDefault="00EE4DCB">
      <w:pPr>
        <w:spacing w:after="0"/>
        <w:ind w:firstLine="426"/>
        <w:jc w:val="both"/>
        <w:rPr>
          <w:rFonts w:ascii="Times New Roman" w:eastAsia="Times New Roman" w:hAnsi="Times New Roman" w:cs="Times New Roman"/>
          <w:sz w:val="28"/>
          <w:szCs w:val="28"/>
        </w:rPr>
      </w:pPr>
      <w:r w:rsidRPr="001009EF">
        <w:rPr>
          <w:rFonts w:ascii="Times New Roman" w:eastAsia="Times New Roman" w:hAnsi="Times New Roman" w:cs="Times New Roman"/>
          <w:sz w:val="28"/>
          <w:szCs w:val="28"/>
        </w:rPr>
        <w:t xml:space="preserve">П с/с </w:t>
      </w:r>
      <w:r w:rsidRPr="001009EF">
        <w:rPr>
          <w:rFonts w:ascii="Times New Roman" w:eastAsia="Times New Roman" w:hAnsi="Times New Roman" w:cs="Times New Roman"/>
          <w:sz w:val="28"/>
          <w:szCs w:val="28"/>
          <w:vertAlign w:val="subscript"/>
        </w:rPr>
        <w:t xml:space="preserve">по плану </w:t>
      </w:r>
      <w:r w:rsidRPr="001009EF">
        <w:rPr>
          <w:rFonts w:ascii="Times New Roman" w:eastAsia="Times New Roman" w:hAnsi="Times New Roman" w:cs="Times New Roman"/>
          <w:sz w:val="28"/>
          <w:szCs w:val="28"/>
        </w:rPr>
        <w:t xml:space="preserve">= S </w:t>
      </w:r>
      <w:r w:rsidRPr="001009EF">
        <w:rPr>
          <w:rFonts w:ascii="Times New Roman" w:eastAsia="Times New Roman" w:hAnsi="Times New Roman" w:cs="Times New Roman"/>
          <w:sz w:val="28"/>
          <w:szCs w:val="28"/>
          <w:vertAlign w:val="subscript"/>
        </w:rPr>
        <w:t>план</w:t>
      </w:r>
      <w:proofErr w:type="gramStart"/>
      <w:r w:rsidRPr="001009EF">
        <w:rPr>
          <w:rFonts w:ascii="Times New Roman" w:eastAsia="Times New Roman" w:hAnsi="Times New Roman" w:cs="Times New Roman"/>
          <w:sz w:val="28"/>
          <w:szCs w:val="28"/>
          <w:vertAlign w:val="subscript"/>
        </w:rPr>
        <w:t xml:space="preserve"> </w:t>
      </w:r>
      <w:r w:rsidRPr="001009EF">
        <w:rPr>
          <w:rFonts w:ascii="Times New Roman" w:eastAsia="Times New Roman" w:hAnsi="Times New Roman" w:cs="Times New Roman"/>
          <w:sz w:val="28"/>
          <w:szCs w:val="28"/>
        </w:rPr>
        <w:t xml:space="preserve"> </w:t>
      </w:r>
      <w:r w:rsidRPr="001009EF">
        <w:rPr>
          <w:rFonts w:ascii="Times New Roman" w:eastAsia="Times New Roman" w:hAnsi="Times New Roman" w:cs="Times New Roman"/>
          <w:sz w:val="28"/>
          <w:szCs w:val="28"/>
          <w:vertAlign w:val="subscript"/>
        </w:rPr>
        <w:t>•</w:t>
      </w:r>
      <w:r w:rsidRPr="001009EF">
        <w:rPr>
          <w:rFonts w:ascii="Times New Roman" w:eastAsia="Times New Roman" w:hAnsi="Times New Roman" w:cs="Times New Roman"/>
          <w:sz w:val="28"/>
          <w:szCs w:val="28"/>
        </w:rPr>
        <w:t xml:space="preserve"> У</w:t>
      </w:r>
      <w:proofErr w:type="gramEnd"/>
      <w:r w:rsidRPr="001009EF">
        <w:rPr>
          <w:rFonts w:ascii="Times New Roman" w:eastAsia="Times New Roman" w:hAnsi="Times New Roman" w:cs="Times New Roman"/>
          <w:sz w:val="28"/>
          <w:szCs w:val="28"/>
        </w:rPr>
        <w:t xml:space="preserve"> </w:t>
      </w:r>
      <w:r w:rsidRPr="001009EF">
        <w:rPr>
          <w:rFonts w:ascii="Times New Roman" w:eastAsia="Times New Roman" w:hAnsi="Times New Roman" w:cs="Times New Roman"/>
          <w:sz w:val="28"/>
          <w:szCs w:val="28"/>
          <w:vertAlign w:val="subscript"/>
        </w:rPr>
        <w:t>план  •</w:t>
      </w:r>
      <w:r w:rsidRPr="001009EF">
        <w:rPr>
          <w:rFonts w:ascii="Times New Roman" w:eastAsia="Times New Roman" w:hAnsi="Times New Roman" w:cs="Times New Roman"/>
          <w:sz w:val="28"/>
          <w:szCs w:val="28"/>
        </w:rPr>
        <w:t xml:space="preserve"> С </w:t>
      </w:r>
      <w:r w:rsidRPr="001009EF">
        <w:rPr>
          <w:rFonts w:ascii="Times New Roman" w:eastAsia="Times New Roman" w:hAnsi="Times New Roman" w:cs="Times New Roman"/>
          <w:sz w:val="28"/>
          <w:szCs w:val="28"/>
          <w:vertAlign w:val="subscript"/>
        </w:rPr>
        <w:t>план</w:t>
      </w:r>
      <w:r w:rsidRPr="001009EF">
        <w:rPr>
          <w:rFonts w:ascii="Times New Roman" w:eastAsia="Times New Roman" w:hAnsi="Times New Roman" w:cs="Times New Roman"/>
          <w:sz w:val="28"/>
          <w:szCs w:val="28"/>
        </w:rPr>
        <w:t xml:space="preserve"> = 50 </w:t>
      </w:r>
      <w:r w:rsidRPr="001009EF">
        <w:rPr>
          <w:rFonts w:ascii="Times New Roman" w:eastAsia="Times New Roman" w:hAnsi="Times New Roman" w:cs="Times New Roman"/>
          <w:sz w:val="28"/>
          <w:szCs w:val="28"/>
          <w:vertAlign w:val="subscript"/>
        </w:rPr>
        <w:t xml:space="preserve">• </w:t>
      </w:r>
      <w:r w:rsidRPr="001009EF">
        <w:rPr>
          <w:rFonts w:ascii="Times New Roman" w:eastAsia="Times New Roman" w:hAnsi="Times New Roman" w:cs="Times New Roman"/>
          <w:sz w:val="28"/>
          <w:szCs w:val="28"/>
        </w:rPr>
        <w:t xml:space="preserve">122 </w:t>
      </w:r>
      <w:r w:rsidRPr="001009EF">
        <w:rPr>
          <w:rFonts w:ascii="Times New Roman" w:eastAsia="Times New Roman" w:hAnsi="Times New Roman" w:cs="Times New Roman"/>
          <w:sz w:val="28"/>
          <w:szCs w:val="28"/>
          <w:vertAlign w:val="subscript"/>
        </w:rPr>
        <w:t xml:space="preserve">• </w:t>
      </w:r>
      <w:r w:rsidRPr="001009EF">
        <w:rPr>
          <w:rFonts w:ascii="Times New Roman" w:eastAsia="Times New Roman" w:hAnsi="Times New Roman" w:cs="Times New Roman"/>
          <w:sz w:val="28"/>
          <w:szCs w:val="28"/>
        </w:rPr>
        <w:t>342 = 2086,2</w:t>
      </w:r>
    </w:p>
    <w:p w:rsidR="00D979F6" w:rsidRPr="001009EF" w:rsidRDefault="00EE4DCB">
      <w:pPr>
        <w:spacing w:after="0"/>
        <w:ind w:firstLine="426"/>
        <w:jc w:val="both"/>
        <w:rPr>
          <w:rFonts w:ascii="Times New Roman" w:eastAsia="Times New Roman" w:hAnsi="Times New Roman" w:cs="Times New Roman"/>
          <w:sz w:val="28"/>
          <w:szCs w:val="28"/>
        </w:rPr>
      </w:pPr>
      <w:r w:rsidRPr="001009EF">
        <w:rPr>
          <w:rFonts w:ascii="Times New Roman" w:eastAsia="Times New Roman" w:hAnsi="Times New Roman" w:cs="Times New Roman"/>
          <w:sz w:val="28"/>
          <w:szCs w:val="28"/>
        </w:rPr>
        <w:t xml:space="preserve">П с/с </w:t>
      </w:r>
      <w:r w:rsidRPr="001009EF">
        <w:rPr>
          <w:rFonts w:ascii="Times New Roman" w:eastAsia="Times New Roman" w:hAnsi="Times New Roman" w:cs="Times New Roman"/>
          <w:sz w:val="28"/>
          <w:szCs w:val="28"/>
          <w:vertAlign w:val="subscript"/>
        </w:rPr>
        <w:t xml:space="preserve">условно 1  </w:t>
      </w:r>
      <w:r w:rsidRPr="001009EF">
        <w:rPr>
          <w:rFonts w:ascii="Times New Roman" w:eastAsia="Times New Roman" w:hAnsi="Times New Roman" w:cs="Times New Roman"/>
          <w:sz w:val="28"/>
          <w:szCs w:val="28"/>
        </w:rPr>
        <w:t xml:space="preserve">= S </w:t>
      </w:r>
      <w:r w:rsidRPr="001009EF">
        <w:rPr>
          <w:rFonts w:ascii="Times New Roman" w:eastAsia="Times New Roman" w:hAnsi="Times New Roman" w:cs="Times New Roman"/>
          <w:sz w:val="28"/>
          <w:szCs w:val="28"/>
          <w:vertAlign w:val="subscript"/>
        </w:rPr>
        <w:t xml:space="preserve"> факт</w:t>
      </w:r>
      <w:proofErr w:type="gramStart"/>
      <w:r w:rsidRPr="001009EF">
        <w:rPr>
          <w:rFonts w:ascii="Times New Roman" w:eastAsia="Times New Roman" w:hAnsi="Times New Roman" w:cs="Times New Roman"/>
          <w:sz w:val="28"/>
          <w:szCs w:val="28"/>
          <w:vertAlign w:val="subscript"/>
        </w:rPr>
        <w:t xml:space="preserve">  </w:t>
      </w:r>
      <w:r w:rsidRPr="001009EF">
        <w:rPr>
          <w:rFonts w:ascii="Times New Roman" w:eastAsia="Times New Roman" w:hAnsi="Times New Roman" w:cs="Times New Roman"/>
          <w:sz w:val="28"/>
          <w:szCs w:val="28"/>
        </w:rPr>
        <w:t xml:space="preserve"> </w:t>
      </w:r>
      <w:r w:rsidRPr="001009EF">
        <w:rPr>
          <w:rFonts w:ascii="Times New Roman" w:eastAsia="Times New Roman" w:hAnsi="Times New Roman" w:cs="Times New Roman"/>
          <w:sz w:val="28"/>
          <w:szCs w:val="28"/>
          <w:vertAlign w:val="subscript"/>
        </w:rPr>
        <w:t>•</w:t>
      </w:r>
      <w:r w:rsidRPr="001009EF">
        <w:rPr>
          <w:rFonts w:ascii="Times New Roman" w:eastAsia="Times New Roman" w:hAnsi="Times New Roman" w:cs="Times New Roman"/>
          <w:sz w:val="28"/>
          <w:szCs w:val="28"/>
        </w:rPr>
        <w:t xml:space="preserve"> У</w:t>
      </w:r>
      <w:proofErr w:type="gramEnd"/>
      <w:r w:rsidRPr="001009EF">
        <w:rPr>
          <w:rFonts w:ascii="Times New Roman" w:eastAsia="Times New Roman" w:hAnsi="Times New Roman" w:cs="Times New Roman"/>
          <w:sz w:val="28"/>
          <w:szCs w:val="28"/>
        </w:rPr>
        <w:t xml:space="preserve"> </w:t>
      </w:r>
      <w:r w:rsidRPr="001009EF">
        <w:rPr>
          <w:rFonts w:ascii="Times New Roman" w:eastAsia="Times New Roman" w:hAnsi="Times New Roman" w:cs="Times New Roman"/>
          <w:sz w:val="28"/>
          <w:szCs w:val="28"/>
          <w:vertAlign w:val="subscript"/>
        </w:rPr>
        <w:t>план  •</w:t>
      </w:r>
      <w:r w:rsidRPr="001009EF">
        <w:rPr>
          <w:rFonts w:ascii="Times New Roman" w:eastAsia="Times New Roman" w:hAnsi="Times New Roman" w:cs="Times New Roman"/>
          <w:sz w:val="28"/>
          <w:szCs w:val="28"/>
        </w:rPr>
        <w:t xml:space="preserve"> С </w:t>
      </w:r>
      <w:r w:rsidRPr="001009EF">
        <w:rPr>
          <w:rFonts w:ascii="Times New Roman" w:eastAsia="Times New Roman" w:hAnsi="Times New Roman" w:cs="Times New Roman"/>
          <w:sz w:val="28"/>
          <w:szCs w:val="28"/>
          <w:vertAlign w:val="subscript"/>
        </w:rPr>
        <w:t>план</w:t>
      </w:r>
      <w:r w:rsidRPr="001009EF">
        <w:rPr>
          <w:rFonts w:ascii="Times New Roman" w:eastAsia="Times New Roman" w:hAnsi="Times New Roman" w:cs="Times New Roman"/>
          <w:sz w:val="28"/>
          <w:szCs w:val="28"/>
        </w:rPr>
        <w:t xml:space="preserve"> = 52 </w:t>
      </w:r>
      <w:r w:rsidRPr="001009EF">
        <w:rPr>
          <w:rFonts w:ascii="Times New Roman" w:eastAsia="Times New Roman" w:hAnsi="Times New Roman" w:cs="Times New Roman"/>
          <w:sz w:val="28"/>
          <w:szCs w:val="28"/>
          <w:vertAlign w:val="subscript"/>
        </w:rPr>
        <w:t xml:space="preserve">• </w:t>
      </w:r>
      <w:r w:rsidRPr="001009EF">
        <w:rPr>
          <w:rFonts w:ascii="Times New Roman" w:eastAsia="Times New Roman" w:hAnsi="Times New Roman" w:cs="Times New Roman"/>
          <w:sz w:val="28"/>
          <w:szCs w:val="28"/>
        </w:rPr>
        <w:t xml:space="preserve">122 </w:t>
      </w:r>
      <w:r w:rsidRPr="001009EF">
        <w:rPr>
          <w:rFonts w:ascii="Times New Roman" w:eastAsia="Times New Roman" w:hAnsi="Times New Roman" w:cs="Times New Roman"/>
          <w:sz w:val="28"/>
          <w:szCs w:val="28"/>
          <w:vertAlign w:val="subscript"/>
        </w:rPr>
        <w:t xml:space="preserve">• </w:t>
      </w:r>
      <w:r w:rsidRPr="001009EF">
        <w:rPr>
          <w:rFonts w:ascii="Times New Roman" w:eastAsia="Times New Roman" w:hAnsi="Times New Roman" w:cs="Times New Roman"/>
          <w:sz w:val="28"/>
          <w:szCs w:val="28"/>
        </w:rPr>
        <w:t>342 = 2169,9</w:t>
      </w:r>
    </w:p>
    <w:p w:rsidR="00D979F6" w:rsidRPr="001009EF" w:rsidRDefault="00EE4DCB">
      <w:pPr>
        <w:spacing w:after="0"/>
        <w:ind w:firstLine="426"/>
        <w:jc w:val="both"/>
        <w:rPr>
          <w:rFonts w:ascii="Times New Roman" w:eastAsia="Times New Roman" w:hAnsi="Times New Roman" w:cs="Times New Roman"/>
          <w:sz w:val="28"/>
          <w:szCs w:val="28"/>
        </w:rPr>
      </w:pPr>
      <w:r w:rsidRPr="001009EF">
        <w:rPr>
          <w:rFonts w:ascii="Times New Roman" w:eastAsia="Times New Roman" w:hAnsi="Times New Roman" w:cs="Times New Roman"/>
          <w:sz w:val="28"/>
          <w:szCs w:val="28"/>
        </w:rPr>
        <w:t xml:space="preserve">П с/с </w:t>
      </w:r>
      <w:r w:rsidRPr="001009EF">
        <w:rPr>
          <w:rFonts w:ascii="Times New Roman" w:eastAsia="Times New Roman" w:hAnsi="Times New Roman" w:cs="Times New Roman"/>
          <w:sz w:val="28"/>
          <w:szCs w:val="28"/>
          <w:vertAlign w:val="subscript"/>
        </w:rPr>
        <w:t xml:space="preserve">условно 2  </w:t>
      </w:r>
      <w:r w:rsidRPr="001009EF">
        <w:rPr>
          <w:rFonts w:ascii="Times New Roman" w:eastAsia="Times New Roman" w:hAnsi="Times New Roman" w:cs="Times New Roman"/>
          <w:sz w:val="28"/>
          <w:szCs w:val="28"/>
        </w:rPr>
        <w:t xml:space="preserve">= S </w:t>
      </w:r>
      <w:r w:rsidRPr="001009EF">
        <w:rPr>
          <w:rFonts w:ascii="Times New Roman" w:eastAsia="Times New Roman" w:hAnsi="Times New Roman" w:cs="Times New Roman"/>
          <w:sz w:val="28"/>
          <w:szCs w:val="28"/>
          <w:vertAlign w:val="subscript"/>
        </w:rPr>
        <w:t xml:space="preserve"> факт</w:t>
      </w:r>
      <w:proofErr w:type="gramStart"/>
      <w:r w:rsidRPr="001009EF">
        <w:rPr>
          <w:rFonts w:ascii="Times New Roman" w:eastAsia="Times New Roman" w:hAnsi="Times New Roman" w:cs="Times New Roman"/>
          <w:sz w:val="28"/>
          <w:szCs w:val="28"/>
          <w:vertAlign w:val="subscript"/>
        </w:rPr>
        <w:t xml:space="preserve">  </w:t>
      </w:r>
      <w:r w:rsidRPr="001009EF">
        <w:rPr>
          <w:rFonts w:ascii="Times New Roman" w:eastAsia="Times New Roman" w:hAnsi="Times New Roman" w:cs="Times New Roman"/>
          <w:sz w:val="28"/>
          <w:szCs w:val="28"/>
        </w:rPr>
        <w:t xml:space="preserve"> </w:t>
      </w:r>
      <w:r w:rsidRPr="001009EF">
        <w:rPr>
          <w:rFonts w:ascii="Times New Roman" w:eastAsia="Times New Roman" w:hAnsi="Times New Roman" w:cs="Times New Roman"/>
          <w:sz w:val="28"/>
          <w:szCs w:val="28"/>
          <w:vertAlign w:val="subscript"/>
        </w:rPr>
        <w:t>•</w:t>
      </w:r>
      <w:r w:rsidRPr="001009EF">
        <w:rPr>
          <w:rFonts w:ascii="Times New Roman" w:eastAsia="Times New Roman" w:hAnsi="Times New Roman" w:cs="Times New Roman"/>
          <w:sz w:val="28"/>
          <w:szCs w:val="28"/>
        </w:rPr>
        <w:t xml:space="preserve"> У</w:t>
      </w:r>
      <w:proofErr w:type="gramEnd"/>
      <w:r w:rsidRPr="001009EF">
        <w:rPr>
          <w:rFonts w:ascii="Times New Roman" w:eastAsia="Times New Roman" w:hAnsi="Times New Roman" w:cs="Times New Roman"/>
          <w:sz w:val="28"/>
          <w:szCs w:val="28"/>
        </w:rPr>
        <w:t xml:space="preserve"> </w:t>
      </w:r>
      <w:r w:rsidRPr="001009EF">
        <w:rPr>
          <w:rFonts w:ascii="Times New Roman" w:eastAsia="Times New Roman" w:hAnsi="Times New Roman" w:cs="Times New Roman"/>
          <w:sz w:val="28"/>
          <w:szCs w:val="28"/>
          <w:vertAlign w:val="subscript"/>
        </w:rPr>
        <w:t>факт  •</w:t>
      </w:r>
      <w:r w:rsidRPr="001009EF">
        <w:rPr>
          <w:rFonts w:ascii="Times New Roman" w:eastAsia="Times New Roman" w:hAnsi="Times New Roman" w:cs="Times New Roman"/>
          <w:sz w:val="28"/>
          <w:szCs w:val="28"/>
        </w:rPr>
        <w:t xml:space="preserve"> С </w:t>
      </w:r>
      <w:r w:rsidRPr="001009EF">
        <w:rPr>
          <w:rFonts w:ascii="Times New Roman" w:eastAsia="Times New Roman" w:hAnsi="Times New Roman" w:cs="Times New Roman"/>
          <w:sz w:val="28"/>
          <w:szCs w:val="28"/>
          <w:vertAlign w:val="subscript"/>
        </w:rPr>
        <w:t>план</w:t>
      </w:r>
      <w:r w:rsidRPr="001009EF">
        <w:rPr>
          <w:rFonts w:ascii="Times New Roman" w:eastAsia="Times New Roman" w:hAnsi="Times New Roman" w:cs="Times New Roman"/>
          <w:sz w:val="28"/>
          <w:szCs w:val="28"/>
        </w:rPr>
        <w:t xml:space="preserve"> = 52 </w:t>
      </w:r>
      <w:r w:rsidRPr="001009EF">
        <w:rPr>
          <w:rFonts w:ascii="Times New Roman" w:eastAsia="Times New Roman" w:hAnsi="Times New Roman" w:cs="Times New Roman"/>
          <w:sz w:val="28"/>
          <w:szCs w:val="28"/>
          <w:vertAlign w:val="subscript"/>
        </w:rPr>
        <w:t xml:space="preserve">• </w:t>
      </w:r>
      <w:r w:rsidRPr="001009EF">
        <w:rPr>
          <w:rFonts w:ascii="Times New Roman" w:eastAsia="Times New Roman" w:hAnsi="Times New Roman" w:cs="Times New Roman"/>
          <w:sz w:val="28"/>
          <w:szCs w:val="28"/>
        </w:rPr>
        <w:t xml:space="preserve">84  </w:t>
      </w:r>
      <w:r w:rsidRPr="001009EF">
        <w:rPr>
          <w:rFonts w:ascii="Times New Roman" w:eastAsia="Times New Roman" w:hAnsi="Times New Roman" w:cs="Times New Roman"/>
          <w:sz w:val="28"/>
          <w:szCs w:val="28"/>
          <w:vertAlign w:val="subscript"/>
        </w:rPr>
        <w:t xml:space="preserve">• </w:t>
      </w:r>
      <w:r w:rsidRPr="001009EF">
        <w:rPr>
          <w:rFonts w:ascii="Times New Roman" w:eastAsia="Times New Roman" w:hAnsi="Times New Roman" w:cs="Times New Roman"/>
          <w:sz w:val="28"/>
          <w:szCs w:val="28"/>
        </w:rPr>
        <w:t>342 = 1493,8</w:t>
      </w:r>
    </w:p>
    <w:p w:rsidR="00D979F6" w:rsidRPr="001009EF" w:rsidRDefault="00EE4DCB">
      <w:pPr>
        <w:spacing w:after="0"/>
        <w:ind w:firstLine="426"/>
        <w:jc w:val="both"/>
        <w:rPr>
          <w:rFonts w:ascii="Times New Roman" w:eastAsia="Times New Roman" w:hAnsi="Times New Roman" w:cs="Times New Roman"/>
          <w:sz w:val="28"/>
          <w:szCs w:val="28"/>
        </w:rPr>
      </w:pPr>
      <w:r w:rsidRPr="001009EF">
        <w:rPr>
          <w:rFonts w:ascii="Times New Roman" w:eastAsia="Times New Roman" w:hAnsi="Times New Roman" w:cs="Times New Roman"/>
          <w:sz w:val="28"/>
          <w:szCs w:val="28"/>
        </w:rPr>
        <w:t xml:space="preserve">П с/с </w:t>
      </w:r>
      <w:r w:rsidRPr="001009EF">
        <w:rPr>
          <w:rFonts w:ascii="Times New Roman" w:eastAsia="Times New Roman" w:hAnsi="Times New Roman" w:cs="Times New Roman"/>
          <w:sz w:val="28"/>
          <w:szCs w:val="28"/>
          <w:vertAlign w:val="subscript"/>
        </w:rPr>
        <w:t xml:space="preserve"> факт  </w:t>
      </w:r>
      <w:r w:rsidRPr="001009EF">
        <w:rPr>
          <w:rFonts w:ascii="Times New Roman" w:eastAsia="Times New Roman" w:hAnsi="Times New Roman" w:cs="Times New Roman"/>
          <w:sz w:val="28"/>
          <w:szCs w:val="28"/>
        </w:rPr>
        <w:t xml:space="preserve">= S </w:t>
      </w:r>
      <w:r w:rsidRPr="001009EF">
        <w:rPr>
          <w:rFonts w:ascii="Times New Roman" w:eastAsia="Times New Roman" w:hAnsi="Times New Roman" w:cs="Times New Roman"/>
          <w:sz w:val="28"/>
          <w:szCs w:val="28"/>
          <w:vertAlign w:val="subscript"/>
        </w:rPr>
        <w:t xml:space="preserve"> факт</w:t>
      </w:r>
      <w:proofErr w:type="gramStart"/>
      <w:r w:rsidRPr="001009EF">
        <w:rPr>
          <w:rFonts w:ascii="Times New Roman" w:eastAsia="Times New Roman" w:hAnsi="Times New Roman" w:cs="Times New Roman"/>
          <w:sz w:val="28"/>
          <w:szCs w:val="28"/>
          <w:vertAlign w:val="subscript"/>
        </w:rPr>
        <w:t xml:space="preserve">  </w:t>
      </w:r>
      <w:r w:rsidRPr="001009EF">
        <w:rPr>
          <w:rFonts w:ascii="Times New Roman" w:eastAsia="Times New Roman" w:hAnsi="Times New Roman" w:cs="Times New Roman"/>
          <w:sz w:val="28"/>
          <w:szCs w:val="28"/>
        </w:rPr>
        <w:t xml:space="preserve"> </w:t>
      </w:r>
      <w:r w:rsidRPr="001009EF">
        <w:rPr>
          <w:rFonts w:ascii="Times New Roman" w:eastAsia="Times New Roman" w:hAnsi="Times New Roman" w:cs="Times New Roman"/>
          <w:sz w:val="28"/>
          <w:szCs w:val="28"/>
          <w:vertAlign w:val="subscript"/>
        </w:rPr>
        <w:t>•</w:t>
      </w:r>
      <w:r w:rsidRPr="001009EF">
        <w:rPr>
          <w:rFonts w:ascii="Times New Roman" w:eastAsia="Times New Roman" w:hAnsi="Times New Roman" w:cs="Times New Roman"/>
          <w:sz w:val="28"/>
          <w:szCs w:val="28"/>
        </w:rPr>
        <w:t xml:space="preserve"> У</w:t>
      </w:r>
      <w:proofErr w:type="gramEnd"/>
      <w:r w:rsidRPr="001009EF">
        <w:rPr>
          <w:rFonts w:ascii="Times New Roman" w:eastAsia="Times New Roman" w:hAnsi="Times New Roman" w:cs="Times New Roman"/>
          <w:sz w:val="28"/>
          <w:szCs w:val="28"/>
        </w:rPr>
        <w:t xml:space="preserve"> </w:t>
      </w:r>
      <w:r w:rsidRPr="001009EF">
        <w:rPr>
          <w:rFonts w:ascii="Times New Roman" w:eastAsia="Times New Roman" w:hAnsi="Times New Roman" w:cs="Times New Roman"/>
          <w:sz w:val="28"/>
          <w:szCs w:val="28"/>
          <w:vertAlign w:val="subscript"/>
        </w:rPr>
        <w:t>факт  •</w:t>
      </w:r>
      <w:r w:rsidRPr="001009EF">
        <w:rPr>
          <w:rFonts w:ascii="Times New Roman" w:eastAsia="Times New Roman" w:hAnsi="Times New Roman" w:cs="Times New Roman"/>
          <w:sz w:val="28"/>
          <w:szCs w:val="28"/>
        </w:rPr>
        <w:t xml:space="preserve"> С </w:t>
      </w:r>
      <w:r w:rsidRPr="001009EF">
        <w:rPr>
          <w:rFonts w:ascii="Times New Roman" w:eastAsia="Times New Roman" w:hAnsi="Times New Roman" w:cs="Times New Roman"/>
          <w:sz w:val="28"/>
          <w:szCs w:val="28"/>
          <w:vertAlign w:val="subscript"/>
        </w:rPr>
        <w:t>факт</w:t>
      </w:r>
      <w:r w:rsidRPr="001009EF">
        <w:rPr>
          <w:rFonts w:ascii="Times New Roman" w:eastAsia="Times New Roman" w:hAnsi="Times New Roman" w:cs="Times New Roman"/>
          <w:sz w:val="28"/>
          <w:szCs w:val="28"/>
        </w:rPr>
        <w:t xml:space="preserve"> = 52 </w:t>
      </w:r>
      <w:r w:rsidRPr="001009EF">
        <w:rPr>
          <w:rFonts w:ascii="Times New Roman" w:eastAsia="Times New Roman" w:hAnsi="Times New Roman" w:cs="Times New Roman"/>
          <w:sz w:val="28"/>
          <w:szCs w:val="28"/>
          <w:vertAlign w:val="subscript"/>
        </w:rPr>
        <w:t xml:space="preserve">• </w:t>
      </w:r>
      <w:r w:rsidRPr="001009EF">
        <w:rPr>
          <w:rFonts w:ascii="Times New Roman" w:eastAsia="Times New Roman" w:hAnsi="Times New Roman" w:cs="Times New Roman"/>
          <w:sz w:val="28"/>
          <w:szCs w:val="28"/>
        </w:rPr>
        <w:t xml:space="preserve">84  </w:t>
      </w:r>
      <w:r w:rsidRPr="001009EF">
        <w:rPr>
          <w:rFonts w:ascii="Times New Roman" w:eastAsia="Times New Roman" w:hAnsi="Times New Roman" w:cs="Times New Roman"/>
          <w:sz w:val="28"/>
          <w:szCs w:val="28"/>
          <w:vertAlign w:val="subscript"/>
        </w:rPr>
        <w:t xml:space="preserve">• </w:t>
      </w:r>
      <w:r w:rsidRPr="001009EF">
        <w:rPr>
          <w:rFonts w:ascii="Times New Roman" w:eastAsia="Times New Roman" w:hAnsi="Times New Roman" w:cs="Times New Roman"/>
          <w:sz w:val="28"/>
          <w:szCs w:val="28"/>
        </w:rPr>
        <w:t>405 = 1769,0</w:t>
      </w:r>
    </w:p>
    <w:p w:rsidR="00D979F6" w:rsidRPr="001009EF" w:rsidRDefault="00EE4DCB">
      <w:pPr>
        <w:spacing w:after="0"/>
        <w:ind w:firstLine="426"/>
        <w:jc w:val="both"/>
        <w:rPr>
          <w:rFonts w:ascii="Times New Roman" w:eastAsia="Times New Roman" w:hAnsi="Times New Roman" w:cs="Times New Roman"/>
          <w:sz w:val="28"/>
          <w:szCs w:val="28"/>
        </w:rPr>
      </w:pPr>
      <w:r w:rsidRPr="001009EF">
        <w:rPr>
          <w:rFonts w:ascii="Times New Roman" w:eastAsia="Times New Roman" w:hAnsi="Times New Roman" w:cs="Times New Roman"/>
          <w:sz w:val="28"/>
          <w:szCs w:val="28"/>
        </w:rPr>
        <w:t xml:space="preserve">∆ </w:t>
      </w:r>
      <w:proofErr w:type="gramStart"/>
      <w:r w:rsidRPr="001009EF">
        <w:rPr>
          <w:rFonts w:ascii="Times New Roman" w:eastAsia="Times New Roman" w:hAnsi="Times New Roman" w:cs="Times New Roman"/>
          <w:sz w:val="28"/>
          <w:szCs w:val="28"/>
        </w:rPr>
        <w:t>П</w:t>
      </w:r>
      <w:proofErr w:type="gramEnd"/>
      <w:r w:rsidRPr="001009EF">
        <w:rPr>
          <w:rFonts w:ascii="Times New Roman" w:eastAsia="Times New Roman" w:hAnsi="Times New Roman" w:cs="Times New Roman"/>
          <w:sz w:val="28"/>
          <w:szCs w:val="28"/>
        </w:rPr>
        <w:t xml:space="preserve"> с/с </w:t>
      </w:r>
      <w:r w:rsidRPr="001009EF">
        <w:rPr>
          <w:rFonts w:ascii="Times New Roman" w:eastAsia="Times New Roman" w:hAnsi="Times New Roman" w:cs="Times New Roman"/>
          <w:sz w:val="28"/>
          <w:szCs w:val="28"/>
          <w:vertAlign w:val="subscript"/>
        </w:rPr>
        <w:t xml:space="preserve">за счет площади </w:t>
      </w:r>
      <w:r w:rsidRPr="001009EF">
        <w:rPr>
          <w:rFonts w:ascii="Times New Roman" w:eastAsia="Times New Roman" w:hAnsi="Times New Roman" w:cs="Times New Roman"/>
          <w:sz w:val="28"/>
          <w:szCs w:val="28"/>
        </w:rPr>
        <w:t>= 2169,6 – 2086,2 = + 83,4</w:t>
      </w:r>
    </w:p>
    <w:p w:rsidR="00D979F6" w:rsidRPr="001009EF" w:rsidRDefault="00EE4DCB">
      <w:pPr>
        <w:spacing w:after="0"/>
        <w:ind w:firstLine="426"/>
        <w:jc w:val="both"/>
        <w:rPr>
          <w:rFonts w:ascii="Times New Roman" w:eastAsia="Times New Roman" w:hAnsi="Times New Roman" w:cs="Times New Roman"/>
          <w:sz w:val="28"/>
          <w:szCs w:val="28"/>
        </w:rPr>
      </w:pPr>
      <w:r w:rsidRPr="001009EF">
        <w:rPr>
          <w:rFonts w:ascii="Times New Roman" w:eastAsia="Times New Roman" w:hAnsi="Times New Roman" w:cs="Times New Roman"/>
          <w:sz w:val="28"/>
          <w:szCs w:val="28"/>
        </w:rPr>
        <w:t xml:space="preserve">∆ </w:t>
      </w:r>
      <w:proofErr w:type="gramStart"/>
      <w:r w:rsidRPr="001009EF">
        <w:rPr>
          <w:rFonts w:ascii="Times New Roman" w:eastAsia="Times New Roman" w:hAnsi="Times New Roman" w:cs="Times New Roman"/>
          <w:sz w:val="28"/>
          <w:szCs w:val="28"/>
        </w:rPr>
        <w:t>П</w:t>
      </w:r>
      <w:proofErr w:type="gramEnd"/>
      <w:r w:rsidRPr="001009EF">
        <w:rPr>
          <w:rFonts w:ascii="Times New Roman" w:eastAsia="Times New Roman" w:hAnsi="Times New Roman" w:cs="Times New Roman"/>
          <w:sz w:val="28"/>
          <w:szCs w:val="28"/>
        </w:rPr>
        <w:t xml:space="preserve"> с/с </w:t>
      </w:r>
      <w:r w:rsidRPr="001009EF">
        <w:rPr>
          <w:rFonts w:ascii="Times New Roman" w:eastAsia="Times New Roman" w:hAnsi="Times New Roman" w:cs="Times New Roman"/>
          <w:sz w:val="28"/>
          <w:szCs w:val="28"/>
          <w:vertAlign w:val="subscript"/>
        </w:rPr>
        <w:t xml:space="preserve">за счет урожайности  </w:t>
      </w:r>
      <w:r w:rsidRPr="001009EF">
        <w:rPr>
          <w:rFonts w:ascii="Times New Roman" w:eastAsia="Times New Roman" w:hAnsi="Times New Roman" w:cs="Times New Roman"/>
          <w:sz w:val="28"/>
          <w:szCs w:val="28"/>
        </w:rPr>
        <w:t>= 1493,8 – 2169,6 = - 675,8</w:t>
      </w:r>
    </w:p>
    <w:p w:rsidR="00D979F6" w:rsidRPr="001009EF" w:rsidRDefault="00EE4DCB">
      <w:pPr>
        <w:spacing w:after="0"/>
        <w:ind w:firstLine="426"/>
        <w:jc w:val="both"/>
        <w:rPr>
          <w:rFonts w:ascii="Times New Roman" w:eastAsia="Times New Roman" w:hAnsi="Times New Roman" w:cs="Times New Roman"/>
          <w:sz w:val="28"/>
          <w:szCs w:val="28"/>
        </w:rPr>
      </w:pPr>
      <w:r w:rsidRPr="001009EF">
        <w:rPr>
          <w:rFonts w:ascii="Times New Roman" w:eastAsia="Times New Roman" w:hAnsi="Times New Roman" w:cs="Times New Roman"/>
          <w:sz w:val="28"/>
          <w:szCs w:val="28"/>
        </w:rPr>
        <w:t xml:space="preserve">∆ </w:t>
      </w:r>
      <w:proofErr w:type="gramStart"/>
      <w:r w:rsidRPr="001009EF">
        <w:rPr>
          <w:rFonts w:ascii="Times New Roman" w:eastAsia="Times New Roman" w:hAnsi="Times New Roman" w:cs="Times New Roman"/>
          <w:sz w:val="28"/>
          <w:szCs w:val="28"/>
        </w:rPr>
        <w:t>П</w:t>
      </w:r>
      <w:proofErr w:type="gramEnd"/>
      <w:r w:rsidRPr="001009EF">
        <w:rPr>
          <w:rFonts w:ascii="Times New Roman" w:eastAsia="Times New Roman" w:hAnsi="Times New Roman" w:cs="Times New Roman"/>
          <w:sz w:val="28"/>
          <w:szCs w:val="28"/>
        </w:rPr>
        <w:t xml:space="preserve"> с/с </w:t>
      </w:r>
      <w:r w:rsidRPr="001009EF">
        <w:rPr>
          <w:rFonts w:ascii="Times New Roman" w:eastAsia="Times New Roman" w:hAnsi="Times New Roman" w:cs="Times New Roman"/>
          <w:sz w:val="28"/>
          <w:szCs w:val="28"/>
          <w:vertAlign w:val="subscript"/>
        </w:rPr>
        <w:t xml:space="preserve">за счет себестоимости 1 </w:t>
      </w:r>
      <w:proofErr w:type="spellStart"/>
      <w:r w:rsidRPr="001009EF">
        <w:rPr>
          <w:rFonts w:ascii="Times New Roman" w:eastAsia="Times New Roman" w:hAnsi="Times New Roman" w:cs="Times New Roman"/>
          <w:sz w:val="28"/>
          <w:szCs w:val="28"/>
          <w:vertAlign w:val="subscript"/>
        </w:rPr>
        <w:t>ц</w:t>
      </w:r>
      <w:proofErr w:type="spellEnd"/>
      <w:r w:rsidRPr="001009EF">
        <w:rPr>
          <w:rFonts w:ascii="Times New Roman" w:eastAsia="Times New Roman" w:hAnsi="Times New Roman" w:cs="Times New Roman"/>
          <w:sz w:val="28"/>
          <w:szCs w:val="28"/>
          <w:vertAlign w:val="subscript"/>
        </w:rPr>
        <w:t xml:space="preserve">  </w:t>
      </w:r>
      <w:r w:rsidRPr="001009EF">
        <w:rPr>
          <w:rFonts w:ascii="Times New Roman" w:eastAsia="Times New Roman" w:hAnsi="Times New Roman" w:cs="Times New Roman"/>
          <w:sz w:val="28"/>
          <w:szCs w:val="28"/>
        </w:rPr>
        <w:t>= 1769,0 – 1493,8 = + 275,2</w:t>
      </w:r>
    </w:p>
    <w:p w:rsidR="00D979F6" w:rsidRDefault="00D979F6">
      <w:pPr>
        <w:spacing w:after="0"/>
        <w:ind w:firstLine="426"/>
        <w:jc w:val="both"/>
        <w:rPr>
          <w:rFonts w:ascii="Times New Roman" w:eastAsia="Times New Roman" w:hAnsi="Times New Roman" w:cs="Times New Roman"/>
          <w:sz w:val="24"/>
        </w:rPr>
      </w:pPr>
    </w:p>
    <w:p w:rsidR="00D979F6" w:rsidRPr="001009EF" w:rsidRDefault="00EE4DCB">
      <w:pPr>
        <w:spacing w:after="0"/>
        <w:ind w:firstLine="426"/>
        <w:jc w:val="both"/>
        <w:rPr>
          <w:rFonts w:ascii="Times New Roman" w:eastAsia="Times New Roman" w:hAnsi="Times New Roman" w:cs="Times New Roman"/>
          <w:sz w:val="28"/>
          <w:szCs w:val="28"/>
        </w:rPr>
      </w:pPr>
      <w:r w:rsidRPr="001009EF">
        <w:rPr>
          <w:rFonts w:ascii="Times New Roman" w:eastAsia="Times New Roman" w:hAnsi="Times New Roman" w:cs="Times New Roman"/>
          <w:sz w:val="28"/>
          <w:szCs w:val="28"/>
        </w:rPr>
        <w:t>Следовательно, сумма всех факторов составляет</w:t>
      </w:r>
    </w:p>
    <w:p w:rsidR="00D979F6" w:rsidRPr="001009EF" w:rsidRDefault="00D979F6">
      <w:pPr>
        <w:spacing w:after="0"/>
        <w:ind w:firstLine="426"/>
        <w:jc w:val="both"/>
        <w:rPr>
          <w:rFonts w:ascii="Times New Roman" w:eastAsia="Times New Roman" w:hAnsi="Times New Roman" w:cs="Times New Roman"/>
          <w:sz w:val="28"/>
          <w:szCs w:val="28"/>
        </w:rPr>
      </w:pPr>
    </w:p>
    <w:p w:rsidR="00D979F6" w:rsidRPr="001009EF" w:rsidRDefault="00EE4DCB">
      <w:pPr>
        <w:spacing w:after="0"/>
        <w:ind w:firstLine="426"/>
        <w:jc w:val="both"/>
        <w:rPr>
          <w:rFonts w:ascii="Times New Roman" w:eastAsia="Times New Roman" w:hAnsi="Times New Roman" w:cs="Times New Roman"/>
          <w:sz w:val="28"/>
          <w:szCs w:val="28"/>
        </w:rPr>
      </w:pPr>
      <w:r w:rsidRPr="001009EF">
        <w:rPr>
          <w:rFonts w:ascii="Times New Roman" w:eastAsia="Times New Roman" w:hAnsi="Times New Roman" w:cs="Times New Roman"/>
          <w:sz w:val="28"/>
          <w:szCs w:val="28"/>
        </w:rPr>
        <w:t xml:space="preserve">                        + 83,2 – 675,8 + 275,2 = - 317,2</w:t>
      </w:r>
    </w:p>
    <w:p w:rsidR="00D979F6" w:rsidRPr="001009EF" w:rsidRDefault="00D979F6">
      <w:pPr>
        <w:spacing w:after="0"/>
        <w:ind w:firstLine="426"/>
        <w:jc w:val="both"/>
        <w:rPr>
          <w:rFonts w:ascii="Times New Roman" w:eastAsia="Times New Roman" w:hAnsi="Times New Roman" w:cs="Times New Roman"/>
          <w:sz w:val="28"/>
          <w:szCs w:val="28"/>
        </w:rPr>
      </w:pPr>
    </w:p>
    <w:p w:rsidR="00D979F6" w:rsidRPr="001009EF" w:rsidRDefault="00EE4DCB">
      <w:pPr>
        <w:spacing w:after="0"/>
        <w:ind w:firstLine="426"/>
        <w:jc w:val="both"/>
        <w:rPr>
          <w:rFonts w:ascii="Times New Roman" w:eastAsia="Times New Roman" w:hAnsi="Times New Roman" w:cs="Times New Roman"/>
          <w:sz w:val="28"/>
          <w:szCs w:val="28"/>
        </w:rPr>
      </w:pPr>
      <w:r w:rsidRPr="001009EF">
        <w:rPr>
          <w:rFonts w:ascii="Times New Roman" w:eastAsia="Times New Roman" w:hAnsi="Times New Roman" w:cs="Times New Roman"/>
          <w:sz w:val="28"/>
          <w:szCs w:val="28"/>
        </w:rPr>
        <w:t>Таким образом: - 317,2 = - 317,2 (общее отклонение результативного показателя – полная себестоимость картофеля)</w:t>
      </w:r>
    </w:p>
    <w:p w:rsidR="00D979F6" w:rsidRPr="001009EF" w:rsidRDefault="00EE4DCB">
      <w:pPr>
        <w:spacing w:after="0"/>
        <w:ind w:firstLine="426"/>
        <w:jc w:val="both"/>
        <w:rPr>
          <w:rFonts w:ascii="Times New Roman" w:eastAsia="Times New Roman" w:hAnsi="Times New Roman" w:cs="Times New Roman"/>
          <w:sz w:val="28"/>
          <w:szCs w:val="28"/>
        </w:rPr>
      </w:pPr>
      <w:r w:rsidRPr="001009EF">
        <w:rPr>
          <w:rFonts w:ascii="Times New Roman" w:eastAsia="Times New Roman" w:hAnsi="Times New Roman" w:cs="Times New Roman"/>
          <w:sz w:val="28"/>
          <w:szCs w:val="28"/>
        </w:rPr>
        <w:t xml:space="preserve">Применяя способ исчисления </w:t>
      </w:r>
      <w:proofErr w:type="spellStart"/>
      <w:r w:rsidRPr="001009EF">
        <w:rPr>
          <w:rFonts w:ascii="Times New Roman" w:eastAsia="Times New Roman" w:hAnsi="Times New Roman" w:cs="Times New Roman"/>
          <w:sz w:val="28"/>
          <w:szCs w:val="28"/>
        </w:rPr>
        <w:t>разниц</w:t>
      </w:r>
      <w:proofErr w:type="spellEnd"/>
      <w:r w:rsidRPr="001009EF">
        <w:rPr>
          <w:rFonts w:ascii="Times New Roman" w:eastAsia="Times New Roman" w:hAnsi="Times New Roman" w:cs="Times New Roman"/>
          <w:sz w:val="28"/>
          <w:szCs w:val="28"/>
        </w:rPr>
        <w:t xml:space="preserve"> (</w:t>
      </w:r>
      <w:proofErr w:type="gramStart"/>
      <w:r w:rsidRPr="001009EF">
        <w:rPr>
          <w:rFonts w:ascii="Times New Roman" w:eastAsia="Times New Roman" w:hAnsi="Times New Roman" w:cs="Times New Roman"/>
          <w:sz w:val="28"/>
          <w:szCs w:val="28"/>
        </w:rPr>
        <w:t>абсолютных</w:t>
      </w:r>
      <w:proofErr w:type="gramEnd"/>
      <w:r w:rsidRPr="001009EF">
        <w:rPr>
          <w:rFonts w:ascii="Times New Roman" w:eastAsia="Times New Roman" w:hAnsi="Times New Roman" w:cs="Times New Roman"/>
          <w:sz w:val="28"/>
          <w:szCs w:val="28"/>
        </w:rPr>
        <w:t xml:space="preserve"> </w:t>
      </w:r>
      <w:proofErr w:type="spellStart"/>
      <w:r w:rsidRPr="001009EF">
        <w:rPr>
          <w:rFonts w:ascii="Times New Roman" w:eastAsia="Times New Roman" w:hAnsi="Times New Roman" w:cs="Times New Roman"/>
          <w:sz w:val="28"/>
          <w:szCs w:val="28"/>
        </w:rPr>
        <w:t>разниц</w:t>
      </w:r>
      <w:proofErr w:type="spellEnd"/>
      <w:r w:rsidRPr="001009EF">
        <w:rPr>
          <w:rFonts w:ascii="Times New Roman" w:eastAsia="Times New Roman" w:hAnsi="Times New Roman" w:cs="Times New Roman"/>
          <w:sz w:val="28"/>
          <w:szCs w:val="28"/>
        </w:rPr>
        <w:t>) проведем факторный анализ</w:t>
      </w:r>
    </w:p>
    <w:p w:rsidR="00D979F6" w:rsidRPr="001009EF" w:rsidRDefault="00EE4DCB">
      <w:pPr>
        <w:spacing w:after="0"/>
        <w:ind w:firstLine="426"/>
        <w:jc w:val="both"/>
        <w:rPr>
          <w:rFonts w:ascii="Times New Roman" w:eastAsia="Times New Roman" w:hAnsi="Times New Roman" w:cs="Times New Roman"/>
          <w:sz w:val="28"/>
          <w:szCs w:val="28"/>
        </w:rPr>
      </w:pPr>
      <w:r w:rsidRPr="001009EF">
        <w:rPr>
          <w:rFonts w:ascii="Times New Roman" w:eastAsia="Times New Roman" w:hAnsi="Times New Roman" w:cs="Times New Roman"/>
          <w:sz w:val="28"/>
          <w:szCs w:val="28"/>
        </w:rPr>
        <w:t xml:space="preserve">∆ </w:t>
      </w:r>
      <w:proofErr w:type="gramStart"/>
      <w:r w:rsidRPr="001009EF">
        <w:rPr>
          <w:rFonts w:ascii="Times New Roman" w:eastAsia="Times New Roman" w:hAnsi="Times New Roman" w:cs="Times New Roman"/>
          <w:sz w:val="28"/>
          <w:szCs w:val="28"/>
        </w:rPr>
        <w:t>П</w:t>
      </w:r>
      <w:proofErr w:type="gramEnd"/>
      <w:r w:rsidRPr="001009EF">
        <w:rPr>
          <w:rFonts w:ascii="Times New Roman" w:eastAsia="Times New Roman" w:hAnsi="Times New Roman" w:cs="Times New Roman"/>
          <w:sz w:val="28"/>
          <w:szCs w:val="28"/>
        </w:rPr>
        <w:t xml:space="preserve"> с/с </w:t>
      </w:r>
      <w:r w:rsidRPr="001009EF">
        <w:rPr>
          <w:rFonts w:ascii="Times New Roman" w:eastAsia="Times New Roman" w:hAnsi="Times New Roman" w:cs="Times New Roman"/>
          <w:sz w:val="28"/>
          <w:szCs w:val="28"/>
          <w:vertAlign w:val="subscript"/>
        </w:rPr>
        <w:t xml:space="preserve">за счет площади </w:t>
      </w:r>
      <w:r w:rsidRPr="001009EF">
        <w:rPr>
          <w:rFonts w:ascii="Times New Roman" w:eastAsia="Times New Roman" w:hAnsi="Times New Roman" w:cs="Times New Roman"/>
          <w:sz w:val="28"/>
          <w:szCs w:val="28"/>
        </w:rPr>
        <w:t xml:space="preserve">= (+2) </w:t>
      </w:r>
      <w:r w:rsidRPr="001009EF">
        <w:rPr>
          <w:rFonts w:ascii="Times New Roman" w:eastAsia="Times New Roman" w:hAnsi="Times New Roman" w:cs="Times New Roman"/>
          <w:sz w:val="28"/>
          <w:szCs w:val="28"/>
          <w:vertAlign w:val="subscript"/>
        </w:rPr>
        <w:t>•</w:t>
      </w:r>
      <w:r w:rsidRPr="001009EF">
        <w:rPr>
          <w:rFonts w:ascii="Times New Roman" w:eastAsia="Times New Roman" w:hAnsi="Times New Roman" w:cs="Times New Roman"/>
          <w:sz w:val="28"/>
          <w:szCs w:val="28"/>
        </w:rPr>
        <w:t xml:space="preserve"> 122</w:t>
      </w:r>
      <w:r w:rsidRPr="001009EF">
        <w:rPr>
          <w:rFonts w:ascii="Times New Roman" w:eastAsia="Times New Roman" w:hAnsi="Times New Roman" w:cs="Times New Roman"/>
          <w:sz w:val="28"/>
          <w:szCs w:val="28"/>
          <w:vertAlign w:val="subscript"/>
        </w:rPr>
        <w:t xml:space="preserve"> •</w:t>
      </w:r>
      <w:r w:rsidRPr="001009EF">
        <w:rPr>
          <w:rFonts w:ascii="Times New Roman" w:eastAsia="Times New Roman" w:hAnsi="Times New Roman" w:cs="Times New Roman"/>
          <w:sz w:val="28"/>
          <w:szCs w:val="28"/>
        </w:rPr>
        <w:t xml:space="preserve"> 342 = + 83,4</w:t>
      </w:r>
    </w:p>
    <w:p w:rsidR="00D979F6" w:rsidRPr="001009EF" w:rsidRDefault="00EE4DCB">
      <w:pPr>
        <w:spacing w:after="0"/>
        <w:ind w:firstLine="426"/>
        <w:jc w:val="both"/>
        <w:rPr>
          <w:rFonts w:ascii="Times New Roman" w:eastAsia="Times New Roman" w:hAnsi="Times New Roman" w:cs="Times New Roman"/>
          <w:sz w:val="28"/>
          <w:szCs w:val="28"/>
        </w:rPr>
      </w:pPr>
      <w:r w:rsidRPr="001009EF">
        <w:rPr>
          <w:rFonts w:ascii="Times New Roman" w:eastAsia="Times New Roman" w:hAnsi="Times New Roman" w:cs="Times New Roman"/>
          <w:sz w:val="28"/>
          <w:szCs w:val="28"/>
        </w:rPr>
        <w:t xml:space="preserve">∆ </w:t>
      </w:r>
      <w:proofErr w:type="gramStart"/>
      <w:r w:rsidRPr="001009EF">
        <w:rPr>
          <w:rFonts w:ascii="Times New Roman" w:eastAsia="Times New Roman" w:hAnsi="Times New Roman" w:cs="Times New Roman"/>
          <w:sz w:val="28"/>
          <w:szCs w:val="28"/>
        </w:rPr>
        <w:t>П</w:t>
      </w:r>
      <w:proofErr w:type="gramEnd"/>
      <w:r w:rsidRPr="001009EF">
        <w:rPr>
          <w:rFonts w:ascii="Times New Roman" w:eastAsia="Times New Roman" w:hAnsi="Times New Roman" w:cs="Times New Roman"/>
          <w:sz w:val="28"/>
          <w:szCs w:val="28"/>
        </w:rPr>
        <w:t xml:space="preserve"> с/с </w:t>
      </w:r>
      <w:r w:rsidRPr="001009EF">
        <w:rPr>
          <w:rFonts w:ascii="Times New Roman" w:eastAsia="Times New Roman" w:hAnsi="Times New Roman" w:cs="Times New Roman"/>
          <w:sz w:val="28"/>
          <w:szCs w:val="28"/>
          <w:vertAlign w:val="subscript"/>
        </w:rPr>
        <w:t xml:space="preserve">за счет урожайности </w:t>
      </w:r>
      <w:r w:rsidRPr="001009EF">
        <w:rPr>
          <w:rFonts w:ascii="Times New Roman" w:eastAsia="Times New Roman" w:hAnsi="Times New Roman" w:cs="Times New Roman"/>
          <w:sz w:val="28"/>
          <w:szCs w:val="28"/>
        </w:rPr>
        <w:t xml:space="preserve">= (- 38) </w:t>
      </w:r>
      <w:r w:rsidRPr="001009EF">
        <w:rPr>
          <w:rFonts w:ascii="Times New Roman" w:eastAsia="Times New Roman" w:hAnsi="Times New Roman" w:cs="Times New Roman"/>
          <w:sz w:val="28"/>
          <w:szCs w:val="28"/>
          <w:vertAlign w:val="subscript"/>
        </w:rPr>
        <w:t>•</w:t>
      </w:r>
      <w:r w:rsidRPr="001009EF">
        <w:rPr>
          <w:rFonts w:ascii="Times New Roman" w:eastAsia="Times New Roman" w:hAnsi="Times New Roman" w:cs="Times New Roman"/>
          <w:sz w:val="28"/>
          <w:szCs w:val="28"/>
        </w:rPr>
        <w:t xml:space="preserve"> 52</w:t>
      </w:r>
      <w:r w:rsidRPr="001009EF">
        <w:rPr>
          <w:rFonts w:ascii="Times New Roman" w:eastAsia="Times New Roman" w:hAnsi="Times New Roman" w:cs="Times New Roman"/>
          <w:sz w:val="28"/>
          <w:szCs w:val="28"/>
          <w:vertAlign w:val="subscript"/>
        </w:rPr>
        <w:t xml:space="preserve"> •</w:t>
      </w:r>
      <w:r w:rsidRPr="001009EF">
        <w:rPr>
          <w:rFonts w:ascii="Times New Roman" w:eastAsia="Times New Roman" w:hAnsi="Times New Roman" w:cs="Times New Roman"/>
          <w:sz w:val="28"/>
          <w:szCs w:val="28"/>
        </w:rPr>
        <w:t xml:space="preserve"> 342 = - 675,8</w:t>
      </w:r>
    </w:p>
    <w:p w:rsidR="00D979F6" w:rsidRPr="001009EF" w:rsidRDefault="00EE4DCB">
      <w:pPr>
        <w:spacing w:after="0"/>
        <w:ind w:firstLine="426"/>
        <w:jc w:val="both"/>
        <w:rPr>
          <w:rFonts w:ascii="Times New Roman" w:eastAsia="Times New Roman" w:hAnsi="Times New Roman" w:cs="Times New Roman"/>
          <w:sz w:val="28"/>
          <w:szCs w:val="28"/>
        </w:rPr>
      </w:pPr>
      <w:r w:rsidRPr="001009EF">
        <w:rPr>
          <w:rFonts w:ascii="Times New Roman" w:eastAsia="Times New Roman" w:hAnsi="Times New Roman" w:cs="Times New Roman"/>
          <w:sz w:val="28"/>
          <w:szCs w:val="28"/>
        </w:rPr>
        <w:t xml:space="preserve">∆ </w:t>
      </w:r>
      <w:proofErr w:type="gramStart"/>
      <w:r w:rsidRPr="001009EF">
        <w:rPr>
          <w:rFonts w:ascii="Times New Roman" w:eastAsia="Times New Roman" w:hAnsi="Times New Roman" w:cs="Times New Roman"/>
          <w:sz w:val="28"/>
          <w:szCs w:val="28"/>
        </w:rPr>
        <w:t>П</w:t>
      </w:r>
      <w:proofErr w:type="gramEnd"/>
      <w:r w:rsidRPr="001009EF">
        <w:rPr>
          <w:rFonts w:ascii="Times New Roman" w:eastAsia="Times New Roman" w:hAnsi="Times New Roman" w:cs="Times New Roman"/>
          <w:sz w:val="28"/>
          <w:szCs w:val="28"/>
        </w:rPr>
        <w:t xml:space="preserve"> с/с </w:t>
      </w:r>
      <w:r w:rsidRPr="001009EF">
        <w:rPr>
          <w:rFonts w:ascii="Times New Roman" w:eastAsia="Times New Roman" w:hAnsi="Times New Roman" w:cs="Times New Roman"/>
          <w:sz w:val="28"/>
          <w:szCs w:val="28"/>
          <w:vertAlign w:val="subscript"/>
        </w:rPr>
        <w:t xml:space="preserve">за счет себестоимости </w:t>
      </w:r>
      <w:r w:rsidRPr="001009EF">
        <w:rPr>
          <w:rFonts w:ascii="Times New Roman" w:eastAsia="Times New Roman" w:hAnsi="Times New Roman" w:cs="Times New Roman"/>
          <w:sz w:val="28"/>
          <w:szCs w:val="28"/>
        </w:rPr>
        <w:t xml:space="preserve">= (+ 63) </w:t>
      </w:r>
      <w:r w:rsidRPr="001009EF">
        <w:rPr>
          <w:rFonts w:ascii="Times New Roman" w:eastAsia="Times New Roman" w:hAnsi="Times New Roman" w:cs="Times New Roman"/>
          <w:sz w:val="28"/>
          <w:szCs w:val="28"/>
          <w:vertAlign w:val="subscript"/>
        </w:rPr>
        <w:t>•</w:t>
      </w:r>
      <w:r w:rsidRPr="001009EF">
        <w:rPr>
          <w:rFonts w:ascii="Times New Roman" w:eastAsia="Times New Roman" w:hAnsi="Times New Roman" w:cs="Times New Roman"/>
          <w:sz w:val="28"/>
          <w:szCs w:val="28"/>
        </w:rPr>
        <w:t xml:space="preserve"> 52</w:t>
      </w:r>
      <w:r w:rsidRPr="001009EF">
        <w:rPr>
          <w:rFonts w:ascii="Times New Roman" w:eastAsia="Times New Roman" w:hAnsi="Times New Roman" w:cs="Times New Roman"/>
          <w:sz w:val="28"/>
          <w:szCs w:val="28"/>
          <w:vertAlign w:val="subscript"/>
        </w:rPr>
        <w:t xml:space="preserve"> •</w:t>
      </w:r>
      <w:r w:rsidRPr="001009EF">
        <w:rPr>
          <w:rFonts w:ascii="Times New Roman" w:eastAsia="Times New Roman" w:hAnsi="Times New Roman" w:cs="Times New Roman"/>
          <w:sz w:val="28"/>
          <w:szCs w:val="28"/>
        </w:rPr>
        <w:t xml:space="preserve"> 84 = + 275,2</w:t>
      </w:r>
    </w:p>
    <w:p w:rsidR="00D979F6" w:rsidRPr="001009EF" w:rsidRDefault="00EE4DCB">
      <w:pPr>
        <w:spacing w:after="0"/>
        <w:ind w:firstLine="426"/>
        <w:jc w:val="both"/>
        <w:rPr>
          <w:rFonts w:ascii="Times New Roman" w:eastAsia="Times New Roman" w:hAnsi="Times New Roman" w:cs="Times New Roman"/>
          <w:sz w:val="28"/>
          <w:szCs w:val="28"/>
        </w:rPr>
      </w:pPr>
      <w:r w:rsidRPr="001009EF">
        <w:rPr>
          <w:rFonts w:ascii="Times New Roman" w:eastAsia="Times New Roman" w:hAnsi="Times New Roman" w:cs="Times New Roman"/>
          <w:sz w:val="28"/>
          <w:szCs w:val="28"/>
        </w:rPr>
        <w:lastRenderedPageBreak/>
        <w:t>Следовательно</w:t>
      </w:r>
    </w:p>
    <w:p w:rsidR="00D979F6" w:rsidRPr="001009EF" w:rsidRDefault="00EE4DCB">
      <w:pPr>
        <w:spacing w:after="0"/>
        <w:ind w:firstLine="426"/>
        <w:jc w:val="both"/>
        <w:rPr>
          <w:rFonts w:ascii="Times New Roman" w:eastAsia="Times New Roman" w:hAnsi="Times New Roman" w:cs="Times New Roman"/>
          <w:sz w:val="28"/>
          <w:szCs w:val="28"/>
        </w:rPr>
      </w:pPr>
      <w:r w:rsidRPr="001009EF">
        <w:rPr>
          <w:rFonts w:ascii="Times New Roman" w:eastAsia="Times New Roman" w:hAnsi="Times New Roman" w:cs="Times New Roman"/>
          <w:sz w:val="28"/>
          <w:szCs w:val="28"/>
        </w:rPr>
        <w:t xml:space="preserve">                        + 83,4 – 675,8 + 275,2 = - 317,2</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- 317,2 = - 317,2</w:t>
      </w:r>
    </w:p>
    <w:p w:rsidR="00D979F6" w:rsidRDefault="00D979F6">
      <w:pPr>
        <w:spacing w:after="0"/>
        <w:ind w:firstLine="426"/>
        <w:jc w:val="both"/>
        <w:rPr>
          <w:rFonts w:ascii="Times New Roman" w:eastAsia="Times New Roman" w:hAnsi="Times New Roman" w:cs="Times New Roman"/>
          <w:sz w:val="24"/>
        </w:rPr>
      </w:pP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b/>
          <w:sz w:val="24"/>
        </w:rPr>
        <w:t>Задание 1.</w:t>
      </w:r>
      <w:r>
        <w:rPr>
          <w:rFonts w:ascii="Times New Roman" w:eastAsia="Times New Roman" w:hAnsi="Times New Roman" w:cs="Times New Roman"/>
          <w:sz w:val="24"/>
        </w:rPr>
        <w:t xml:space="preserve"> Применяя методику проведения факторного анализа проанализировать влияние поголовья коров и продуктивности на валовой надой молока.</w:t>
      </w:r>
    </w:p>
    <w:p w:rsidR="00D979F6" w:rsidRDefault="00D979F6">
      <w:pPr>
        <w:spacing w:after="0"/>
        <w:ind w:firstLine="426"/>
        <w:jc w:val="both"/>
        <w:rPr>
          <w:rFonts w:ascii="Times New Roman" w:eastAsia="Times New Roman" w:hAnsi="Times New Roman" w:cs="Times New Roman"/>
          <w:sz w:val="24"/>
        </w:rPr>
      </w:pP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2. Анализ влияния отдельных факторов на валовой надой молока</w:t>
      </w:r>
    </w:p>
    <w:p w:rsidR="00D979F6" w:rsidRDefault="00D979F6">
      <w:pPr>
        <w:spacing w:after="0"/>
        <w:ind w:firstLine="426"/>
        <w:jc w:val="both"/>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2883"/>
        <w:gridCol w:w="1229"/>
        <w:gridCol w:w="1407"/>
        <w:gridCol w:w="1449"/>
        <w:gridCol w:w="981"/>
        <w:gridCol w:w="1524"/>
      </w:tblGrid>
      <w:tr w:rsidR="00D979F6">
        <w:trPr>
          <w:trHeight w:val="360"/>
        </w:trPr>
        <w:tc>
          <w:tcPr>
            <w:tcW w:w="2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Показатель</w:t>
            </w:r>
          </w:p>
        </w:tc>
        <w:tc>
          <w:tcPr>
            <w:tcW w:w="26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Отчетный год</w:t>
            </w:r>
          </w:p>
        </w:tc>
        <w:tc>
          <w:tcPr>
            <w:tcW w:w="144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Отклонение</w:t>
            </w:r>
          </w:p>
          <w:p w:rsidR="00D979F6" w:rsidRDefault="00EE4DCB">
            <w:pPr>
              <w:spacing w:after="0" w:line="240" w:lineRule="auto"/>
              <w:jc w:val="center"/>
            </w:pPr>
            <w:r>
              <w:rPr>
                <w:rFonts w:ascii="Times New Roman" w:eastAsia="Times New Roman" w:hAnsi="Times New Roman" w:cs="Times New Roman"/>
                <w:sz w:val="24"/>
              </w:rPr>
              <w:t>(+, -)</w:t>
            </w:r>
          </w:p>
        </w:tc>
        <w:tc>
          <w:tcPr>
            <w:tcW w:w="99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Темп роста,</w:t>
            </w:r>
          </w:p>
          <w:p w:rsidR="00D979F6" w:rsidRDefault="00EE4DCB">
            <w:pPr>
              <w:spacing w:after="0" w:line="240" w:lineRule="auto"/>
              <w:jc w:val="center"/>
            </w:pPr>
            <w:r>
              <w:rPr>
                <w:rFonts w:ascii="Times New Roman" w:eastAsia="Times New Roman" w:hAnsi="Times New Roman" w:cs="Times New Roman"/>
                <w:sz w:val="24"/>
              </w:rPr>
              <w:t>%</w:t>
            </w:r>
          </w:p>
        </w:tc>
        <w:tc>
          <w:tcPr>
            <w:tcW w:w="15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Условные</w:t>
            </w:r>
          </w:p>
          <w:p w:rsidR="00D979F6" w:rsidRDefault="00EE4DCB">
            <w:pPr>
              <w:spacing w:after="0" w:line="240" w:lineRule="auto"/>
              <w:jc w:val="center"/>
            </w:pPr>
            <w:r>
              <w:rPr>
                <w:rFonts w:ascii="Times New Roman" w:eastAsia="Times New Roman" w:hAnsi="Times New Roman" w:cs="Times New Roman"/>
                <w:sz w:val="24"/>
              </w:rPr>
              <w:t>обозначения</w:t>
            </w:r>
          </w:p>
        </w:tc>
      </w:tr>
      <w:tr w:rsidR="00D979F6">
        <w:trPr>
          <w:trHeight w:val="465"/>
        </w:trPr>
        <w:tc>
          <w:tcPr>
            <w:tcW w:w="2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both"/>
            </w:pPr>
            <w:r>
              <w:rPr>
                <w:rFonts w:ascii="Times New Roman" w:eastAsia="Times New Roman" w:hAnsi="Times New Roman" w:cs="Times New Roman"/>
                <w:sz w:val="24"/>
              </w:rPr>
              <w:t>по плану</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both"/>
            </w:pPr>
            <w:r>
              <w:rPr>
                <w:rFonts w:ascii="Times New Roman" w:eastAsia="Times New Roman" w:hAnsi="Times New Roman" w:cs="Times New Roman"/>
                <w:sz w:val="24"/>
              </w:rPr>
              <w:t>фактически</w:t>
            </w:r>
          </w:p>
        </w:tc>
        <w:tc>
          <w:tcPr>
            <w:tcW w:w="14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5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r>
      <w:tr w:rsidR="00D979F6">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2</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3</w:t>
            </w: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5</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6</w:t>
            </w:r>
          </w:p>
        </w:tc>
      </w:tr>
      <w:tr w:rsidR="00D979F6">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jc w:val="both"/>
            </w:pPr>
            <w:r>
              <w:rPr>
                <w:rFonts w:ascii="Times New Roman" w:eastAsia="Times New Roman" w:hAnsi="Times New Roman" w:cs="Times New Roman"/>
                <w:sz w:val="24"/>
              </w:rPr>
              <w:t xml:space="preserve">Валовой надой молока, </w:t>
            </w:r>
            <w:proofErr w:type="spellStart"/>
            <w:r>
              <w:rPr>
                <w:rFonts w:ascii="Times New Roman" w:eastAsia="Times New Roman" w:hAnsi="Times New Roman" w:cs="Times New Roman"/>
                <w:sz w:val="24"/>
              </w:rPr>
              <w:t>ц</w:t>
            </w:r>
            <w:proofErr w:type="spellEnd"/>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r>
      <w:tr w:rsidR="00D979F6">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jc w:val="both"/>
            </w:pPr>
            <w:r>
              <w:rPr>
                <w:rFonts w:ascii="Times New Roman" w:eastAsia="Times New Roman" w:hAnsi="Times New Roman" w:cs="Times New Roman"/>
                <w:sz w:val="24"/>
              </w:rPr>
              <w:t>Поголовье коров, гол.</w:t>
            </w:r>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r>
      <w:tr w:rsidR="00D979F6">
        <w:trPr>
          <w:trHeight w:val="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jc w:val="both"/>
            </w:pPr>
            <w:r>
              <w:rPr>
                <w:rFonts w:ascii="Times New Roman" w:eastAsia="Times New Roman" w:hAnsi="Times New Roman" w:cs="Times New Roman"/>
                <w:sz w:val="24"/>
              </w:rPr>
              <w:t xml:space="preserve">Продуктивность, </w:t>
            </w:r>
            <w:proofErr w:type="gramStart"/>
            <w:r>
              <w:rPr>
                <w:rFonts w:ascii="Times New Roman" w:eastAsia="Times New Roman" w:hAnsi="Times New Roman" w:cs="Times New Roman"/>
                <w:sz w:val="24"/>
              </w:rPr>
              <w:t>кг</w:t>
            </w:r>
            <w:proofErr w:type="gramEnd"/>
          </w:p>
        </w:tc>
        <w:tc>
          <w:tcPr>
            <w:tcW w:w="12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c>
          <w:tcPr>
            <w:tcW w:w="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r>
    </w:tbl>
    <w:p w:rsidR="00D979F6" w:rsidRDefault="00D979F6">
      <w:pPr>
        <w:spacing w:after="0"/>
        <w:ind w:firstLine="426"/>
        <w:jc w:val="both"/>
        <w:rPr>
          <w:rFonts w:ascii="Times New Roman" w:eastAsia="Times New Roman" w:hAnsi="Times New Roman" w:cs="Times New Roman"/>
          <w:sz w:val="24"/>
        </w:rPr>
      </w:pPr>
    </w:p>
    <w:p w:rsidR="00D979F6" w:rsidRDefault="00D979F6">
      <w:pPr>
        <w:spacing w:after="0"/>
        <w:ind w:firstLine="426"/>
        <w:jc w:val="both"/>
        <w:rPr>
          <w:rFonts w:ascii="Times New Roman" w:eastAsia="Times New Roman" w:hAnsi="Times New Roman" w:cs="Times New Roman"/>
          <w:sz w:val="24"/>
        </w:rPr>
      </w:pP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b/>
          <w:sz w:val="24"/>
        </w:rPr>
        <w:t>Задание 2.</w:t>
      </w:r>
      <w:r>
        <w:rPr>
          <w:rFonts w:ascii="Times New Roman" w:eastAsia="Times New Roman" w:hAnsi="Times New Roman" w:cs="Times New Roman"/>
          <w:sz w:val="24"/>
        </w:rPr>
        <w:t xml:space="preserve"> Применяя методику проведения факторного анализа проанализировать влияние площади и урожайности на валовой сбор зерна.</w:t>
      </w:r>
    </w:p>
    <w:p w:rsidR="00D979F6" w:rsidRDefault="00D979F6">
      <w:pPr>
        <w:spacing w:after="0"/>
        <w:ind w:firstLine="426"/>
        <w:jc w:val="both"/>
        <w:rPr>
          <w:rFonts w:ascii="Times New Roman" w:eastAsia="Times New Roman" w:hAnsi="Times New Roman" w:cs="Times New Roman"/>
          <w:sz w:val="24"/>
        </w:rPr>
      </w:pP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3. Анализ влияния отдельных факторов на валовой сбор зерна</w:t>
      </w:r>
    </w:p>
    <w:p w:rsidR="00D979F6" w:rsidRDefault="00D979F6">
      <w:pPr>
        <w:spacing w:after="0"/>
        <w:ind w:firstLine="426"/>
        <w:jc w:val="both"/>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2876"/>
        <w:gridCol w:w="1234"/>
        <w:gridCol w:w="1407"/>
        <w:gridCol w:w="1449"/>
        <w:gridCol w:w="983"/>
        <w:gridCol w:w="1524"/>
      </w:tblGrid>
      <w:tr w:rsidR="00D979F6" w:rsidTr="001009EF">
        <w:trPr>
          <w:trHeight w:val="360"/>
        </w:trPr>
        <w:tc>
          <w:tcPr>
            <w:tcW w:w="28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79F6" w:rsidRDefault="00EE4DCB">
            <w:pPr>
              <w:spacing w:after="0" w:line="240" w:lineRule="auto"/>
              <w:jc w:val="center"/>
            </w:pPr>
            <w:r>
              <w:rPr>
                <w:rFonts w:ascii="Times New Roman" w:eastAsia="Times New Roman" w:hAnsi="Times New Roman" w:cs="Times New Roman"/>
                <w:sz w:val="24"/>
              </w:rPr>
              <w:t>Показатель</w:t>
            </w:r>
          </w:p>
        </w:tc>
        <w:tc>
          <w:tcPr>
            <w:tcW w:w="26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Отчетный год</w:t>
            </w:r>
          </w:p>
        </w:tc>
        <w:tc>
          <w:tcPr>
            <w:tcW w:w="144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Отклонение</w:t>
            </w:r>
          </w:p>
          <w:p w:rsidR="00D979F6" w:rsidRDefault="00EE4DCB">
            <w:pPr>
              <w:spacing w:after="0" w:line="240" w:lineRule="auto"/>
              <w:jc w:val="center"/>
            </w:pPr>
            <w:r>
              <w:rPr>
                <w:rFonts w:ascii="Times New Roman" w:eastAsia="Times New Roman" w:hAnsi="Times New Roman" w:cs="Times New Roman"/>
                <w:sz w:val="24"/>
              </w:rPr>
              <w:t>(+, -)</w:t>
            </w:r>
          </w:p>
        </w:tc>
        <w:tc>
          <w:tcPr>
            <w:tcW w:w="9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Темп роста,</w:t>
            </w:r>
          </w:p>
          <w:p w:rsidR="00D979F6" w:rsidRDefault="00EE4DCB">
            <w:pPr>
              <w:spacing w:after="0" w:line="240" w:lineRule="auto"/>
              <w:jc w:val="center"/>
            </w:pPr>
            <w:r>
              <w:rPr>
                <w:rFonts w:ascii="Times New Roman" w:eastAsia="Times New Roman" w:hAnsi="Times New Roman" w:cs="Times New Roman"/>
                <w:sz w:val="24"/>
              </w:rPr>
              <w:t>%</w:t>
            </w:r>
          </w:p>
        </w:tc>
        <w:tc>
          <w:tcPr>
            <w:tcW w:w="152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Условные</w:t>
            </w:r>
          </w:p>
          <w:p w:rsidR="00D979F6" w:rsidRDefault="00EE4DCB">
            <w:pPr>
              <w:spacing w:after="0" w:line="240" w:lineRule="auto"/>
              <w:jc w:val="center"/>
            </w:pPr>
            <w:r>
              <w:rPr>
                <w:rFonts w:ascii="Times New Roman" w:eastAsia="Times New Roman" w:hAnsi="Times New Roman" w:cs="Times New Roman"/>
                <w:sz w:val="24"/>
              </w:rPr>
              <w:t>обозначения</w:t>
            </w:r>
          </w:p>
        </w:tc>
      </w:tr>
      <w:tr w:rsidR="00D979F6" w:rsidTr="001009EF">
        <w:trPr>
          <w:trHeight w:val="465"/>
        </w:trPr>
        <w:tc>
          <w:tcPr>
            <w:tcW w:w="28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both"/>
            </w:pPr>
            <w:r>
              <w:rPr>
                <w:rFonts w:ascii="Times New Roman" w:eastAsia="Times New Roman" w:hAnsi="Times New Roman" w:cs="Times New Roman"/>
                <w:sz w:val="24"/>
              </w:rPr>
              <w:t>по плану</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both"/>
            </w:pPr>
            <w:r>
              <w:rPr>
                <w:rFonts w:ascii="Times New Roman" w:eastAsia="Times New Roman" w:hAnsi="Times New Roman" w:cs="Times New Roman"/>
                <w:sz w:val="24"/>
              </w:rPr>
              <w:t>фактически</w:t>
            </w:r>
          </w:p>
        </w:tc>
        <w:tc>
          <w:tcPr>
            <w:tcW w:w="144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5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r>
      <w:tr w:rsidR="00D979F6" w:rsidTr="001009EF">
        <w:trPr>
          <w:trHeight w:val="1"/>
        </w:trPr>
        <w:tc>
          <w:tcPr>
            <w:tcW w:w="2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w:t>
            </w: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2</w:t>
            </w: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3</w:t>
            </w: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5</w:t>
            </w: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6</w:t>
            </w:r>
          </w:p>
        </w:tc>
      </w:tr>
      <w:tr w:rsidR="00D979F6" w:rsidTr="001009EF">
        <w:trPr>
          <w:trHeight w:val="1"/>
        </w:trPr>
        <w:tc>
          <w:tcPr>
            <w:tcW w:w="2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jc w:val="both"/>
            </w:pPr>
            <w:r>
              <w:rPr>
                <w:rFonts w:ascii="Times New Roman" w:eastAsia="Times New Roman" w:hAnsi="Times New Roman" w:cs="Times New Roman"/>
                <w:sz w:val="24"/>
              </w:rPr>
              <w:t xml:space="preserve">Валовой  сбор зерна, </w:t>
            </w:r>
            <w:proofErr w:type="spellStart"/>
            <w:r>
              <w:rPr>
                <w:rFonts w:ascii="Times New Roman" w:eastAsia="Times New Roman" w:hAnsi="Times New Roman" w:cs="Times New Roman"/>
                <w:sz w:val="24"/>
              </w:rPr>
              <w:t>ц</w:t>
            </w:r>
            <w:proofErr w:type="spellEnd"/>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r>
      <w:tr w:rsidR="00D979F6" w:rsidTr="001009EF">
        <w:trPr>
          <w:trHeight w:val="1"/>
        </w:trPr>
        <w:tc>
          <w:tcPr>
            <w:tcW w:w="2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jc w:val="both"/>
            </w:pPr>
            <w:r>
              <w:rPr>
                <w:rFonts w:ascii="Times New Roman" w:eastAsia="Times New Roman" w:hAnsi="Times New Roman" w:cs="Times New Roman"/>
                <w:sz w:val="24"/>
              </w:rPr>
              <w:t xml:space="preserve"> Площадь, </w:t>
            </w:r>
            <w:proofErr w:type="gramStart"/>
            <w:r>
              <w:rPr>
                <w:rFonts w:ascii="Times New Roman" w:eastAsia="Times New Roman" w:hAnsi="Times New Roman" w:cs="Times New Roman"/>
                <w:sz w:val="24"/>
              </w:rPr>
              <w:t>га</w:t>
            </w:r>
            <w:proofErr w:type="gramEnd"/>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r>
      <w:tr w:rsidR="00D979F6" w:rsidTr="001009EF">
        <w:trPr>
          <w:trHeight w:val="1"/>
        </w:trPr>
        <w:tc>
          <w:tcPr>
            <w:tcW w:w="28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jc w:val="both"/>
            </w:pPr>
            <w:r>
              <w:rPr>
                <w:rFonts w:ascii="Times New Roman" w:eastAsia="Times New Roman" w:hAnsi="Times New Roman" w:cs="Times New Roman"/>
                <w:sz w:val="24"/>
              </w:rPr>
              <w:t xml:space="preserve"> Урожайность, </w:t>
            </w:r>
            <w:proofErr w:type="spellStart"/>
            <w:r>
              <w:rPr>
                <w:rFonts w:ascii="Times New Roman" w:eastAsia="Times New Roman" w:hAnsi="Times New Roman" w:cs="Times New Roman"/>
                <w:sz w:val="24"/>
              </w:rPr>
              <w:t>ц</w:t>
            </w:r>
            <w:proofErr w:type="spellEnd"/>
            <w:r>
              <w:rPr>
                <w:rFonts w:ascii="Times New Roman" w:eastAsia="Times New Roman" w:hAnsi="Times New Roman" w:cs="Times New Roman"/>
                <w:sz w:val="24"/>
              </w:rPr>
              <w:t xml:space="preserve"> с 1 га</w:t>
            </w: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c>
          <w:tcPr>
            <w:tcW w:w="14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c>
          <w:tcPr>
            <w:tcW w:w="14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c>
          <w:tcPr>
            <w:tcW w:w="9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c>
          <w:tcPr>
            <w:tcW w:w="15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jc w:val="both"/>
              <w:rPr>
                <w:rFonts w:ascii="Calibri" w:eastAsia="Calibri" w:hAnsi="Calibri" w:cs="Calibri"/>
              </w:rPr>
            </w:pPr>
          </w:p>
        </w:tc>
      </w:tr>
    </w:tbl>
    <w:p w:rsidR="00D979F6" w:rsidRDefault="00D979F6">
      <w:pPr>
        <w:spacing w:after="0"/>
        <w:ind w:firstLine="426"/>
        <w:jc w:val="both"/>
        <w:rPr>
          <w:rFonts w:ascii="Times New Roman" w:eastAsia="Times New Roman" w:hAnsi="Times New Roman" w:cs="Times New Roman"/>
          <w:sz w:val="24"/>
        </w:rPr>
      </w:pPr>
    </w:p>
    <w:p w:rsidR="00D979F6" w:rsidRDefault="00D979F6">
      <w:pPr>
        <w:spacing w:after="0"/>
        <w:ind w:firstLine="426"/>
        <w:jc w:val="both"/>
        <w:rPr>
          <w:rFonts w:ascii="Times New Roman" w:eastAsia="Times New Roman" w:hAnsi="Times New Roman" w:cs="Times New Roman"/>
          <w:sz w:val="24"/>
        </w:rPr>
      </w:pP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Сделать выводы, как влияют факторы на валовой надой молока и валовой сбор зерна.</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79F6" w:rsidRPr="001009EF" w:rsidRDefault="00EE4DCB">
      <w:pPr>
        <w:spacing w:after="0"/>
        <w:ind w:firstLine="426"/>
        <w:jc w:val="both"/>
        <w:rPr>
          <w:rFonts w:ascii="Times New Roman" w:eastAsia="Times New Roman" w:hAnsi="Times New Roman" w:cs="Times New Roman"/>
          <w:b/>
          <w:sz w:val="28"/>
          <w:szCs w:val="28"/>
        </w:rPr>
      </w:pPr>
      <w:r w:rsidRPr="001009EF">
        <w:rPr>
          <w:rFonts w:ascii="Times New Roman" w:eastAsia="Times New Roman" w:hAnsi="Times New Roman" w:cs="Times New Roman"/>
          <w:b/>
          <w:sz w:val="28"/>
          <w:szCs w:val="28"/>
        </w:rPr>
        <w:t>2. Анализ финансово-хозяйственной деятельности организации</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79F6" w:rsidRDefault="00EE4DCB">
      <w:pPr>
        <w:spacing w:after="0"/>
        <w:ind w:firstLine="426"/>
        <w:jc w:val="both"/>
        <w:rPr>
          <w:rFonts w:ascii="Times New Roman" w:eastAsia="Times New Roman" w:hAnsi="Times New Roman" w:cs="Times New Roman"/>
          <w:b/>
          <w:sz w:val="24"/>
        </w:rPr>
      </w:pPr>
      <w:r>
        <w:rPr>
          <w:rFonts w:ascii="Times New Roman" w:eastAsia="Times New Roman" w:hAnsi="Times New Roman" w:cs="Times New Roman"/>
          <w:b/>
          <w:sz w:val="24"/>
        </w:rPr>
        <w:t>2.1. Анализ технико-организационного уровня производства</w:t>
      </w:r>
    </w:p>
    <w:p w:rsidR="00D979F6" w:rsidRDefault="00EE4DCB">
      <w:pPr>
        <w:spacing w:after="0"/>
        <w:ind w:firstLine="426"/>
        <w:jc w:val="center"/>
        <w:rPr>
          <w:rFonts w:ascii="Times New Roman" w:eastAsia="Times New Roman" w:hAnsi="Times New Roman" w:cs="Times New Roman"/>
          <w:sz w:val="24"/>
        </w:rPr>
      </w:pPr>
      <w:r>
        <w:rPr>
          <w:rFonts w:ascii="Times New Roman" w:eastAsia="Times New Roman" w:hAnsi="Times New Roman" w:cs="Times New Roman"/>
          <w:sz w:val="24"/>
        </w:rPr>
        <w:t>План изучения темы</w:t>
      </w:r>
    </w:p>
    <w:p w:rsidR="00D979F6" w:rsidRDefault="00D979F6">
      <w:pPr>
        <w:spacing w:after="0"/>
        <w:ind w:firstLine="426"/>
        <w:jc w:val="center"/>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6118"/>
        <w:gridCol w:w="1695"/>
        <w:gridCol w:w="1660"/>
      </w:tblGrid>
      <w:tr w:rsidR="00D979F6">
        <w:trPr>
          <w:trHeight w:val="1"/>
        </w:trPr>
        <w:tc>
          <w:tcPr>
            <w:tcW w:w="6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Вопросы  программы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Литература</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Прочитать, с.</w:t>
            </w:r>
          </w:p>
        </w:tc>
      </w:tr>
      <w:tr w:rsidR="00D979F6">
        <w:trPr>
          <w:trHeight w:val="1"/>
        </w:trPr>
        <w:tc>
          <w:tcPr>
            <w:tcW w:w="6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Студент должен:</w:t>
            </w:r>
          </w:p>
          <w:p w:rsidR="00D979F6" w:rsidRDefault="00EE4DC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знать:</w:t>
            </w:r>
          </w:p>
          <w:p w:rsidR="00D979F6" w:rsidRDefault="00EE4DC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систему показателей, характеризующих экономическую эффективность мероприятий по технико-организационному уровню производства</w:t>
            </w:r>
          </w:p>
          <w:p w:rsidR="00D979F6" w:rsidRDefault="00EE4DC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b/>
                <w:sz w:val="24"/>
              </w:rPr>
              <w:t xml:space="preserve">уметь: </w:t>
            </w:r>
          </w:p>
          <w:p w:rsidR="00D979F6" w:rsidRDefault="00EE4DC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определять среднюю эффективность одного мероприятия по технико-организационному уровню производства;</w:t>
            </w:r>
          </w:p>
          <w:p w:rsidR="00D979F6" w:rsidRDefault="00EE4DCB">
            <w:pPr>
              <w:spacing w:after="0" w:line="240" w:lineRule="auto"/>
              <w:jc w:val="both"/>
            </w:pPr>
            <w:r>
              <w:rPr>
                <w:rFonts w:ascii="Times New Roman" w:eastAsia="Times New Roman" w:hAnsi="Times New Roman" w:cs="Times New Roman"/>
                <w:sz w:val="24"/>
              </w:rPr>
              <w:t>-  определять экономию, приходящуюся на 1 рубль затрат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lastRenderedPageBreak/>
              <w:t>Л-1</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88…99</w:t>
            </w:r>
          </w:p>
          <w:p w:rsidR="00D979F6" w:rsidRDefault="00EE4DCB">
            <w:pPr>
              <w:spacing w:after="0" w:line="240" w:lineRule="auto"/>
              <w:jc w:val="center"/>
            </w:pPr>
            <w:r>
              <w:rPr>
                <w:rFonts w:ascii="Times New Roman" w:eastAsia="Times New Roman" w:hAnsi="Times New Roman" w:cs="Times New Roman"/>
                <w:sz w:val="24"/>
              </w:rPr>
              <w:t xml:space="preserve"> </w:t>
            </w:r>
          </w:p>
        </w:tc>
      </w:tr>
    </w:tbl>
    <w:p w:rsidR="00D979F6" w:rsidRDefault="00D979F6">
      <w:pPr>
        <w:spacing w:after="0"/>
        <w:ind w:firstLine="426"/>
        <w:jc w:val="center"/>
        <w:rPr>
          <w:rFonts w:ascii="Times New Roman" w:eastAsia="Times New Roman" w:hAnsi="Times New Roman" w:cs="Times New Roman"/>
          <w:sz w:val="24"/>
        </w:rPr>
      </w:pPr>
    </w:p>
    <w:p w:rsidR="00D979F6" w:rsidRDefault="00EE4DCB">
      <w:pPr>
        <w:spacing w:after="0"/>
        <w:ind w:firstLine="426"/>
        <w:jc w:val="center"/>
        <w:rPr>
          <w:rFonts w:ascii="Times New Roman" w:eastAsia="Times New Roman" w:hAnsi="Times New Roman" w:cs="Times New Roman"/>
          <w:b/>
          <w:sz w:val="24"/>
        </w:rPr>
      </w:pPr>
      <w:r>
        <w:rPr>
          <w:rFonts w:ascii="Times New Roman" w:eastAsia="Times New Roman" w:hAnsi="Times New Roman" w:cs="Times New Roman"/>
          <w:b/>
          <w:sz w:val="24"/>
        </w:rPr>
        <w:t>Методические указания</w:t>
      </w:r>
    </w:p>
    <w:p w:rsidR="00D979F6" w:rsidRDefault="00D979F6">
      <w:pPr>
        <w:spacing w:after="0"/>
        <w:ind w:firstLine="426"/>
        <w:jc w:val="center"/>
        <w:rPr>
          <w:rFonts w:ascii="Times New Roman" w:eastAsia="Times New Roman" w:hAnsi="Times New Roman" w:cs="Times New Roman"/>
          <w:b/>
          <w:sz w:val="24"/>
        </w:rPr>
      </w:pP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Одним из разделов управленческого анализа, вернее, внутрихозяйственного производственного анализа, является анализ технико-организационного уровня и других условий производства.</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Техническое и организационное развитие, внешнеэкономические, социальные, природные условия являются факторами повышения экономической эффективности производства, поэтому необходимо постоянно совершенствовать технико-организационный уровень хозяйственной деятельности предприятия</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Под технико-организационным уровнем предприятия понимается непрерывный процесс рационализации хозяйственной деятельности, охватывающий научно-технический процесс (НТП) и научно-технический уровень (НТУ) производства и производственной продукции, структуру хозяйственной системы и уровень организации производства и труда, уровень организации управления и использования методов хозяйствования.</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Повышение технико-организационного уровня проявляется в уровне использования всех видов ресурсов, то есть это: производительность труда, фондоотдача, материалоёмкость, оборачиваемость оборотных средств и другие. С одной стороны эти показатели отражают интенсивность использования ресурсов, а с другой – являются показателями экономической эффективности повышения технико-организационного уровня.</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Нужно различать показатели экономической эффективности повышения технико-организационного уровня и показатели самого уровня, то есть состояния техники, технологии, организации производства и управления.</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К экономической эффективности научно-технических мероприятий относится:</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мероприятия по внедрению прогрессивной технологии, механизации и автоматизации производственных процессов;</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расширение масштабов и совершенствование применяемой новой техники и прогрессивной технологии производства;</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применение новых видов сырья и материалов, улучшение их использования;</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изменение конструкции и технических характеристик изделий;</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внедрение вычислительной техники;</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освоение производства новых видов продукции.</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Основной целью анализа эффективности проведения научно-технических мероприятий является выявление возможности эффективного использования материальных, трудовых и финансовых ресурсов, а так же определение этих мероприятий на конечные результаты производства: объём и качество, себестоимость и прибыльность продукции, уровень рентабельность. От этих показателей будет зависеть устойчивость финансового состояния предприятия.</w:t>
      </w:r>
    </w:p>
    <w:p w:rsidR="00D979F6" w:rsidRDefault="00EE4DCB">
      <w:pPr>
        <w:spacing w:after="0"/>
        <w:ind w:firstLine="426"/>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Вопросы для самоконтроля</w:t>
      </w:r>
    </w:p>
    <w:p w:rsidR="00D979F6" w:rsidRDefault="00EE4DCB">
      <w:pPr>
        <w:spacing w:after="0" w:line="360" w:lineRule="auto"/>
        <w:ind w:left="709" w:hanging="283"/>
        <w:contextualSpacing/>
        <w:rPr>
          <w:rFonts w:ascii="Times New Roman" w:eastAsia="Times New Roman" w:hAnsi="Times New Roman" w:cs="Times New Roman"/>
          <w:sz w:val="24"/>
        </w:rPr>
      </w:pPr>
      <w:r>
        <w:rPr>
          <w:rFonts w:ascii="Times New Roman" w:eastAsia="Times New Roman" w:hAnsi="Times New Roman" w:cs="Times New Roman"/>
          <w:sz w:val="24"/>
        </w:rPr>
        <w:t>1. Почему техническое и организационное развитие предприятия рассматривают как факторы повышения экономической эффективности производства?</w:t>
      </w:r>
    </w:p>
    <w:p w:rsidR="00D979F6" w:rsidRDefault="00EE4DCB">
      <w:pPr>
        <w:spacing w:after="0" w:line="360" w:lineRule="auto"/>
        <w:ind w:firstLine="426"/>
        <w:contextualSpacing/>
        <w:rPr>
          <w:rFonts w:ascii="Times New Roman" w:eastAsia="Times New Roman" w:hAnsi="Times New Roman" w:cs="Times New Roman"/>
          <w:sz w:val="24"/>
        </w:rPr>
      </w:pPr>
      <w:r>
        <w:rPr>
          <w:rFonts w:ascii="Times New Roman" w:eastAsia="Times New Roman" w:hAnsi="Times New Roman" w:cs="Times New Roman"/>
          <w:sz w:val="24"/>
        </w:rPr>
        <w:t>2. В чём проявляется повышение технико-организационного уровня?</w:t>
      </w:r>
    </w:p>
    <w:p w:rsidR="00D979F6" w:rsidRDefault="00EE4DCB">
      <w:pPr>
        <w:spacing w:after="0" w:line="360" w:lineRule="auto"/>
        <w:ind w:left="709" w:hanging="283"/>
        <w:contextualSpacing/>
        <w:rPr>
          <w:rFonts w:ascii="Times New Roman" w:eastAsia="Times New Roman" w:hAnsi="Times New Roman" w:cs="Times New Roman"/>
          <w:sz w:val="24"/>
        </w:rPr>
      </w:pPr>
      <w:r>
        <w:rPr>
          <w:rFonts w:ascii="Times New Roman" w:eastAsia="Times New Roman" w:hAnsi="Times New Roman" w:cs="Times New Roman"/>
          <w:sz w:val="24"/>
        </w:rPr>
        <w:t>3. Назовите показатели экономической эффективности повышения технико-организационного уровня.</w:t>
      </w:r>
    </w:p>
    <w:p w:rsidR="00D979F6" w:rsidRDefault="00EE4DCB">
      <w:pPr>
        <w:spacing w:after="0" w:line="360" w:lineRule="auto"/>
        <w:ind w:left="709" w:hanging="283"/>
        <w:contextualSpacing/>
        <w:rPr>
          <w:rFonts w:ascii="Times New Roman" w:eastAsia="Times New Roman" w:hAnsi="Times New Roman" w:cs="Times New Roman"/>
          <w:sz w:val="24"/>
        </w:rPr>
      </w:pPr>
      <w:r>
        <w:rPr>
          <w:rFonts w:ascii="Times New Roman" w:eastAsia="Times New Roman" w:hAnsi="Times New Roman" w:cs="Times New Roman"/>
          <w:sz w:val="24"/>
        </w:rPr>
        <w:t>4. Назовите показатели экономической эффективности научно-технических мероприятий.</w:t>
      </w:r>
    </w:p>
    <w:p w:rsidR="00D979F6" w:rsidRDefault="00EE4DCB">
      <w:pPr>
        <w:spacing w:after="0" w:line="360" w:lineRule="auto"/>
        <w:ind w:left="709" w:hanging="283"/>
        <w:jc w:val="center"/>
        <w:rPr>
          <w:rFonts w:ascii="Times New Roman" w:eastAsia="Times New Roman" w:hAnsi="Times New Roman" w:cs="Times New Roman"/>
          <w:b/>
          <w:sz w:val="24"/>
        </w:rPr>
      </w:pPr>
      <w:r>
        <w:rPr>
          <w:rFonts w:ascii="Times New Roman" w:eastAsia="Times New Roman" w:hAnsi="Times New Roman" w:cs="Times New Roman"/>
          <w:b/>
          <w:sz w:val="24"/>
        </w:rPr>
        <w:t>2.2.1. Анализ производства и реализации продукции растениеводства</w:t>
      </w:r>
    </w:p>
    <w:p w:rsidR="00D979F6" w:rsidRDefault="00EE4DCB">
      <w:pPr>
        <w:spacing w:after="0" w:line="36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План изучения темы</w:t>
      </w:r>
    </w:p>
    <w:tbl>
      <w:tblPr>
        <w:tblW w:w="0" w:type="auto"/>
        <w:tblInd w:w="98" w:type="dxa"/>
        <w:tblCellMar>
          <w:left w:w="10" w:type="dxa"/>
          <w:right w:w="10" w:type="dxa"/>
        </w:tblCellMar>
        <w:tblLook w:val="0000"/>
      </w:tblPr>
      <w:tblGrid>
        <w:gridCol w:w="6272"/>
        <w:gridCol w:w="1551"/>
        <w:gridCol w:w="1650"/>
      </w:tblGrid>
      <w:tr w:rsidR="00D979F6">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pPr>
            <w:r>
              <w:rPr>
                <w:rFonts w:ascii="Times New Roman" w:eastAsia="Times New Roman" w:hAnsi="Times New Roman" w:cs="Times New Roman"/>
                <w:sz w:val="24"/>
              </w:rPr>
              <w:t>Вопросы программ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pPr>
            <w:r>
              <w:rPr>
                <w:rFonts w:ascii="Times New Roman" w:eastAsia="Times New Roman" w:hAnsi="Times New Roman" w:cs="Times New Roman"/>
                <w:sz w:val="24"/>
              </w:rPr>
              <w:t>Литература</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pPr>
            <w:r>
              <w:rPr>
                <w:rFonts w:ascii="Times New Roman" w:eastAsia="Times New Roman" w:hAnsi="Times New Roman" w:cs="Times New Roman"/>
                <w:sz w:val="24"/>
              </w:rPr>
              <w:t>Прочитать, с.</w:t>
            </w:r>
          </w:p>
        </w:tc>
      </w:tr>
      <w:tr w:rsidR="00D979F6">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Студент должен:</w:t>
            </w:r>
          </w:p>
          <w:p w:rsidR="00D979F6" w:rsidRDefault="00EE4DCB">
            <w:pPr>
              <w:spacing w:after="0"/>
              <w:rPr>
                <w:rFonts w:ascii="Times New Roman" w:eastAsia="Times New Roman" w:hAnsi="Times New Roman" w:cs="Times New Roman"/>
                <w:b/>
                <w:sz w:val="24"/>
              </w:rPr>
            </w:pPr>
            <w:r>
              <w:rPr>
                <w:rFonts w:ascii="Times New Roman" w:eastAsia="Times New Roman" w:hAnsi="Times New Roman" w:cs="Times New Roman"/>
                <w:b/>
                <w:sz w:val="24"/>
              </w:rPr>
              <w:t>знать:</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задачи, источники информации, методику анализа производства продукции растениеводства;</w:t>
            </w:r>
          </w:p>
          <w:p w:rsidR="00D979F6" w:rsidRDefault="00EE4DCB">
            <w:pPr>
              <w:spacing w:after="0"/>
              <w:rPr>
                <w:rFonts w:ascii="Times New Roman" w:eastAsia="Times New Roman" w:hAnsi="Times New Roman" w:cs="Times New Roman"/>
                <w:b/>
                <w:sz w:val="24"/>
              </w:rPr>
            </w:pPr>
            <w:r>
              <w:rPr>
                <w:rFonts w:ascii="Times New Roman" w:eastAsia="Times New Roman" w:hAnsi="Times New Roman" w:cs="Times New Roman"/>
                <w:b/>
                <w:sz w:val="24"/>
              </w:rPr>
              <w:t>уметь:</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использовать данные плановых и отчетных документов конкретного предприятия, необходимую информацию для анализа производства продукции растениеводства;</w:t>
            </w:r>
          </w:p>
          <w:p w:rsidR="00D979F6" w:rsidRDefault="00EE4DCB">
            <w:pPr>
              <w:spacing w:after="0"/>
            </w:pPr>
            <w:r>
              <w:rPr>
                <w:rFonts w:ascii="Times New Roman" w:eastAsia="Times New Roman" w:hAnsi="Times New Roman" w:cs="Times New Roman"/>
                <w:sz w:val="24"/>
              </w:rPr>
              <w:t>- использовать приемы обработки экономического анализа, делать выводы по результатам расчетов</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Л-1</w:t>
            </w:r>
          </w:p>
          <w:p w:rsidR="00D979F6" w:rsidRDefault="00EE4DCB">
            <w:pPr>
              <w:spacing w:after="0" w:line="360" w:lineRule="auto"/>
              <w:jc w:val="center"/>
            </w:pPr>
            <w:r>
              <w:rPr>
                <w:rFonts w:ascii="Times New Roman" w:eastAsia="Times New Roman" w:hAnsi="Times New Roman" w:cs="Times New Roman"/>
                <w:sz w:val="24"/>
              </w:rPr>
              <w:t>Л-2</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103…125</w:t>
            </w:r>
          </w:p>
          <w:p w:rsidR="00D979F6" w:rsidRDefault="00EE4DCB">
            <w:pPr>
              <w:spacing w:after="0" w:line="360" w:lineRule="auto"/>
              <w:jc w:val="center"/>
            </w:pPr>
            <w:r>
              <w:rPr>
                <w:rFonts w:ascii="Times New Roman" w:eastAsia="Times New Roman" w:hAnsi="Times New Roman" w:cs="Times New Roman"/>
                <w:sz w:val="24"/>
              </w:rPr>
              <w:t>12…38</w:t>
            </w:r>
          </w:p>
        </w:tc>
      </w:tr>
    </w:tbl>
    <w:p w:rsidR="00D979F6" w:rsidRDefault="00D979F6">
      <w:pPr>
        <w:spacing w:after="0" w:line="360" w:lineRule="auto"/>
        <w:ind w:firstLine="709"/>
        <w:jc w:val="center"/>
        <w:rPr>
          <w:rFonts w:ascii="Times New Roman" w:eastAsia="Times New Roman" w:hAnsi="Times New Roman" w:cs="Times New Roman"/>
          <w:sz w:val="24"/>
        </w:rPr>
      </w:pPr>
    </w:p>
    <w:p w:rsidR="00D979F6" w:rsidRDefault="00EE4DCB">
      <w:pPr>
        <w:spacing w:after="0"/>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Методические указания</w:t>
      </w:r>
    </w:p>
    <w:p w:rsidR="00D979F6" w:rsidRDefault="00D979F6">
      <w:pPr>
        <w:spacing w:after="0"/>
        <w:ind w:firstLine="709"/>
        <w:jc w:val="center"/>
        <w:rPr>
          <w:rFonts w:ascii="Times New Roman" w:eastAsia="Times New Roman" w:hAnsi="Times New Roman" w:cs="Times New Roman"/>
          <w:b/>
          <w:sz w:val="24"/>
        </w:rPr>
      </w:pPr>
    </w:p>
    <w:p w:rsidR="00D979F6" w:rsidRDefault="00EE4DCB">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Анализ производства продукции растениеводства проводится как в разрезе культур, так и в целом по хозяйству.</w:t>
      </w:r>
    </w:p>
    <w:p w:rsidR="00D979F6" w:rsidRDefault="00EE4DCB">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Изучая тему, необходимо обратить внимание на то, что показателем эффективности производства продукции растениеводства является валовой сбор сельскохозяйственных культур. Этот показатель зависит от множества факторов, основными из которых являются урожайность и уборочная площадь.</w:t>
      </w:r>
    </w:p>
    <w:p w:rsidR="00D979F6" w:rsidRDefault="00EE4DCB">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Для определения влияния каждого фактора на валовой сбор необходимо использовать метод цепных подстановок.</w:t>
      </w:r>
    </w:p>
    <w:p w:rsidR="00D979F6" w:rsidRDefault="00EE4DCB">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Анализ структуры посевных площадей целесообразно проводить как по отрасли в целом, как и по культурам. Это позволяет определить, несколько рационально используются посевные площади в зависимости от прибыльности той или иной культуры.</w:t>
      </w:r>
    </w:p>
    <w:p w:rsidR="00D979F6" w:rsidRDefault="00EE4DCB">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Наиболее важным показателем, определяющим состояние отрасли растениеводства, является урожайность сельскохозяйственных культур, которая зависит от множества факторов. В процессе анализа этого показателя следует оценить зависимость урожайности от ряда причин. Необходимо там же выявить резервы увеличения производства продукции растениеводства.</w:t>
      </w:r>
    </w:p>
    <w:p w:rsidR="00D979F6" w:rsidRDefault="00D979F6">
      <w:pPr>
        <w:spacing w:after="0" w:line="360" w:lineRule="auto"/>
        <w:ind w:firstLine="709"/>
        <w:jc w:val="both"/>
        <w:rPr>
          <w:rFonts w:ascii="Times New Roman" w:eastAsia="Times New Roman" w:hAnsi="Times New Roman" w:cs="Times New Roman"/>
          <w:sz w:val="24"/>
        </w:rPr>
      </w:pPr>
    </w:p>
    <w:p w:rsidR="00D979F6" w:rsidRDefault="00EE4DCB">
      <w:pPr>
        <w:spacing w:after="0" w:line="36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Вопросы для самоконтроля</w:t>
      </w:r>
    </w:p>
    <w:p w:rsidR="00D979F6" w:rsidRDefault="00EE4DCB">
      <w:pPr>
        <w:spacing w:after="0"/>
        <w:ind w:firstLine="709"/>
        <w:rPr>
          <w:rFonts w:ascii="Times New Roman" w:eastAsia="Times New Roman" w:hAnsi="Times New Roman" w:cs="Times New Roman"/>
          <w:sz w:val="24"/>
        </w:rPr>
      </w:pPr>
      <w:r>
        <w:rPr>
          <w:rFonts w:ascii="Times New Roman" w:eastAsia="Times New Roman" w:hAnsi="Times New Roman" w:cs="Times New Roman"/>
          <w:sz w:val="24"/>
        </w:rPr>
        <w:t>1. Каковы основные задачи анализа производства продукции растениеводства?</w:t>
      </w:r>
    </w:p>
    <w:p w:rsidR="00D979F6" w:rsidRDefault="00EE4DCB">
      <w:pPr>
        <w:spacing w:after="0"/>
        <w:ind w:left="993" w:hanging="284"/>
        <w:rPr>
          <w:rFonts w:ascii="Times New Roman" w:eastAsia="Times New Roman" w:hAnsi="Times New Roman" w:cs="Times New Roman"/>
          <w:sz w:val="24"/>
        </w:rPr>
      </w:pPr>
      <w:r>
        <w:rPr>
          <w:rFonts w:ascii="Times New Roman" w:eastAsia="Times New Roman" w:hAnsi="Times New Roman" w:cs="Times New Roman"/>
          <w:sz w:val="24"/>
        </w:rPr>
        <w:t>2. Какие факторы влияют на изменение валового сбора продукции растениеводства, и как выявить степень их влияния?</w:t>
      </w:r>
    </w:p>
    <w:p w:rsidR="00D979F6" w:rsidRDefault="00D979F6">
      <w:pPr>
        <w:spacing w:after="0"/>
        <w:ind w:firstLine="709"/>
        <w:rPr>
          <w:rFonts w:ascii="Times New Roman" w:eastAsia="Times New Roman" w:hAnsi="Times New Roman" w:cs="Times New Roman"/>
          <w:sz w:val="24"/>
        </w:rPr>
      </w:pPr>
    </w:p>
    <w:p w:rsidR="00D979F6" w:rsidRDefault="00EE4DCB">
      <w:pPr>
        <w:spacing w:after="0"/>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Практическое занятие 2</w:t>
      </w:r>
    </w:p>
    <w:p w:rsidR="00D979F6" w:rsidRDefault="00EE4DCB">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Оценка динамики показателей объема производства и реализации продукции.</w:t>
      </w:r>
    </w:p>
    <w:p w:rsidR="00D979F6" w:rsidRDefault="00EE4DCB">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Расчет влияния основных факторов на показатели объема производства и реализации продукции.</w:t>
      </w:r>
    </w:p>
    <w:p w:rsidR="00D979F6" w:rsidRDefault="00D979F6">
      <w:pPr>
        <w:spacing w:after="0"/>
        <w:ind w:firstLine="709"/>
        <w:jc w:val="both"/>
        <w:rPr>
          <w:rFonts w:ascii="Times New Roman" w:eastAsia="Times New Roman" w:hAnsi="Times New Roman" w:cs="Times New Roman"/>
          <w:sz w:val="24"/>
        </w:rPr>
      </w:pPr>
    </w:p>
    <w:p w:rsidR="00D979F6" w:rsidRDefault="00EE4DCB">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Задание 3</w:t>
      </w:r>
      <w:proofErr w:type="gramStart"/>
      <w:r>
        <w:rPr>
          <w:rFonts w:ascii="Times New Roman" w:eastAsia="Times New Roman" w:hAnsi="Times New Roman" w:cs="Times New Roman"/>
          <w:b/>
          <w:sz w:val="24"/>
        </w:rPr>
        <w:t xml:space="preserve"> </w:t>
      </w:r>
      <w:r>
        <w:rPr>
          <w:rFonts w:ascii="Times New Roman" w:eastAsia="Times New Roman" w:hAnsi="Times New Roman" w:cs="Times New Roman"/>
          <w:sz w:val="24"/>
        </w:rPr>
        <w:t>Н</w:t>
      </w:r>
      <w:proofErr w:type="gramEnd"/>
      <w:r>
        <w:rPr>
          <w:rFonts w:ascii="Times New Roman" w:eastAsia="Times New Roman" w:hAnsi="Times New Roman" w:cs="Times New Roman"/>
          <w:sz w:val="24"/>
        </w:rPr>
        <w:t>а основании конкретных данных предприятия проанализировать:</w:t>
      </w:r>
    </w:p>
    <w:p w:rsidR="00D979F6" w:rsidRDefault="00EE4DCB">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Производство основных видов продукции растениеводства за 2 последних года.</w:t>
      </w:r>
    </w:p>
    <w:p w:rsidR="00D979F6" w:rsidRDefault="00EE4DCB">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Урожайность сельскохозяйственных культур в динамике.</w:t>
      </w:r>
    </w:p>
    <w:p w:rsidR="00D979F6" w:rsidRDefault="00EE4DCB">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Влияние факторов на валовой сбор сельскохозяйственных культур.</w:t>
      </w:r>
    </w:p>
    <w:p w:rsidR="00D979F6" w:rsidRDefault="00D979F6">
      <w:pPr>
        <w:spacing w:after="0"/>
        <w:ind w:firstLine="709"/>
        <w:jc w:val="center"/>
        <w:rPr>
          <w:rFonts w:ascii="Times New Roman" w:eastAsia="Times New Roman" w:hAnsi="Times New Roman" w:cs="Times New Roman"/>
          <w:sz w:val="24"/>
        </w:rPr>
      </w:pPr>
    </w:p>
    <w:p w:rsidR="00D979F6" w:rsidRDefault="00EE4DCB">
      <w:pPr>
        <w:spacing w:after="0"/>
        <w:ind w:firstLine="709"/>
        <w:jc w:val="center"/>
        <w:rPr>
          <w:rFonts w:ascii="Times New Roman" w:eastAsia="Times New Roman" w:hAnsi="Times New Roman" w:cs="Times New Roman"/>
          <w:sz w:val="24"/>
        </w:rPr>
      </w:pPr>
      <w:r>
        <w:rPr>
          <w:rFonts w:ascii="Times New Roman" w:eastAsia="Times New Roman" w:hAnsi="Times New Roman" w:cs="Times New Roman"/>
          <w:sz w:val="24"/>
        </w:rPr>
        <w:t>4. Анализ производства продукции растениеводства</w:t>
      </w:r>
    </w:p>
    <w:tbl>
      <w:tblPr>
        <w:tblW w:w="0" w:type="auto"/>
        <w:tblInd w:w="250" w:type="dxa"/>
        <w:tblCellMar>
          <w:left w:w="10" w:type="dxa"/>
          <w:right w:w="10" w:type="dxa"/>
        </w:tblCellMar>
        <w:tblLook w:val="0000"/>
      </w:tblPr>
      <w:tblGrid>
        <w:gridCol w:w="1658"/>
        <w:gridCol w:w="1442"/>
        <w:gridCol w:w="1433"/>
        <w:gridCol w:w="994"/>
        <w:gridCol w:w="1433"/>
        <w:gridCol w:w="994"/>
        <w:gridCol w:w="1367"/>
      </w:tblGrid>
      <w:tr w:rsidR="00D979F6" w:rsidTr="001009EF">
        <w:trPr>
          <w:trHeight w:val="1"/>
        </w:trPr>
        <w:tc>
          <w:tcPr>
            <w:tcW w:w="165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 продукции</w:t>
            </w: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c>
          <w:tcPr>
            <w:tcW w:w="14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 xml:space="preserve"> Средняя цена реализации,</w:t>
            </w:r>
          </w:p>
          <w:p w:rsidR="00D979F6" w:rsidRDefault="00EE4DCB">
            <w:pPr>
              <w:spacing w:after="0" w:line="240" w:lineRule="auto"/>
              <w:ind w:left="113" w:right="113"/>
              <w:jc w:val="center"/>
            </w:pPr>
            <w:r>
              <w:rPr>
                <w:rFonts w:ascii="Times New Roman" w:eastAsia="Times New Roman" w:hAnsi="Times New Roman" w:cs="Times New Roman"/>
                <w:sz w:val="24"/>
              </w:rPr>
              <w:t xml:space="preserve">руб. за </w:t>
            </w:r>
            <w:proofErr w:type="spellStart"/>
            <w:r>
              <w:rPr>
                <w:rFonts w:ascii="Times New Roman" w:eastAsia="Times New Roman" w:hAnsi="Times New Roman" w:cs="Times New Roman"/>
                <w:sz w:val="24"/>
              </w:rPr>
              <w:t>ц</w:t>
            </w:r>
            <w:proofErr w:type="spellEnd"/>
          </w:p>
        </w:tc>
        <w:tc>
          <w:tcPr>
            <w:tcW w:w="24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Базисный год</w:t>
            </w:r>
          </w:p>
        </w:tc>
        <w:tc>
          <w:tcPr>
            <w:tcW w:w="24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Отчетный год</w:t>
            </w:r>
          </w:p>
        </w:tc>
        <w:tc>
          <w:tcPr>
            <w:tcW w:w="13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Отчетный год</w:t>
            </w:r>
          </w:p>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к базисному,</w:t>
            </w:r>
          </w:p>
          <w:p w:rsidR="00D979F6" w:rsidRDefault="00EE4DCB">
            <w:pPr>
              <w:spacing w:after="0" w:line="240" w:lineRule="auto"/>
              <w:ind w:left="113" w:right="113"/>
              <w:jc w:val="center"/>
            </w:pPr>
            <w:r>
              <w:rPr>
                <w:rFonts w:ascii="Times New Roman" w:eastAsia="Times New Roman" w:hAnsi="Times New Roman" w:cs="Times New Roman"/>
                <w:sz w:val="24"/>
              </w:rPr>
              <w:t>%</w:t>
            </w:r>
          </w:p>
        </w:tc>
      </w:tr>
      <w:tr w:rsidR="00D979F6" w:rsidTr="001009EF">
        <w:trPr>
          <w:trHeight w:val="60"/>
        </w:trPr>
        <w:tc>
          <w:tcPr>
            <w:tcW w:w="16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4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 xml:space="preserve">количество, </w:t>
            </w:r>
          </w:p>
          <w:p w:rsidR="00D979F6" w:rsidRDefault="00EE4DCB">
            <w:pPr>
              <w:spacing w:after="0" w:line="240" w:lineRule="auto"/>
              <w:ind w:left="113" w:right="113"/>
              <w:jc w:val="center"/>
            </w:pPr>
            <w:proofErr w:type="spellStart"/>
            <w:r>
              <w:rPr>
                <w:rFonts w:ascii="Times New Roman" w:eastAsia="Times New Roman" w:hAnsi="Times New Roman" w:cs="Times New Roman"/>
                <w:sz w:val="24"/>
              </w:rPr>
              <w:t>ц</w:t>
            </w:r>
            <w:proofErr w:type="spellEnd"/>
            <w:r>
              <w:rPr>
                <w:rFonts w:ascii="Times New Roman" w:eastAsia="Times New Roman" w:hAnsi="Times New Roman" w:cs="Times New Roman"/>
                <w:sz w:val="24"/>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сумма,</w:t>
            </w:r>
          </w:p>
          <w:p w:rsidR="00D979F6" w:rsidRDefault="00EE4DCB">
            <w:pPr>
              <w:spacing w:after="0" w:line="240" w:lineRule="auto"/>
              <w:ind w:left="113" w:right="113"/>
              <w:jc w:val="center"/>
            </w:pPr>
            <w:r>
              <w:rPr>
                <w:rFonts w:ascii="Times New Roman" w:eastAsia="Times New Roman" w:hAnsi="Times New Roman" w:cs="Times New Roman"/>
                <w:sz w:val="24"/>
              </w:rPr>
              <w:t xml:space="preserve">тыс. руб. </w:t>
            </w: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количество,</w:t>
            </w:r>
          </w:p>
          <w:p w:rsidR="00D979F6" w:rsidRDefault="00EE4DCB">
            <w:pPr>
              <w:spacing w:after="0" w:line="240" w:lineRule="auto"/>
              <w:ind w:left="113" w:right="113"/>
              <w:jc w:val="center"/>
            </w:pPr>
            <w:proofErr w:type="spellStart"/>
            <w:r>
              <w:rPr>
                <w:rFonts w:ascii="Times New Roman" w:eastAsia="Times New Roman" w:hAnsi="Times New Roman" w:cs="Times New Roman"/>
                <w:sz w:val="24"/>
              </w:rPr>
              <w:t>ц</w:t>
            </w:r>
            <w:proofErr w:type="spellEnd"/>
            <w:r>
              <w:rPr>
                <w:rFonts w:ascii="Times New Roman" w:eastAsia="Times New Roman" w:hAnsi="Times New Roman" w:cs="Times New Roman"/>
                <w:sz w:val="24"/>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сумма,</w:t>
            </w:r>
          </w:p>
          <w:p w:rsidR="00D979F6" w:rsidRDefault="00EE4DCB">
            <w:pPr>
              <w:spacing w:after="0" w:line="240" w:lineRule="auto"/>
              <w:ind w:left="113" w:right="113"/>
              <w:jc w:val="center"/>
            </w:pPr>
            <w:r>
              <w:rPr>
                <w:rFonts w:ascii="Times New Roman" w:eastAsia="Times New Roman" w:hAnsi="Times New Roman" w:cs="Times New Roman"/>
                <w:sz w:val="24"/>
              </w:rPr>
              <w:t xml:space="preserve">Тыс. Руб. </w:t>
            </w:r>
          </w:p>
        </w:tc>
        <w:tc>
          <w:tcPr>
            <w:tcW w:w="13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r>
      <w:tr w:rsidR="00D979F6" w:rsidTr="001009EF">
        <w:trPr>
          <w:trHeight w:val="1"/>
        </w:trPr>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2</w:t>
            </w: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3</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4</w:t>
            </w: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5</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6</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7</w:t>
            </w:r>
          </w:p>
        </w:tc>
      </w:tr>
      <w:tr w:rsidR="00D979F6" w:rsidTr="001009EF">
        <w:trPr>
          <w:trHeight w:val="1"/>
        </w:trPr>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Зерновые</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Сахарная свекла</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Подсолнечник</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Итого по</w:t>
            </w:r>
          </w:p>
          <w:p w:rsidR="00D979F6" w:rsidRDefault="00EE4DCB">
            <w:pPr>
              <w:spacing w:after="0" w:line="240" w:lineRule="auto"/>
            </w:pPr>
            <w:r>
              <w:rPr>
                <w:rFonts w:ascii="Times New Roman" w:eastAsia="Times New Roman" w:hAnsi="Times New Roman" w:cs="Times New Roman"/>
                <w:sz w:val="24"/>
              </w:rPr>
              <w:t>растениеводству</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proofErr w:type="spellStart"/>
            <w:r>
              <w:rPr>
                <w:rFonts w:ascii="Times New Roman" w:eastAsia="Times New Roman" w:hAnsi="Times New Roman" w:cs="Times New Roman"/>
                <w:sz w:val="24"/>
              </w:rPr>
              <w:t>х</w:t>
            </w:r>
            <w:proofErr w:type="spellEnd"/>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D979F6" w:rsidRDefault="00D979F6">
      <w:pPr>
        <w:spacing w:after="0"/>
        <w:ind w:firstLine="709"/>
        <w:jc w:val="center"/>
        <w:rPr>
          <w:rFonts w:ascii="Times New Roman" w:eastAsia="Times New Roman" w:hAnsi="Times New Roman" w:cs="Times New Roman"/>
          <w:sz w:val="24"/>
        </w:rPr>
      </w:pPr>
    </w:p>
    <w:p w:rsidR="00E65B91" w:rsidRDefault="00E65B91">
      <w:pPr>
        <w:spacing w:after="0"/>
        <w:ind w:firstLine="709"/>
        <w:jc w:val="center"/>
        <w:rPr>
          <w:rFonts w:ascii="Times New Roman" w:eastAsia="Times New Roman" w:hAnsi="Times New Roman" w:cs="Times New Roman"/>
          <w:sz w:val="24"/>
        </w:rPr>
      </w:pPr>
    </w:p>
    <w:p w:rsidR="00E65B91" w:rsidRDefault="00E65B91">
      <w:pPr>
        <w:spacing w:after="0"/>
        <w:ind w:firstLine="709"/>
        <w:jc w:val="center"/>
        <w:rPr>
          <w:rFonts w:ascii="Times New Roman" w:eastAsia="Times New Roman" w:hAnsi="Times New Roman" w:cs="Times New Roman"/>
          <w:sz w:val="24"/>
        </w:rPr>
      </w:pPr>
    </w:p>
    <w:p w:rsidR="003937D0" w:rsidRDefault="003937D0">
      <w:pPr>
        <w:spacing w:after="0"/>
        <w:ind w:firstLine="709"/>
        <w:jc w:val="center"/>
        <w:rPr>
          <w:rFonts w:ascii="Times New Roman" w:eastAsia="Times New Roman" w:hAnsi="Times New Roman" w:cs="Times New Roman"/>
          <w:sz w:val="24"/>
        </w:rPr>
      </w:pPr>
    </w:p>
    <w:p w:rsidR="003937D0" w:rsidRDefault="003937D0">
      <w:pPr>
        <w:spacing w:after="0"/>
        <w:ind w:firstLine="709"/>
        <w:jc w:val="center"/>
        <w:rPr>
          <w:rFonts w:ascii="Times New Roman" w:eastAsia="Times New Roman" w:hAnsi="Times New Roman" w:cs="Times New Roman"/>
          <w:sz w:val="24"/>
        </w:rPr>
      </w:pPr>
    </w:p>
    <w:p w:rsidR="003937D0" w:rsidRDefault="003937D0">
      <w:pPr>
        <w:spacing w:after="0"/>
        <w:ind w:firstLine="709"/>
        <w:jc w:val="center"/>
        <w:rPr>
          <w:rFonts w:ascii="Times New Roman" w:eastAsia="Times New Roman" w:hAnsi="Times New Roman" w:cs="Times New Roman"/>
          <w:sz w:val="24"/>
        </w:rPr>
      </w:pPr>
    </w:p>
    <w:p w:rsidR="003937D0" w:rsidRDefault="003937D0">
      <w:pPr>
        <w:spacing w:after="0"/>
        <w:ind w:firstLine="709"/>
        <w:jc w:val="center"/>
        <w:rPr>
          <w:rFonts w:ascii="Times New Roman" w:eastAsia="Times New Roman" w:hAnsi="Times New Roman" w:cs="Times New Roman"/>
          <w:sz w:val="24"/>
        </w:rPr>
      </w:pPr>
    </w:p>
    <w:p w:rsidR="003937D0" w:rsidRDefault="003937D0">
      <w:pPr>
        <w:spacing w:after="0"/>
        <w:ind w:firstLine="709"/>
        <w:jc w:val="center"/>
        <w:rPr>
          <w:rFonts w:ascii="Times New Roman" w:eastAsia="Times New Roman" w:hAnsi="Times New Roman" w:cs="Times New Roman"/>
          <w:sz w:val="24"/>
        </w:rPr>
      </w:pPr>
    </w:p>
    <w:p w:rsidR="003937D0" w:rsidRDefault="003937D0">
      <w:pPr>
        <w:spacing w:after="0"/>
        <w:ind w:firstLine="709"/>
        <w:jc w:val="center"/>
        <w:rPr>
          <w:rFonts w:ascii="Times New Roman" w:eastAsia="Times New Roman" w:hAnsi="Times New Roman" w:cs="Times New Roman"/>
          <w:sz w:val="24"/>
        </w:rPr>
      </w:pPr>
    </w:p>
    <w:p w:rsidR="003937D0" w:rsidRDefault="003937D0">
      <w:pPr>
        <w:spacing w:after="0"/>
        <w:ind w:firstLine="709"/>
        <w:jc w:val="center"/>
        <w:rPr>
          <w:rFonts w:ascii="Times New Roman" w:eastAsia="Times New Roman" w:hAnsi="Times New Roman" w:cs="Times New Roman"/>
          <w:sz w:val="24"/>
        </w:rPr>
      </w:pPr>
    </w:p>
    <w:p w:rsidR="00D979F6" w:rsidRDefault="00EE4DCB">
      <w:pPr>
        <w:spacing w:after="0"/>
        <w:ind w:firstLine="709"/>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5. Анализ динамики урожайности сельскохозяйственных культур (</w:t>
      </w:r>
      <w:proofErr w:type="spellStart"/>
      <w:r>
        <w:rPr>
          <w:rFonts w:ascii="Times New Roman" w:eastAsia="Times New Roman" w:hAnsi="Times New Roman" w:cs="Times New Roman"/>
          <w:sz w:val="24"/>
        </w:rPr>
        <w:t>ц</w:t>
      </w:r>
      <w:proofErr w:type="spellEnd"/>
      <w:r>
        <w:rPr>
          <w:rFonts w:ascii="Times New Roman" w:eastAsia="Times New Roman" w:hAnsi="Times New Roman" w:cs="Times New Roman"/>
          <w:sz w:val="24"/>
        </w:rPr>
        <w:t xml:space="preserve"> с 1 га)</w:t>
      </w:r>
    </w:p>
    <w:tbl>
      <w:tblPr>
        <w:tblW w:w="0" w:type="auto"/>
        <w:tblInd w:w="98" w:type="dxa"/>
        <w:tblCellMar>
          <w:left w:w="10" w:type="dxa"/>
          <w:right w:w="10" w:type="dxa"/>
        </w:tblCellMar>
        <w:tblLook w:val="0000"/>
      </w:tblPr>
      <w:tblGrid>
        <w:gridCol w:w="2021"/>
        <w:gridCol w:w="1269"/>
        <w:gridCol w:w="1267"/>
        <w:gridCol w:w="1826"/>
        <w:gridCol w:w="1295"/>
        <w:gridCol w:w="1795"/>
      </w:tblGrid>
      <w:tr w:rsidR="00D979F6" w:rsidTr="001009EF">
        <w:trPr>
          <w:trHeight w:val="1"/>
        </w:trPr>
        <w:tc>
          <w:tcPr>
            <w:tcW w:w="20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Культура</w:t>
            </w:r>
          </w:p>
        </w:tc>
        <w:tc>
          <w:tcPr>
            <w:tcW w:w="25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Года</w:t>
            </w:r>
          </w:p>
        </w:tc>
        <w:tc>
          <w:tcPr>
            <w:tcW w:w="18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Сопоставимое</w:t>
            </w: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Предприятие</w:t>
            </w:r>
          </w:p>
          <w:p w:rsidR="00D979F6" w:rsidRDefault="00EE4DCB">
            <w:pPr>
              <w:spacing w:after="0" w:line="240" w:lineRule="auto"/>
              <w:jc w:val="center"/>
            </w:pPr>
            <w:r>
              <w:rPr>
                <w:rFonts w:ascii="Times New Roman" w:eastAsia="Times New Roman" w:hAnsi="Times New Roman" w:cs="Times New Roman"/>
                <w:sz w:val="24"/>
              </w:rPr>
              <w:t>(отчетный год)</w:t>
            </w:r>
          </w:p>
        </w:tc>
        <w:tc>
          <w:tcPr>
            <w:tcW w:w="30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Отчетный год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w:t>
            </w:r>
          </w:p>
        </w:tc>
      </w:tr>
      <w:tr w:rsidR="00D979F6" w:rsidTr="001009EF">
        <w:trPr>
          <w:trHeight w:val="1"/>
        </w:trPr>
        <w:tc>
          <w:tcPr>
            <w:tcW w:w="202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базисный</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отчетный</w:t>
            </w:r>
          </w:p>
        </w:tc>
        <w:tc>
          <w:tcPr>
            <w:tcW w:w="18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базисному</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сопоставимому</w:t>
            </w: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предприятию</w:t>
            </w:r>
          </w:p>
          <w:p w:rsidR="00D979F6" w:rsidRDefault="00D979F6">
            <w:pPr>
              <w:spacing w:after="0" w:line="240" w:lineRule="auto"/>
              <w:jc w:val="center"/>
            </w:pPr>
          </w:p>
        </w:tc>
      </w:tr>
      <w:tr w:rsidR="00D979F6" w:rsidTr="001009EF">
        <w:trPr>
          <w:trHeight w:val="1"/>
        </w:trPr>
        <w:tc>
          <w:tcPr>
            <w:tcW w:w="2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w:t>
            </w: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2</w:t>
            </w: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3</w:t>
            </w:r>
          </w:p>
        </w:tc>
        <w:tc>
          <w:tcPr>
            <w:tcW w:w="1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5</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6</w:t>
            </w:r>
          </w:p>
        </w:tc>
      </w:tr>
      <w:tr w:rsidR="00D979F6" w:rsidTr="001009EF">
        <w:trPr>
          <w:trHeight w:val="1"/>
        </w:trPr>
        <w:tc>
          <w:tcPr>
            <w:tcW w:w="2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2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2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20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D979F6" w:rsidRDefault="00EE4DCB">
      <w:pPr>
        <w:spacing w:after="0"/>
        <w:ind w:firstLine="709"/>
        <w:jc w:val="center"/>
        <w:rPr>
          <w:rFonts w:ascii="Times New Roman" w:eastAsia="Times New Roman" w:hAnsi="Times New Roman" w:cs="Times New Roman"/>
          <w:sz w:val="24"/>
        </w:rPr>
      </w:pPr>
      <w:r>
        <w:rPr>
          <w:rFonts w:ascii="Times New Roman" w:eastAsia="Times New Roman" w:hAnsi="Times New Roman" w:cs="Times New Roman"/>
          <w:sz w:val="24"/>
        </w:rPr>
        <w:t xml:space="preserve">6. Анализ влияния отдельных факторов на валовой выход </w:t>
      </w:r>
    </w:p>
    <w:p w:rsidR="00D979F6" w:rsidRDefault="00EE4DCB">
      <w:pPr>
        <w:spacing w:after="0"/>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продукции растениеводства</w:t>
      </w:r>
    </w:p>
    <w:tbl>
      <w:tblPr>
        <w:tblW w:w="0" w:type="auto"/>
        <w:tblInd w:w="98" w:type="dxa"/>
        <w:tblCellMar>
          <w:left w:w="10" w:type="dxa"/>
          <w:right w:w="10" w:type="dxa"/>
        </w:tblCellMar>
        <w:tblLook w:val="0000"/>
      </w:tblPr>
      <w:tblGrid>
        <w:gridCol w:w="729"/>
        <w:gridCol w:w="856"/>
        <w:gridCol w:w="856"/>
        <w:gridCol w:w="856"/>
        <w:gridCol w:w="856"/>
        <w:gridCol w:w="856"/>
        <w:gridCol w:w="856"/>
        <w:gridCol w:w="1055"/>
        <w:gridCol w:w="677"/>
        <w:gridCol w:w="821"/>
        <w:gridCol w:w="1055"/>
      </w:tblGrid>
      <w:tr w:rsidR="00D979F6" w:rsidTr="001009EF">
        <w:trPr>
          <w:trHeight w:val="1"/>
        </w:trPr>
        <w:tc>
          <w:tcPr>
            <w:tcW w:w="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Культура</w:t>
            </w: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c>
          <w:tcPr>
            <w:tcW w:w="17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Посевная</w:t>
            </w:r>
          </w:p>
          <w:p w:rsidR="00D979F6" w:rsidRDefault="00EE4DCB">
            <w:pPr>
              <w:spacing w:after="0" w:line="240" w:lineRule="auto"/>
              <w:jc w:val="center"/>
            </w:pPr>
            <w:r>
              <w:rPr>
                <w:rFonts w:ascii="Times New Roman" w:eastAsia="Times New Roman" w:hAnsi="Times New Roman" w:cs="Times New Roman"/>
                <w:sz w:val="24"/>
              </w:rPr>
              <w:t xml:space="preserve">Площадь, </w:t>
            </w:r>
            <w:proofErr w:type="gramStart"/>
            <w:r>
              <w:rPr>
                <w:rFonts w:ascii="Times New Roman" w:eastAsia="Times New Roman" w:hAnsi="Times New Roman" w:cs="Times New Roman"/>
                <w:sz w:val="24"/>
              </w:rPr>
              <w:t>га</w:t>
            </w:r>
            <w:proofErr w:type="gramEnd"/>
          </w:p>
        </w:tc>
        <w:tc>
          <w:tcPr>
            <w:tcW w:w="17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Урожайность,</w:t>
            </w:r>
          </w:p>
          <w:p w:rsidR="00D979F6" w:rsidRDefault="00EE4DCB">
            <w:pPr>
              <w:spacing w:after="0" w:line="240" w:lineRule="auto"/>
              <w:jc w:val="center"/>
            </w:pPr>
            <w:proofErr w:type="spellStart"/>
            <w:r>
              <w:rPr>
                <w:rFonts w:ascii="Times New Roman" w:eastAsia="Times New Roman" w:hAnsi="Times New Roman" w:cs="Times New Roman"/>
                <w:sz w:val="24"/>
              </w:rPr>
              <w:t>ц</w:t>
            </w:r>
            <w:proofErr w:type="spellEnd"/>
            <w:r>
              <w:rPr>
                <w:rFonts w:ascii="Times New Roman" w:eastAsia="Times New Roman" w:hAnsi="Times New Roman" w:cs="Times New Roman"/>
                <w:sz w:val="24"/>
              </w:rPr>
              <w:t>/га</w:t>
            </w:r>
          </w:p>
        </w:tc>
        <w:tc>
          <w:tcPr>
            <w:tcW w:w="276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Валовой сбор, </w:t>
            </w:r>
            <w:proofErr w:type="spellStart"/>
            <w:r>
              <w:rPr>
                <w:rFonts w:ascii="Times New Roman" w:eastAsia="Times New Roman" w:hAnsi="Times New Roman" w:cs="Times New Roman"/>
                <w:sz w:val="24"/>
              </w:rPr>
              <w:t>ц</w:t>
            </w:r>
            <w:proofErr w:type="spellEnd"/>
          </w:p>
        </w:tc>
        <w:tc>
          <w:tcPr>
            <w:tcW w:w="25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Отклонение</w:t>
            </w:r>
            <w:proofErr w:type="gramStart"/>
            <w:r>
              <w:rPr>
                <w:rFonts w:ascii="Times New Roman" w:eastAsia="Times New Roman" w:hAnsi="Times New Roman" w:cs="Times New Roman"/>
                <w:sz w:val="24"/>
              </w:rPr>
              <w:t xml:space="preserve"> (+, -)</w:t>
            </w:r>
            <w:proofErr w:type="gramEnd"/>
          </w:p>
        </w:tc>
      </w:tr>
      <w:tr w:rsidR="00D979F6" w:rsidTr="001009EF">
        <w:trPr>
          <w:trHeight w:val="1"/>
        </w:trPr>
        <w:tc>
          <w:tcPr>
            <w:tcW w:w="7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8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 xml:space="preserve"> базисный  год</w:t>
            </w:r>
          </w:p>
        </w:tc>
        <w:tc>
          <w:tcPr>
            <w:tcW w:w="8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отчетный  год</w:t>
            </w:r>
          </w:p>
        </w:tc>
        <w:tc>
          <w:tcPr>
            <w:tcW w:w="8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 xml:space="preserve">базисный год </w:t>
            </w:r>
          </w:p>
        </w:tc>
        <w:tc>
          <w:tcPr>
            <w:tcW w:w="8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 xml:space="preserve">отчетный год  </w:t>
            </w:r>
          </w:p>
        </w:tc>
        <w:tc>
          <w:tcPr>
            <w:tcW w:w="8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 xml:space="preserve"> базисный год</w:t>
            </w:r>
          </w:p>
        </w:tc>
        <w:tc>
          <w:tcPr>
            <w:tcW w:w="8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 xml:space="preserve"> отчетный год</w:t>
            </w:r>
          </w:p>
        </w:tc>
        <w:tc>
          <w:tcPr>
            <w:tcW w:w="10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pPr>
            <w:r>
              <w:rPr>
                <w:rFonts w:ascii="Times New Roman" w:eastAsia="Times New Roman" w:hAnsi="Times New Roman" w:cs="Times New Roman"/>
                <w:sz w:val="24"/>
              </w:rPr>
              <w:t>с площади отчетного  года  и урожайности базисного  года</w:t>
            </w:r>
          </w:p>
        </w:tc>
        <w:tc>
          <w:tcPr>
            <w:tcW w:w="6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общее</w:t>
            </w:r>
          </w:p>
        </w:tc>
        <w:tc>
          <w:tcPr>
            <w:tcW w:w="18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т.ч. за счет</w:t>
            </w:r>
          </w:p>
          <w:p w:rsidR="00D979F6" w:rsidRDefault="00EE4DCB">
            <w:pPr>
              <w:spacing w:after="0" w:line="240" w:lineRule="auto"/>
            </w:pPr>
            <w:r>
              <w:rPr>
                <w:rFonts w:ascii="Times New Roman" w:eastAsia="Times New Roman" w:hAnsi="Times New Roman" w:cs="Times New Roman"/>
                <w:sz w:val="24"/>
              </w:rPr>
              <w:t>изменения</w:t>
            </w:r>
          </w:p>
        </w:tc>
      </w:tr>
      <w:tr w:rsidR="00D979F6" w:rsidTr="001009EF">
        <w:trPr>
          <w:trHeight w:val="50"/>
        </w:trPr>
        <w:tc>
          <w:tcPr>
            <w:tcW w:w="7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8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8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8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8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8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8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05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6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площади</w:t>
            </w: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урожайности</w:t>
            </w:r>
          </w:p>
        </w:tc>
      </w:tr>
      <w:tr w:rsidR="00D979F6" w:rsidTr="001009EF">
        <w:trPr>
          <w:trHeight w:val="1"/>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w:t>
            </w: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2</w:t>
            </w: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3</w:t>
            </w: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5</w:t>
            </w: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6</w:t>
            </w: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7</w:t>
            </w: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8</w:t>
            </w:r>
          </w:p>
        </w:tc>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9</w:t>
            </w: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10</w:t>
            </w: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11</w:t>
            </w:r>
          </w:p>
        </w:tc>
      </w:tr>
      <w:tr w:rsidR="00D979F6" w:rsidTr="001009EF">
        <w:trPr>
          <w:trHeight w:val="1"/>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D979F6" w:rsidRDefault="00D979F6">
      <w:pPr>
        <w:spacing w:after="0"/>
        <w:ind w:firstLine="709"/>
        <w:rPr>
          <w:rFonts w:ascii="Times New Roman" w:eastAsia="Times New Roman" w:hAnsi="Times New Roman" w:cs="Times New Roman"/>
          <w:sz w:val="24"/>
        </w:rPr>
      </w:pPr>
    </w:p>
    <w:p w:rsidR="00D979F6" w:rsidRDefault="00EE4DCB">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Данные для заполнения табл. 4 взять из годовых отчетов, форма 9-АПК «Отчет о производстве и себестоимости продукции растениеводства».</w:t>
      </w:r>
    </w:p>
    <w:p w:rsidR="00D979F6" w:rsidRDefault="00D979F6">
      <w:pPr>
        <w:spacing w:after="0"/>
        <w:ind w:firstLine="709"/>
        <w:jc w:val="both"/>
        <w:rPr>
          <w:rFonts w:ascii="Times New Roman" w:eastAsia="Times New Roman" w:hAnsi="Times New Roman" w:cs="Times New Roman"/>
          <w:sz w:val="24"/>
        </w:rPr>
      </w:pPr>
    </w:p>
    <w:p w:rsidR="00D979F6" w:rsidRDefault="00EE4DCB">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Стоимость валовой продукции рассчитать умножением средне - реализационной цены на количество соответствующего вида продукции. Среднюю цену рассчитать делением выручки на количество продукции, используя данные формы 7-АПК годового отчета (по отчетному году).</w:t>
      </w:r>
    </w:p>
    <w:p w:rsidR="00D979F6" w:rsidRDefault="00D979F6">
      <w:pPr>
        <w:spacing w:after="0"/>
        <w:ind w:firstLine="709"/>
        <w:jc w:val="both"/>
        <w:rPr>
          <w:rFonts w:ascii="Times New Roman" w:eastAsia="Times New Roman" w:hAnsi="Times New Roman" w:cs="Times New Roman"/>
          <w:sz w:val="24"/>
        </w:rPr>
      </w:pPr>
    </w:p>
    <w:p w:rsidR="00D979F6" w:rsidRDefault="00EE4DCB">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3. Используя прием цепных подстановок, рассчитать данные таблицы 6. Для расчета использовать таблицу 5 (урожайность) и форму 9-АПК годового отчета (посевные площади).</w:t>
      </w:r>
    </w:p>
    <w:p w:rsidR="00D979F6" w:rsidRDefault="00D979F6">
      <w:pPr>
        <w:spacing w:after="0"/>
        <w:ind w:firstLine="709"/>
        <w:jc w:val="both"/>
        <w:rPr>
          <w:rFonts w:ascii="Times New Roman" w:eastAsia="Times New Roman" w:hAnsi="Times New Roman" w:cs="Times New Roman"/>
          <w:sz w:val="24"/>
        </w:rPr>
      </w:pPr>
    </w:p>
    <w:p w:rsidR="00D979F6" w:rsidRDefault="00EE4DCB">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В выводах следует отметить тенденцию изменения валового производства по отдельным видам продукции и в целом по отрасли, выявить устойчивость урожайности и уровень ее сравнения с данными сопоставимого предприятия. Указать возможные причины изменения показателей.</w:t>
      </w:r>
    </w:p>
    <w:p w:rsidR="00D979F6" w:rsidRDefault="00D979F6">
      <w:pPr>
        <w:spacing w:after="0"/>
        <w:ind w:firstLine="709"/>
        <w:jc w:val="both"/>
        <w:rPr>
          <w:rFonts w:ascii="Times New Roman" w:eastAsia="Times New Roman" w:hAnsi="Times New Roman" w:cs="Times New Roman"/>
          <w:sz w:val="24"/>
        </w:rPr>
      </w:pPr>
    </w:p>
    <w:p w:rsidR="00D979F6" w:rsidRDefault="00EE4DCB">
      <w:pPr>
        <w:spacing w:after="0"/>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2.2.2. Анализ производства и реализации продукции животноводства</w:t>
      </w:r>
    </w:p>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План изучения темы</w:t>
      </w:r>
    </w:p>
    <w:tbl>
      <w:tblPr>
        <w:tblW w:w="0" w:type="auto"/>
        <w:tblInd w:w="98" w:type="dxa"/>
        <w:tblCellMar>
          <w:left w:w="10" w:type="dxa"/>
          <w:right w:w="10" w:type="dxa"/>
        </w:tblCellMar>
        <w:tblLook w:val="0000"/>
      </w:tblPr>
      <w:tblGrid>
        <w:gridCol w:w="6272"/>
        <w:gridCol w:w="1551"/>
        <w:gridCol w:w="1650"/>
      </w:tblGrid>
      <w:tr w:rsidR="00D979F6">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pPr>
            <w:r>
              <w:rPr>
                <w:rFonts w:ascii="Times New Roman" w:eastAsia="Times New Roman" w:hAnsi="Times New Roman" w:cs="Times New Roman"/>
                <w:sz w:val="24"/>
              </w:rPr>
              <w:t>Вопросы программ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pPr>
            <w:r>
              <w:rPr>
                <w:rFonts w:ascii="Times New Roman" w:eastAsia="Times New Roman" w:hAnsi="Times New Roman" w:cs="Times New Roman"/>
                <w:sz w:val="24"/>
              </w:rPr>
              <w:t>Литература</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pPr>
            <w:r>
              <w:rPr>
                <w:rFonts w:ascii="Times New Roman" w:eastAsia="Times New Roman" w:hAnsi="Times New Roman" w:cs="Times New Roman"/>
                <w:sz w:val="24"/>
              </w:rPr>
              <w:t>Прочитать, с.</w:t>
            </w:r>
          </w:p>
        </w:tc>
      </w:tr>
      <w:tr w:rsidR="00D979F6">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Студент должен:</w:t>
            </w:r>
          </w:p>
          <w:p w:rsidR="00D979F6" w:rsidRDefault="00EE4DCB">
            <w:pPr>
              <w:spacing w:after="0"/>
              <w:rPr>
                <w:rFonts w:ascii="Times New Roman" w:eastAsia="Times New Roman" w:hAnsi="Times New Roman" w:cs="Times New Roman"/>
                <w:b/>
                <w:sz w:val="24"/>
              </w:rPr>
            </w:pPr>
            <w:r>
              <w:rPr>
                <w:rFonts w:ascii="Times New Roman" w:eastAsia="Times New Roman" w:hAnsi="Times New Roman" w:cs="Times New Roman"/>
                <w:b/>
                <w:sz w:val="24"/>
              </w:rPr>
              <w:t>знать:</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задачи, источники информации, методику анализа производства продукции  животноводства;</w:t>
            </w:r>
          </w:p>
          <w:p w:rsidR="00D979F6" w:rsidRDefault="00EE4DCB">
            <w:pPr>
              <w:spacing w:after="0"/>
              <w:rPr>
                <w:rFonts w:ascii="Times New Roman" w:eastAsia="Times New Roman" w:hAnsi="Times New Roman" w:cs="Times New Roman"/>
                <w:b/>
                <w:sz w:val="24"/>
              </w:rPr>
            </w:pPr>
            <w:r>
              <w:rPr>
                <w:rFonts w:ascii="Times New Roman" w:eastAsia="Times New Roman" w:hAnsi="Times New Roman" w:cs="Times New Roman"/>
                <w:b/>
                <w:sz w:val="24"/>
              </w:rPr>
              <w:t>уметь:</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использовать данные плановых и отчетных документов конкретного предприятия, необходимую информацию для анализа производства продукции  животноводства;</w:t>
            </w:r>
          </w:p>
          <w:p w:rsidR="00D979F6" w:rsidRDefault="00EE4DCB">
            <w:pPr>
              <w:spacing w:after="0"/>
            </w:pPr>
            <w:r>
              <w:rPr>
                <w:rFonts w:ascii="Times New Roman" w:eastAsia="Times New Roman" w:hAnsi="Times New Roman" w:cs="Times New Roman"/>
                <w:sz w:val="24"/>
              </w:rPr>
              <w:t>- использовать приемы обработки экономического анализа,  рассчитывать показатели и давать им оценку</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360" w:lineRule="auto"/>
              <w:jc w:val="center"/>
              <w:rPr>
                <w:rFonts w:ascii="Times New Roman" w:eastAsia="Times New Roman" w:hAnsi="Times New Roman" w:cs="Times New Roman"/>
                <w:sz w:val="24"/>
              </w:rPr>
            </w:pPr>
          </w:p>
          <w:p w:rsidR="00D979F6" w:rsidRDefault="00D979F6">
            <w:pPr>
              <w:spacing w:after="0" w:line="360" w:lineRule="auto"/>
              <w:jc w:val="center"/>
              <w:rPr>
                <w:rFonts w:ascii="Times New Roman" w:eastAsia="Times New Roman" w:hAnsi="Times New Roman" w:cs="Times New Roman"/>
                <w:sz w:val="24"/>
              </w:rPr>
            </w:pPr>
          </w:p>
          <w:p w:rsidR="00D979F6" w:rsidRDefault="00EE4DCB">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Л-1</w:t>
            </w:r>
          </w:p>
          <w:p w:rsidR="00D979F6" w:rsidRDefault="00EE4DCB">
            <w:pPr>
              <w:spacing w:after="0" w:line="360" w:lineRule="auto"/>
              <w:jc w:val="center"/>
            </w:pPr>
            <w:r>
              <w:rPr>
                <w:rFonts w:ascii="Times New Roman" w:eastAsia="Times New Roman" w:hAnsi="Times New Roman" w:cs="Times New Roman"/>
                <w:sz w:val="24"/>
              </w:rPr>
              <w:t>Л-2</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360" w:lineRule="auto"/>
              <w:jc w:val="center"/>
              <w:rPr>
                <w:rFonts w:ascii="Times New Roman" w:eastAsia="Times New Roman" w:hAnsi="Times New Roman" w:cs="Times New Roman"/>
                <w:sz w:val="24"/>
              </w:rPr>
            </w:pPr>
          </w:p>
          <w:p w:rsidR="00D979F6" w:rsidRDefault="00D979F6">
            <w:pPr>
              <w:spacing w:after="0" w:line="360" w:lineRule="auto"/>
              <w:jc w:val="center"/>
              <w:rPr>
                <w:rFonts w:ascii="Times New Roman" w:eastAsia="Times New Roman" w:hAnsi="Times New Roman" w:cs="Times New Roman"/>
                <w:sz w:val="24"/>
              </w:rPr>
            </w:pPr>
          </w:p>
          <w:p w:rsidR="00D979F6" w:rsidRDefault="00EE4DCB">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103…125</w:t>
            </w:r>
          </w:p>
          <w:p w:rsidR="00D979F6" w:rsidRDefault="00EE4DCB">
            <w:pPr>
              <w:spacing w:after="0" w:line="360" w:lineRule="auto"/>
              <w:jc w:val="center"/>
            </w:pPr>
            <w:r>
              <w:rPr>
                <w:rFonts w:ascii="Times New Roman" w:eastAsia="Times New Roman" w:hAnsi="Times New Roman" w:cs="Times New Roman"/>
                <w:sz w:val="24"/>
              </w:rPr>
              <w:t>40…65</w:t>
            </w:r>
          </w:p>
        </w:tc>
      </w:tr>
    </w:tbl>
    <w:p w:rsidR="00D979F6" w:rsidRDefault="00D979F6">
      <w:pPr>
        <w:spacing w:after="0"/>
        <w:jc w:val="center"/>
        <w:rPr>
          <w:rFonts w:ascii="Times New Roman" w:eastAsia="Times New Roman" w:hAnsi="Times New Roman" w:cs="Times New Roman"/>
          <w:sz w:val="24"/>
        </w:rPr>
      </w:pPr>
    </w:p>
    <w:p w:rsidR="00D979F6" w:rsidRDefault="00EE4DCB">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Методические указания </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Анализ производства продукции животноводства следует начинать с анализа структуры стада. Отрасль животноводства имеет ряд особенностей, поэтому сравнивать и суммировать поголовье разных групп животных невозможно, и расчет структуры стада необходимо проводить в условных единицах.</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На изменение валового производства продукции животноводства оказывают влияние следующие основные факторы – поголовье и продуктивность. Влияние этих факторов определяется методом цепных подстановок.</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Продуктивность животных определяется количеством продукции, полученной от одной головы за соответствующий период времени.</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По взрослому поголовью показателем продуктивности является надой молока на фуражную корову, а по молодняку и откормочному поголовью – среднесуточный прирост живой массы. В свиноводстве показателем продуктивности является среднесуточный прирост живой массы; в птицеводстве – выход яиц на одну несушку и среднесуточный прирост молодняка, в овцеводстве – настриг шерсти на одну голову и среднесуточный прирост живой масс молодняка; в пчеловодстве – масса собранного меда на одну пчелосемью.</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В процессе анализа необходимо изучить динамику и выполнение плана по продуктивности и установить причины ее изменения, а также выявить резервы увеличения производства продукции животноводства.</w:t>
      </w:r>
    </w:p>
    <w:p w:rsidR="00D979F6" w:rsidRDefault="00D979F6">
      <w:pPr>
        <w:spacing w:after="0"/>
        <w:ind w:firstLine="993"/>
        <w:jc w:val="center"/>
        <w:rPr>
          <w:rFonts w:ascii="Times New Roman" w:eastAsia="Times New Roman" w:hAnsi="Times New Roman" w:cs="Times New Roman"/>
          <w:sz w:val="24"/>
        </w:rPr>
      </w:pPr>
    </w:p>
    <w:p w:rsidR="00D979F6" w:rsidRDefault="00EE4DCB">
      <w:pPr>
        <w:spacing w:after="0"/>
        <w:ind w:firstLine="993"/>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Вопросы для самоконтроля</w:t>
      </w:r>
    </w:p>
    <w:p w:rsidR="00D979F6" w:rsidRDefault="00EE4DCB">
      <w:pPr>
        <w:spacing w:after="0"/>
        <w:ind w:firstLine="993"/>
        <w:rPr>
          <w:rFonts w:ascii="Times New Roman" w:eastAsia="Times New Roman" w:hAnsi="Times New Roman" w:cs="Times New Roman"/>
          <w:sz w:val="24"/>
        </w:rPr>
      </w:pPr>
      <w:r>
        <w:rPr>
          <w:rFonts w:ascii="Times New Roman" w:eastAsia="Times New Roman" w:hAnsi="Times New Roman" w:cs="Times New Roman"/>
          <w:sz w:val="24"/>
        </w:rPr>
        <w:t>1. Какое значение имеет анализ производства продукции животноводства?</w:t>
      </w:r>
    </w:p>
    <w:p w:rsidR="00D979F6" w:rsidRDefault="00EE4DCB">
      <w:pPr>
        <w:spacing w:after="0"/>
        <w:ind w:left="1276" w:hanging="283"/>
        <w:rPr>
          <w:rFonts w:ascii="Times New Roman" w:eastAsia="Times New Roman" w:hAnsi="Times New Roman" w:cs="Times New Roman"/>
          <w:sz w:val="24"/>
        </w:rPr>
      </w:pPr>
      <w:r>
        <w:rPr>
          <w:rFonts w:ascii="Times New Roman" w:eastAsia="Times New Roman" w:hAnsi="Times New Roman" w:cs="Times New Roman"/>
          <w:sz w:val="24"/>
        </w:rPr>
        <w:t>2. Как производится анализ изменения производства валовой продукции животноводства?</w:t>
      </w:r>
    </w:p>
    <w:p w:rsidR="00D979F6" w:rsidRDefault="00EE4DCB">
      <w:pPr>
        <w:spacing w:after="0"/>
        <w:ind w:left="1276" w:hanging="283"/>
        <w:rPr>
          <w:rFonts w:ascii="Times New Roman" w:eastAsia="Times New Roman" w:hAnsi="Times New Roman" w:cs="Times New Roman"/>
          <w:sz w:val="24"/>
        </w:rPr>
      </w:pPr>
      <w:r>
        <w:rPr>
          <w:rFonts w:ascii="Times New Roman" w:eastAsia="Times New Roman" w:hAnsi="Times New Roman" w:cs="Times New Roman"/>
          <w:sz w:val="24"/>
        </w:rPr>
        <w:t>3. Как выявить резервы увеличения продукции животноводства?</w:t>
      </w:r>
    </w:p>
    <w:p w:rsidR="00D979F6" w:rsidRDefault="00EE4DCB">
      <w:pPr>
        <w:spacing w:after="0"/>
        <w:ind w:left="1276" w:hanging="283"/>
        <w:jc w:val="center"/>
        <w:rPr>
          <w:rFonts w:ascii="Times New Roman" w:eastAsia="Times New Roman" w:hAnsi="Times New Roman" w:cs="Times New Roman"/>
          <w:b/>
          <w:sz w:val="24"/>
        </w:rPr>
      </w:pPr>
      <w:r>
        <w:rPr>
          <w:rFonts w:ascii="Times New Roman" w:eastAsia="Times New Roman" w:hAnsi="Times New Roman" w:cs="Times New Roman"/>
          <w:b/>
          <w:sz w:val="24"/>
        </w:rPr>
        <w:t>Практические занятия № 3</w:t>
      </w:r>
    </w:p>
    <w:p w:rsidR="00D979F6" w:rsidRDefault="00D979F6">
      <w:pPr>
        <w:spacing w:after="0"/>
        <w:ind w:left="1276" w:hanging="283"/>
        <w:jc w:val="center"/>
        <w:rPr>
          <w:rFonts w:ascii="Times New Roman" w:eastAsia="Times New Roman" w:hAnsi="Times New Roman" w:cs="Times New Roman"/>
          <w:b/>
          <w:sz w:val="24"/>
        </w:rPr>
      </w:pPr>
    </w:p>
    <w:p w:rsidR="00D979F6" w:rsidRDefault="00EE4DCB">
      <w:pPr>
        <w:spacing w:after="0"/>
        <w:ind w:left="1276" w:hanging="283"/>
        <w:jc w:val="both"/>
        <w:rPr>
          <w:rFonts w:ascii="Times New Roman" w:eastAsia="Times New Roman" w:hAnsi="Times New Roman" w:cs="Times New Roman"/>
          <w:sz w:val="24"/>
        </w:rPr>
      </w:pPr>
      <w:r>
        <w:rPr>
          <w:rFonts w:ascii="Times New Roman" w:eastAsia="Times New Roman" w:hAnsi="Times New Roman" w:cs="Times New Roman"/>
          <w:b/>
          <w:sz w:val="24"/>
        </w:rPr>
        <w:t xml:space="preserve">Задание 4. </w:t>
      </w:r>
      <w:r>
        <w:rPr>
          <w:rFonts w:ascii="Times New Roman" w:eastAsia="Times New Roman" w:hAnsi="Times New Roman" w:cs="Times New Roman"/>
          <w:sz w:val="24"/>
        </w:rPr>
        <w:t>На основании конкретных данных предприятия проанализировать:</w:t>
      </w:r>
    </w:p>
    <w:p w:rsidR="00D979F6" w:rsidRDefault="00EE4DCB">
      <w:pPr>
        <w:spacing w:after="0"/>
        <w:ind w:left="1276" w:hanging="283"/>
        <w:jc w:val="both"/>
        <w:rPr>
          <w:rFonts w:ascii="Times New Roman" w:eastAsia="Times New Roman" w:hAnsi="Times New Roman" w:cs="Times New Roman"/>
          <w:sz w:val="24"/>
        </w:rPr>
      </w:pPr>
      <w:r>
        <w:rPr>
          <w:rFonts w:ascii="Times New Roman" w:eastAsia="Times New Roman" w:hAnsi="Times New Roman" w:cs="Times New Roman"/>
          <w:sz w:val="24"/>
        </w:rPr>
        <w:t>1) Динамику производства и реализацию продукции животноводства.</w:t>
      </w:r>
    </w:p>
    <w:p w:rsidR="00D979F6" w:rsidRDefault="00EE4DCB">
      <w:pPr>
        <w:spacing w:after="0"/>
        <w:ind w:left="1276" w:hanging="283"/>
        <w:jc w:val="both"/>
        <w:rPr>
          <w:rFonts w:ascii="Times New Roman" w:eastAsia="Times New Roman" w:hAnsi="Times New Roman" w:cs="Times New Roman"/>
          <w:sz w:val="24"/>
        </w:rPr>
      </w:pPr>
      <w:r>
        <w:rPr>
          <w:rFonts w:ascii="Times New Roman" w:eastAsia="Times New Roman" w:hAnsi="Times New Roman" w:cs="Times New Roman"/>
          <w:sz w:val="24"/>
        </w:rPr>
        <w:t>2) Продуктивность животных.</w:t>
      </w:r>
    </w:p>
    <w:p w:rsidR="00D979F6" w:rsidRDefault="00EE4DCB">
      <w:pPr>
        <w:spacing w:after="0"/>
        <w:ind w:left="1276" w:hanging="283"/>
        <w:jc w:val="both"/>
        <w:rPr>
          <w:rFonts w:ascii="Times New Roman" w:eastAsia="Times New Roman" w:hAnsi="Times New Roman" w:cs="Times New Roman"/>
          <w:sz w:val="24"/>
        </w:rPr>
      </w:pPr>
      <w:r>
        <w:rPr>
          <w:rFonts w:ascii="Times New Roman" w:eastAsia="Times New Roman" w:hAnsi="Times New Roman" w:cs="Times New Roman"/>
          <w:sz w:val="24"/>
        </w:rPr>
        <w:t>3) Влияние отдельных факторов на валовое производство продукции животноводства.</w:t>
      </w:r>
    </w:p>
    <w:p w:rsidR="00D979F6" w:rsidRDefault="00EE4DCB">
      <w:pPr>
        <w:spacing w:after="0"/>
        <w:ind w:left="1276" w:hanging="283"/>
        <w:jc w:val="center"/>
        <w:rPr>
          <w:rFonts w:ascii="Times New Roman" w:eastAsia="Times New Roman" w:hAnsi="Times New Roman" w:cs="Times New Roman"/>
          <w:sz w:val="24"/>
        </w:rPr>
      </w:pPr>
      <w:r>
        <w:rPr>
          <w:rFonts w:ascii="Times New Roman" w:eastAsia="Times New Roman" w:hAnsi="Times New Roman" w:cs="Times New Roman"/>
          <w:sz w:val="24"/>
        </w:rPr>
        <w:t>7. Анализ изменения численности животных</w:t>
      </w:r>
    </w:p>
    <w:tbl>
      <w:tblPr>
        <w:tblW w:w="0" w:type="auto"/>
        <w:tblInd w:w="98" w:type="dxa"/>
        <w:tblCellMar>
          <w:left w:w="10" w:type="dxa"/>
          <w:right w:w="10" w:type="dxa"/>
        </w:tblCellMar>
        <w:tblLook w:val="0000"/>
      </w:tblPr>
      <w:tblGrid>
        <w:gridCol w:w="5290"/>
        <w:gridCol w:w="1481"/>
        <w:gridCol w:w="1192"/>
        <w:gridCol w:w="1510"/>
      </w:tblGrid>
      <w:tr w:rsidR="00D979F6" w:rsidTr="001009EF">
        <w:trPr>
          <w:trHeight w:val="1"/>
        </w:trPr>
        <w:tc>
          <w:tcPr>
            <w:tcW w:w="52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Виды и половозрастные группы</w:t>
            </w:r>
          </w:p>
          <w:p w:rsidR="00D979F6" w:rsidRDefault="00EE4DCB">
            <w:pPr>
              <w:spacing w:after="0" w:line="240" w:lineRule="auto"/>
              <w:jc w:val="center"/>
            </w:pPr>
            <w:r>
              <w:rPr>
                <w:rFonts w:ascii="Times New Roman" w:eastAsia="Times New Roman" w:hAnsi="Times New Roman" w:cs="Times New Roman"/>
                <w:sz w:val="24"/>
              </w:rPr>
              <w:t>животных</w:t>
            </w:r>
          </w:p>
        </w:tc>
        <w:tc>
          <w:tcPr>
            <w:tcW w:w="26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Наличие на конец года</w:t>
            </w:r>
          </w:p>
        </w:tc>
        <w:tc>
          <w:tcPr>
            <w:tcW w:w="15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Отчетный в</w:t>
            </w: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к</w:t>
            </w:r>
          </w:p>
          <w:p w:rsidR="00D979F6" w:rsidRDefault="00EE4DCB">
            <w:pPr>
              <w:spacing w:after="0" w:line="240" w:lineRule="auto"/>
              <w:jc w:val="center"/>
            </w:pPr>
            <w:r>
              <w:rPr>
                <w:rFonts w:ascii="Times New Roman" w:eastAsia="Times New Roman" w:hAnsi="Times New Roman" w:cs="Times New Roman"/>
                <w:sz w:val="24"/>
              </w:rPr>
              <w:t>базисному</w:t>
            </w:r>
          </w:p>
        </w:tc>
      </w:tr>
      <w:tr w:rsidR="00D979F6" w:rsidTr="001009EF">
        <w:trPr>
          <w:trHeight w:val="1"/>
        </w:trPr>
        <w:tc>
          <w:tcPr>
            <w:tcW w:w="52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базисный</w:t>
            </w: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отчетный</w:t>
            </w:r>
          </w:p>
        </w:tc>
        <w:tc>
          <w:tcPr>
            <w:tcW w:w="15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r>
      <w:tr w:rsidR="00D979F6" w:rsidTr="001009EF">
        <w:trPr>
          <w:trHeight w:val="1"/>
        </w:trPr>
        <w:tc>
          <w:tcPr>
            <w:tcW w:w="5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2</w:t>
            </w: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3</w:t>
            </w: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r>
      <w:tr w:rsidR="00D979F6" w:rsidTr="001009EF">
        <w:trPr>
          <w:trHeight w:val="1"/>
        </w:trPr>
        <w:tc>
          <w:tcPr>
            <w:tcW w:w="5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Крупный рогатый скот всего (гол.)</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5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в т. ч. коровы</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5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5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Свиньи всего (гол.)</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5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в т.ч. свиноматки основные</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5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5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Овцы всего (гол.)</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5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5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Птица всех видов</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5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5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Лошади</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5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Пчелосемьи</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D979F6" w:rsidRDefault="00D979F6">
      <w:pPr>
        <w:spacing w:after="0"/>
        <w:ind w:left="1276" w:hanging="283"/>
        <w:jc w:val="center"/>
        <w:rPr>
          <w:rFonts w:ascii="Times New Roman" w:eastAsia="Times New Roman" w:hAnsi="Times New Roman" w:cs="Times New Roman"/>
          <w:sz w:val="24"/>
        </w:rPr>
      </w:pPr>
    </w:p>
    <w:p w:rsidR="00D979F6" w:rsidRDefault="00EE4DCB">
      <w:pPr>
        <w:spacing w:after="0"/>
        <w:ind w:left="1276" w:hanging="283"/>
        <w:jc w:val="center"/>
        <w:rPr>
          <w:rFonts w:ascii="Times New Roman" w:eastAsia="Times New Roman" w:hAnsi="Times New Roman" w:cs="Times New Roman"/>
          <w:sz w:val="24"/>
        </w:rPr>
      </w:pPr>
      <w:r>
        <w:rPr>
          <w:rFonts w:ascii="Times New Roman" w:eastAsia="Times New Roman" w:hAnsi="Times New Roman" w:cs="Times New Roman"/>
          <w:sz w:val="24"/>
        </w:rPr>
        <w:t>8. Анализ воспроизводства стада</w:t>
      </w:r>
    </w:p>
    <w:tbl>
      <w:tblPr>
        <w:tblW w:w="0" w:type="auto"/>
        <w:tblInd w:w="98" w:type="dxa"/>
        <w:tblCellMar>
          <w:left w:w="10" w:type="dxa"/>
          <w:right w:w="10" w:type="dxa"/>
        </w:tblCellMar>
        <w:tblLook w:val="0000"/>
      </w:tblPr>
      <w:tblGrid>
        <w:gridCol w:w="2204"/>
        <w:gridCol w:w="1244"/>
        <w:gridCol w:w="1210"/>
        <w:gridCol w:w="1725"/>
        <w:gridCol w:w="1295"/>
        <w:gridCol w:w="1795"/>
      </w:tblGrid>
      <w:tr w:rsidR="00D979F6" w:rsidTr="001009EF">
        <w:trPr>
          <w:trHeight w:val="1"/>
        </w:trPr>
        <w:tc>
          <w:tcPr>
            <w:tcW w:w="22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Виды и</w:t>
            </w: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половозрастные</w:t>
            </w:r>
          </w:p>
          <w:p w:rsidR="00D979F6" w:rsidRDefault="00EE4DCB">
            <w:pPr>
              <w:spacing w:after="0" w:line="240" w:lineRule="auto"/>
              <w:jc w:val="center"/>
            </w:pPr>
            <w:r>
              <w:rPr>
                <w:rFonts w:ascii="Times New Roman" w:eastAsia="Times New Roman" w:hAnsi="Times New Roman" w:cs="Times New Roman"/>
                <w:sz w:val="24"/>
              </w:rPr>
              <w:t>группы животных</w:t>
            </w:r>
          </w:p>
        </w:tc>
        <w:tc>
          <w:tcPr>
            <w:tcW w:w="24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Годы</w:t>
            </w:r>
          </w:p>
        </w:tc>
        <w:tc>
          <w:tcPr>
            <w:tcW w:w="17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Сопоставимое</w:t>
            </w: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предприятие</w:t>
            </w:r>
          </w:p>
          <w:p w:rsidR="00D979F6" w:rsidRDefault="00EE4DCB">
            <w:pPr>
              <w:spacing w:after="0" w:line="240" w:lineRule="auto"/>
              <w:jc w:val="center"/>
            </w:pPr>
            <w:r>
              <w:rPr>
                <w:rFonts w:ascii="Times New Roman" w:eastAsia="Times New Roman" w:hAnsi="Times New Roman" w:cs="Times New Roman"/>
                <w:sz w:val="24"/>
              </w:rPr>
              <w:t>(отчетный год)</w:t>
            </w:r>
          </w:p>
        </w:tc>
        <w:tc>
          <w:tcPr>
            <w:tcW w:w="30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Отчетный год % </w:t>
            </w:r>
            <w:proofErr w:type="gramStart"/>
            <w:r>
              <w:rPr>
                <w:rFonts w:ascii="Times New Roman" w:eastAsia="Times New Roman" w:hAnsi="Times New Roman" w:cs="Times New Roman"/>
                <w:sz w:val="24"/>
              </w:rPr>
              <w:t>к</w:t>
            </w:r>
            <w:proofErr w:type="gramEnd"/>
          </w:p>
        </w:tc>
      </w:tr>
      <w:tr w:rsidR="00D979F6" w:rsidTr="001009EF">
        <w:trPr>
          <w:trHeight w:val="1"/>
        </w:trPr>
        <w:tc>
          <w:tcPr>
            <w:tcW w:w="22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базисный</w:t>
            </w:r>
          </w:p>
        </w:tc>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отчетный</w:t>
            </w:r>
          </w:p>
        </w:tc>
        <w:tc>
          <w:tcPr>
            <w:tcW w:w="17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базисному</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сопоставимому</w:t>
            </w:r>
          </w:p>
          <w:p w:rsidR="00D979F6" w:rsidRDefault="00EE4DCB">
            <w:pPr>
              <w:spacing w:after="0" w:line="240" w:lineRule="auto"/>
              <w:jc w:val="center"/>
            </w:pPr>
            <w:r>
              <w:rPr>
                <w:rFonts w:ascii="Times New Roman" w:eastAsia="Times New Roman" w:hAnsi="Times New Roman" w:cs="Times New Roman"/>
                <w:sz w:val="24"/>
              </w:rPr>
              <w:t>предприятию</w:t>
            </w:r>
          </w:p>
        </w:tc>
      </w:tr>
      <w:tr w:rsidR="00D979F6" w:rsidTr="001009EF">
        <w:trPr>
          <w:trHeight w:val="1"/>
        </w:trPr>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2</w:t>
            </w:r>
          </w:p>
        </w:tc>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3</w:t>
            </w: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5</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6</w:t>
            </w:r>
          </w:p>
        </w:tc>
      </w:tr>
      <w:tr w:rsidR="00D979F6" w:rsidTr="001009EF">
        <w:trPr>
          <w:trHeight w:val="1"/>
        </w:trPr>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Коровы, нетели,</w:t>
            </w:r>
          </w:p>
          <w:p w:rsidR="00D979F6" w:rsidRDefault="00EE4DCB">
            <w:pPr>
              <w:spacing w:after="0" w:line="240" w:lineRule="auto"/>
            </w:pPr>
            <w:r>
              <w:rPr>
                <w:rFonts w:ascii="Times New Roman" w:eastAsia="Times New Roman" w:hAnsi="Times New Roman" w:cs="Times New Roman"/>
                <w:sz w:val="24"/>
              </w:rPr>
              <w:t>телки, гол.</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старше 2-х лет, гол.</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Основные свиноматки, гол.</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Овцематки, гол.</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Получено приплода,</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гол</w:t>
            </w:r>
            <w:proofErr w:type="gramStart"/>
            <w:r>
              <w:rPr>
                <w:rFonts w:ascii="Times New Roman" w:eastAsia="Times New Roman" w:hAnsi="Times New Roman" w:cs="Times New Roman"/>
                <w:sz w:val="24"/>
              </w:rPr>
              <w:t>.:</w:t>
            </w:r>
            <w:proofErr w:type="gramEnd"/>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телят</w:t>
            </w: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поросят</w:t>
            </w:r>
          </w:p>
          <w:p w:rsidR="00D979F6" w:rsidRDefault="00EE4DCB">
            <w:pPr>
              <w:spacing w:after="0" w:line="240" w:lineRule="auto"/>
            </w:pPr>
            <w:r>
              <w:rPr>
                <w:rFonts w:ascii="Times New Roman" w:eastAsia="Times New Roman" w:hAnsi="Times New Roman" w:cs="Times New Roman"/>
                <w:sz w:val="24"/>
              </w:rPr>
              <w:t xml:space="preserve">            ягнят</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Получено на 100</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маток, гол</w:t>
            </w:r>
            <w:proofErr w:type="gramStart"/>
            <w:r>
              <w:rPr>
                <w:rFonts w:ascii="Times New Roman" w:eastAsia="Times New Roman" w:hAnsi="Times New Roman" w:cs="Times New Roman"/>
                <w:sz w:val="24"/>
              </w:rPr>
              <w:t>.:</w:t>
            </w:r>
            <w:proofErr w:type="gramEnd"/>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телят</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поросят</w:t>
            </w:r>
          </w:p>
          <w:p w:rsidR="00D979F6" w:rsidRDefault="00EE4DCB">
            <w:pPr>
              <w:spacing w:after="0" w:line="240" w:lineRule="auto"/>
            </w:pPr>
            <w:r>
              <w:rPr>
                <w:rFonts w:ascii="Times New Roman" w:eastAsia="Times New Roman" w:hAnsi="Times New Roman" w:cs="Times New Roman"/>
                <w:sz w:val="24"/>
              </w:rPr>
              <w:t xml:space="preserve">            ягнят</w:t>
            </w:r>
          </w:p>
        </w:tc>
        <w:tc>
          <w:tcPr>
            <w:tcW w:w="12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1009EF" w:rsidRDefault="001009EF">
      <w:pPr>
        <w:spacing w:after="0"/>
        <w:ind w:left="1276" w:hanging="283"/>
        <w:jc w:val="center"/>
        <w:rPr>
          <w:rFonts w:ascii="Times New Roman" w:eastAsia="Times New Roman" w:hAnsi="Times New Roman" w:cs="Times New Roman"/>
          <w:sz w:val="24"/>
        </w:rPr>
      </w:pPr>
    </w:p>
    <w:p w:rsidR="00D979F6" w:rsidRDefault="001009EF">
      <w:pPr>
        <w:spacing w:after="0"/>
        <w:ind w:left="1276" w:hanging="283"/>
        <w:jc w:val="center"/>
        <w:rPr>
          <w:rFonts w:ascii="Times New Roman" w:eastAsia="Times New Roman" w:hAnsi="Times New Roman" w:cs="Times New Roman"/>
          <w:sz w:val="24"/>
        </w:rPr>
      </w:pPr>
      <w:r>
        <w:rPr>
          <w:rFonts w:ascii="Times New Roman" w:eastAsia="Times New Roman" w:hAnsi="Times New Roman" w:cs="Times New Roman"/>
          <w:sz w:val="24"/>
        </w:rPr>
        <w:t>9</w:t>
      </w:r>
      <w:r w:rsidR="00EE4DCB">
        <w:rPr>
          <w:rFonts w:ascii="Times New Roman" w:eastAsia="Times New Roman" w:hAnsi="Times New Roman" w:cs="Times New Roman"/>
          <w:sz w:val="24"/>
        </w:rPr>
        <w:t>. Анализ динамики продуктивности животных</w:t>
      </w:r>
    </w:p>
    <w:tbl>
      <w:tblPr>
        <w:tblW w:w="0" w:type="auto"/>
        <w:tblInd w:w="98" w:type="dxa"/>
        <w:tblCellMar>
          <w:left w:w="10" w:type="dxa"/>
          <w:right w:w="10" w:type="dxa"/>
        </w:tblCellMar>
        <w:tblLook w:val="0000"/>
      </w:tblPr>
      <w:tblGrid>
        <w:gridCol w:w="2213"/>
        <w:gridCol w:w="1240"/>
        <w:gridCol w:w="1209"/>
        <w:gridCol w:w="1721"/>
        <w:gridCol w:w="1295"/>
        <w:gridCol w:w="1795"/>
      </w:tblGrid>
      <w:tr w:rsidR="00D979F6" w:rsidTr="001009EF">
        <w:trPr>
          <w:trHeight w:val="1"/>
        </w:trPr>
        <w:tc>
          <w:tcPr>
            <w:tcW w:w="22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79F6" w:rsidRDefault="00EE4DCB">
            <w:pPr>
              <w:spacing w:after="0" w:line="240" w:lineRule="auto"/>
              <w:jc w:val="center"/>
            </w:pPr>
            <w:r>
              <w:rPr>
                <w:rFonts w:ascii="Times New Roman" w:eastAsia="Times New Roman" w:hAnsi="Times New Roman" w:cs="Times New Roman"/>
                <w:sz w:val="24"/>
              </w:rPr>
              <w:t>Показатели</w:t>
            </w:r>
          </w:p>
        </w:tc>
        <w:tc>
          <w:tcPr>
            <w:tcW w:w="24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Годы</w:t>
            </w:r>
          </w:p>
        </w:tc>
        <w:tc>
          <w:tcPr>
            <w:tcW w:w="17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Сопоставимое</w:t>
            </w: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предприятие</w:t>
            </w:r>
          </w:p>
          <w:p w:rsidR="00D979F6" w:rsidRDefault="00EE4DCB">
            <w:pPr>
              <w:spacing w:after="0" w:line="240" w:lineRule="auto"/>
              <w:jc w:val="center"/>
            </w:pPr>
            <w:r>
              <w:rPr>
                <w:rFonts w:ascii="Times New Roman" w:eastAsia="Times New Roman" w:hAnsi="Times New Roman" w:cs="Times New Roman"/>
                <w:sz w:val="24"/>
              </w:rPr>
              <w:t>(отчетный год)</w:t>
            </w:r>
          </w:p>
        </w:tc>
        <w:tc>
          <w:tcPr>
            <w:tcW w:w="309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Отчетный год % </w:t>
            </w:r>
            <w:proofErr w:type="gramStart"/>
            <w:r>
              <w:rPr>
                <w:rFonts w:ascii="Times New Roman" w:eastAsia="Times New Roman" w:hAnsi="Times New Roman" w:cs="Times New Roman"/>
                <w:sz w:val="24"/>
              </w:rPr>
              <w:t>к</w:t>
            </w:r>
            <w:proofErr w:type="gramEnd"/>
          </w:p>
        </w:tc>
      </w:tr>
      <w:tr w:rsidR="00D979F6" w:rsidTr="001009EF">
        <w:trPr>
          <w:trHeight w:val="1"/>
        </w:trPr>
        <w:tc>
          <w:tcPr>
            <w:tcW w:w="22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базисный</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отчетный</w:t>
            </w:r>
          </w:p>
        </w:tc>
        <w:tc>
          <w:tcPr>
            <w:tcW w:w="172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базисному</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сопоставимому</w:t>
            </w:r>
          </w:p>
          <w:p w:rsidR="00D979F6" w:rsidRDefault="00EE4DCB">
            <w:pPr>
              <w:spacing w:after="0" w:line="240" w:lineRule="auto"/>
              <w:jc w:val="center"/>
            </w:pPr>
            <w:r>
              <w:rPr>
                <w:rFonts w:ascii="Times New Roman" w:eastAsia="Times New Roman" w:hAnsi="Times New Roman" w:cs="Times New Roman"/>
                <w:sz w:val="24"/>
              </w:rPr>
              <w:t>предприятию</w:t>
            </w:r>
          </w:p>
        </w:tc>
      </w:tr>
      <w:tr w:rsidR="00D979F6" w:rsidTr="001009EF">
        <w:trPr>
          <w:trHeight w:val="1"/>
        </w:trPr>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w:t>
            </w:r>
          </w:p>
        </w:tc>
        <w:tc>
          <w:tcPr>
            <w:tcW w:w="1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2</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3</w:t>
            </w:r>
          </w:p>
        </w:tc>
        <w:tc>
          <w:tcPr>
            <w:tcW w:w="1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5</w:t>
            </w: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6</w:t>
            </w:r>
          </w:p>
        </w:tc>
      </w:tr>
      <w:tr w:rsidR="00D979F6" w:rsidTr="001009EF">
        <w:trPr>
          <w:trHeight w:val="1"/>
        </w:trPr>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Надой молока </w:t>
            </w:r>
            <w:proofErr w:type="gramStart"/>
            <w:r>
              <w:rPr>
                <w:rFonts w:ascii="Times New Roman" w:eastAsia="Times New Roman" w:hAnsi="Times New Roman" w:cs="Times New Roman"/>
                <w:sz w:val="24"/>
              </w:rPr>
              <w:t>на</w:t>
            </w:r>
            <w:proofErr w:type="gramEnd"/>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среднегодовую</w:t>
            </w:r>
          </w:p>
          <w:p w:rsidR="00D979F6" w:rsidRDefault="00EE4DCB">
            <w:pPr>
              <w:spacing w:after="0" w:line="240" w:lineRule="auto"/>
            </w:pPr>
            <w:r>
              <w:rPr>
                <w:rFonts w:ascii="Times New Roman" w:eastAsia="Times New Roman" w:hAnsi="Times New Roman" w:cs="Times New Roman"/>
                <w:sz w:val="24"/>
              </w:rPr>
              <w:t xml:space="preserve">корову, </w:t>
            </w:r>
            <w:proofErr w:type="gramStart"/>
            <w:r>
              <w:rPr>
                <w:rFonts w:ascii="Times New Roman" w:eastAsia="Times New Roman" w:hAnsi="Times New Roman" w:cs="Times New Roman"/>
                <w:sz w:val="24"/>
              </w:rPr>
              <w:t>кг</w:t>
            </w:r>
            <w:proofErr w:type="gramEnd"/>
          </w:p>
        </w:tc>
        <w:tc>
          <w:tcPr>
            <w:tcW w:w="1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Среднесуточный</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прирост живой</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массы 1 головы </w:t>
            </w:r>
          </w:p>
          <w:p w:rsidR="00D979F6" w:rsidRDefault="00EE4DCB">
            <w:pPr>
              <w:spacing w:after="0" w:line="240" w:lineRule="auto"/>
            </w:pPr>
            <w:r>
              <w:rPr>
                <w:rFonts w:ascii="Times New Roman" w:eastAsia="Times New Roman" w:hAnsi="Times New Roman" w:cs="Times New Roman"/>
                <w:sz w:val="24"/>
              </w:rPr>
              <w:t>КРС, г</w:t>
            </w:r>
          </w:p>
        </w:tc>
        <w:tc>
          <w:tcPr>
            <w:tcW w:w="1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Среднесуточный прирост живой</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массы молодняка и</w:t>
            </w:r>
          </w:p>
          <w:p w:rsidR="00D979F6" w:rsidRDefault="00EE4DCB">
            <w:pPr>
              <w:spacing w:after="0" w:line="240" w:lineRule="auto"/>
            </w:pPr>
            <w:r>
              <w:rPr>
                <w:rFonts w:ascii="Times New Roman" w:eastAsia="Times New Roman" w:hAnsi="Times New Roman" w:cs="Times New Roman"/>
                <w:sz w:val="24"/>
              </w:rPr>
              <w:t xml:space="preserve">откормочного поголовья свиней, </w:t>
            </w: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 xml:space="preserve"> </w:t>
            </w:r>
          </w:p>
        </w:tc>
        <w:tc>
          <w:tcPr>
            <w:tcW w:w="1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Выход яиц </w:t>
            </w:r>
            <w:proofErr w:type="gramStart"/>
            <w:r>
              <w:rPr>
                <w:rFonts w:ascii="Times New Roman" w:eastAsia="Times New Roman" w:hAnsi="Times New Roman" w:cs="Times New Roman"/>
                <w:sz w:val="24"/>
              </w:rPr>
              <w:t>на</w:t>
            </w:r>
            <w:proofErr w:type="gramEnd"/>
          </w:p>
          <w:p w:rsidR="00D979F6" w:rsidRDefault="00EE4DCB">
            <w:pPr>
              <w:spacing w:after="0" w:line="240" w:lineRule="auto"/>
            </w:pPr>
            <w:r>
              <w:rPr>
                <w:rFonts w:ascii="Times New Roman" w:eastAsia="Times New Roman" w:hAnsi="Times New Roman" w:cs="Times New Roman"/>
                <w:sz w:val="24"/>
              </w:rPr>
              <w:t>Среднегодовую несушку, шт.</w:t>
            </w:r>
          </w:p>
        </w:tc>
        <w:tc>
          <w:tcPr>
            <w:tcW w:w="1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Получено приплода,</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гол</w:t>
            </w:r>
            <w:proofErr w:type="gramStart"/>
            <w:r>
              <w:rPr>
                <w:rFonts w:ascii="Times New Roman" w:eastAsia="Times New Roman" w:hAnsi="Times New Roman" w:cs="Times New Roman"/>
                <w:sz w:val="24"/>
              </w:rPr>
              <w:t>.:</w:t>
            </w:r>
            <w:proofErr w:type="gramEnd"/>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телят</w:t>
            </w: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поросят</w:t>
            </w:r>
          </w:p>
          <w:p w:rsidR="00D979F6" w:rsidRDefault="00EE4DCB">
            <w:pPr>
              <w:spacing w:after="0" w:line="240" w:lineRule="auto"/>
            </w:pPr>
            <w:r>
              <w:rPr>
                <w:rFonts w:ascii="Times New Roman" w:eastAsia="Times New Roman" w:hAnsi="Times New Roman" w:cs="Times New Roman"/>
                <w:sz w:val="24"/>
              </w:rPr>
              <w:t xml:space="preserve">            ягнят</w:t>
            </w:r>
          </w:p>
        </w:tc>
        <w:tc>
          <w:tcPr>
            <w:tcW w:w="1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Получено на 100</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маток, гол</w:t>
            </w:r>
            <w:proofErr w:type="gramStart"/>
            <w:r>
              <w:rPr>
                <w:rFonts w:ascii="Times New Roman" w:eastAsia="Times New Roman" w:hAnsi="Times New Roman" w:cs="Times New Roman"/>
                <w:sz w:val="24"/>
              </w:rPr>
              <w:t>.:</w:t>
            </w:r>
            <w:proofErr w:type="gramEnd"/>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телят</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поросят</w:t>
            </w:r>
          </w:p>
          <w:p w:rsidR="00D979F6" w:rsidRDefault="00EE4DCB">
            <w:pPr>
              <w:spacing w:after="0" w:line="240" w:lineRule="auto"/>
            </w:pPr>
            <w:r>
              <w:rPr>
                <w:rFonts w:ascii="Times New Roman" w:eastAsia="Times New Roman" w:hAnsi="Times New Roman" w:cs="Times New Roman"/>
                <w:sz w:val="24"/>
              </w:rPr>
              <w:t xml:space="preserve">            ягнят</w:t>
            </w:r>
          </w:p>
        </w:tc>
        <w:tc>
          <w:tcPr>
            <w:tcW w:w="1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D979F6" w:rsidRDefault="00D979F6">
      <w:pPr>
        <w:spacing w:after="0"/>
        <w:ind w:firstLine="993"/>
        <w:rPr>
          <w:rFonts w:ascii="Times New Roman" w:eastAsia="Times New Roman" w:hAnsi="Times New Roman" w:cs="Times New Roman"/>
          <w:sz w:val="24"/>
        </w:rPr>
      </w:pPr>
    </w:p>
    <w:p w:rsidR="00D979F6" w:rsidRDefault="00EE4DCB">
      <w:pPr>
        <w:spacing w:after="0"/>
        <w:ind w:firstLine="993"/>
        <w:jc w:val="center"/>
        <w:rPr>
          <w:rFonts w:ascii="Times New Roman" w:eastAsia="Times New Roman" w:hAnsi="Times New Roman" w:cs="Times New Roman"/>
          <w:sz w:val="24"/>
        </w:rPr>
      </w:pPr>
      <w:r>
        <w:rPr>
          <w:rFonts w:ascii="Times New Roman" w:eastAsia="Times New Roman" w:hAnsi="Times New Roman" w:cs="Times New Roman"/>
          <w:sz w:val="24"/>
        </w:rPr>
        <w:t>10. Анализ динамики производства и реализации продукции животноводства (тыс. руб.)</w:t>
      </w:r>
    </w:p>
    <w:tbl>
      <w:tblPr>
        <w:tblW w:w="0" w:type="auto"/>
        <w:tblInd w:w="98" w:type="dxa"/>
        <w:tblCellMar>
          <w:left w:w="10" w:type="dxa"/>
          <w:right w:w="10" w:type="dxa"/>
        </w:tblCellMar>
        <w:tblLook w:val="0000"/>
      </w:tblPr>
      <w:tblGrid>
        <w:gridCol w:w="1535"/>
        <w:gridCol w:w="1356"/>
        <w:gridCol w:w="1301"/>
        <w:gridCol w:w="893"/>
        <w:gridCol w:w="1301"/>
        <w:gridCol w:w="893"/>
        <w:gridCol w:w="1301"/>
        <w:gridCol w:w="893"/>
      </w:tblGrid>
      <w:tr w:rsidR="00D979F6">
        <w:trPr>
          <w:trHeight w:val="1"/>
        </w:trPr>
        <w:tc>
          <w:tcPr>
            <w:tcW w:w="322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w:t>
            </w: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продукции</w:t>
            </w: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p>
          <w:p w:rsidR="00D979F6" w:rsidRDefault="00EE4DCB">
            <w:pPr>
              <w:spacing w:after="0" w:line="240" w:lineRule="auto"/>
              <w:jc w:val="center"/>
            </w:pPr>
            <w:r>
              <w:rPr>
                <w:rFonts w:ascii="Times New Roman" w:eastAsia="Times New Roman" w:hAnsi="Times New Roman" w:cs="Times New Roman"/>
                <w:sz w:val="24"/>
              </w:rPr>
              <w:t xml:space="preserve"> </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Средняя цена реализации,</w:t>
            </w:r>
          </w:p>
          <w:p w:rsidR="00D979F6" w:rsidRDefault="00EE4DCB">
            <w:pPr>
              <w:spacing w:after="0" w:line="240" w:lineRule="auto"/>
              <w:ind w:left="113" w:right="113"/>
              <w:jc w:val="center"/>
            </w:pPr>
            <w:r>
              <w:rPr>
                <w:rFonts w:ascii="Times New Roman" w:eastAsia="Times New Roman" w:hAnsi="Times New Roman" w:cs="Times New Roman"/>
                <w:sz w:val="24"/>
              </w:rPr>
              <w:t xml:space="preserve">руб. за </w:t>
            </w:r>
            <w:proofErr w:type="spellStart"/>
            <w:r>
              <w:rPr>
                <w:rFonts w:ascii="Times New Roman" w:eastAsia="Times New Roman" w:hAnsi="Times New Roman" w:cs="Times New Roman"/>
                <w:sz w:val="24"/>
              </w:rPr>
              <w:t>ц</w:t>
            </w:r>
            <w:proofErr w:type="spellEnd"/>
            <w:r>
              <w:rPr>
                <w:rFonts w:ascii="Times New Roman" w:eastAsia="Times New Roman" w:hAnsi="Times New Roman" w:cs="Times New Roman"/>
                <w:sz w:val="24"/>
              </w:rPr>
              <w:t>.</w:t>
            </w:r>
          </w:p>
        </w:tc>
        <w:tc>
          <w:tcPr>
            <w:tcW w:w="17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Базисный год</w:t>
            </w:r>
          </w:p>
        </w:tc>
        <w:tc>
          <w:tcPr>
            <w:tcW w:w="15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Отчетный год</w:t>
            </w:r>
          </w:p>
        </w:tc>
        <w:tc>
          <w:tcPr>
            <w:tcW w:w="16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Отчетный год</w:t>
            </w:r>
          </w:p>
          <w:p w:rsidR="00D979F6" w:rsidRDefault="00EE4DCB">
            <w:pPr>
              <w:spacing w:after="0" w:line="240" w:lineRule="auto"/>
              <w:jc w:val="center"/>
            </w:pPr>
            <w:r>
              <w:rPr>
                <w:rFonts w:ascii="Times New Roman" w:eastAsia="Times New Roman" w:hAnsi="Times New Roman" w:cs="Times New Roman"/>
                <w:sz w:val="24"/>
              </w:rPr>
              <w:t>к базисному,</w:t>
            </w:r>
          </w:p>
        </w:tc>
      </w:tr>
      <w:tr w:rsidR="00D979F6">
        <w:trPr>
          <w:trHeight w:val="50"/>
        </w:trPr>
        <w:tc>
          <w:tcPr>
            <w:tcW w:w="32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количество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сумма</w:t>
            </w:r>
          </w:p>
          <w:p w:rsidR="00D979F6" w:rsidRDefault="00EE4DCB">
            <w:pPr>
              <w:spacing w:after="0" w:line="240" w:lineRule="auto"/>
              <w:ind w:left="113" w:right="113"/>
              <w:jc w:val="center"/>
            </w:pPr>
            <w:r>
              <w:rPr>
                <w:rFonts w:ascii="Times New Roman" w:eastAsia="Times New Roman" w:hAnsi="Times New Roman" w:cs="Times New Roman"/>
                <w:sz w:val="24"/>
              </w:rPr>
              <w:t>тыс. руб.</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количество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сумма</w:t>
            </w:r>
          </w:p>
          <w:p w:rsidR="00D979F6" w:rsidRDefault="00EE4DCB">
            <w:pPr>
              <w:spacing w:after="0" w:line="240" w:lineRule="auto"/>
              <w:ind w:left="113" w:right="113"/>
              <w:jc w:val="center"/>
            </w:pPr>
            <w:r>
              <w:rPr>
                <w:rFonts w:ascii="Times New Roman" w:eastAsia="Times New Roman" w:hAnsi="Times New Roman" w:cs="Times New Roman"/>
                <w:sz w:val="24"/>
              </w:rPr>
              <w:t>тыс. руб.</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количеству</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сумма</w:t>
            </w:r>
          </w:p>
          <w:p w:rsidR="00D979F6" w:rsidRDefault="00EE4DCB">
            <w:pPr>
              <w:spacing w:after="0" w:line="240" w:lineRule="auto"/>
              <w:ind w:left="113" w:right="113"/>
              <w:jc w:val="center"/>
            </w:pPr>
            <w:r>
              <w:rPr>
                <w:rFonts w:ascii="Times New Roman" w:eastAsia="Times New Roman" w:hAnsi="Times New Roman" w:cs="Times New Roman"/>
                <w:sz w:val="24"/>
              </w:rPr>
              <w:t>тыс. руб.</w:t>
            </w:r>
          </w:p>
        </w:tc>
      </w:tr>
      <w:tr w:rsidR="00D979F6">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lastRenderedPageBreak/>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7</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Итого по животноводству</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proofErr w:type="spellStart"/>
            <w:r>
              <w:rPr>
                <w:rFonts w:ascii="Times New Roman" w:eastAsia="Times New Roman" w:hAnsi="Times New Roman" w:cs="Times New Roman"/>
                <w:sz w:val="24"/>
              </w:rPr>
              <w:t>х</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proofErr w:type="spellStart"/>
            <w:r>
              <w:rPr>
                <w:rFonts w:ascii="Times New Roman" w:eastAsia="Times New Roman" w:hAnsi="Times New Roman" w:cs="Times New Roman"/>
                <w:sz w:val="24"/>
              </w:rPr>
              <w:t>х</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proofErr w:type="spellStart"/>
            <w:r>
              <w:rPr>
                <w:rFonts w:ascii="Times New Roman" w:eastAsia="Times New Roman" w:hAnsi="Times New Roman" w:cs="Times New Roman"/>
                <w:sz w:val="24"/>
              </w:rPr>
              <w:t>х</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proofErr w:type="spellStart"/>
            <w:r>
              <w:rPr>
                <w:rFonts w:ascii="Times New Roman" w:eastAsia="Times New Roman" w:hAnsi="Times New Roman" w:cs="Times New Roman"/>
                <w:sz w:val="24"/>
              </w:rPr>
              <w:t>х</w:t>
            </w:r>
            <w:proofErr w:type="spellEnd"/>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D979F6" w:rsidRDefault="00EE4DCB">
      <w:pPr>
        <w:spacing w:after="0"/>
        <w:ind w:firstLine="993"/>
        <w:jc w:val="center"/>
        <w:rPr>
          <w:rFonts w:ascii="Times New Roman" w:eastAsia="Times New Roman" w:hAnsi="Times New Roman" w:cs="Times New Roman"/>
          <w:sz w:val="24"/>
        </w:rPr>
      </w:pPr>
      <w:r>
        <w:rPr>
          <w:rFonts w:ascii="Times New Roman" w:eastAsia="Times New Roman" w:hAnsi="Times New Roman" w:cs="Times New Roman"/>
          <w:sz w:val="24"/>
        </w:rPr>
        <w:t>11. Анализ влияния отдельных факторов на производство</w:t>
      </w:r>
    </w:p>
    <w:p w:rsidR="00D979F6" w:rsidRDefault="00EE4DCB">
      <w:pPr>
        <w:spacing w:after="0"/>
        <w:ind w:firstLine="993"/>
        <w:jc w:val="center"/>
        <w:rPr>
          <w:rFonts w:ascii="Times New Roman" w:eastAsia="Times New Roman" w:hAnsi="Times New Roman" w:cs="Times New Roman"/>
          <w:sz w:val="24"/>
        </w:rPr>
      </w:pPr>
      <w:r>
        <w:rPr>
          <w:rFonts w:ascii="Times New Roman" w:eastAsia="Times New Roman" w:hAnsi="Times New Roman" w:cs="Times New Roman"/>
          <w:sz w:val="24"/>
        </w:rPr>
        <w:t>продукции животноводства</w:t>
      </w:r>
    </w:p>
    <w:tbl>
      <w:tblPr>
        <w:tblW w:w="0" w:type="auto"/>
        <w:tblInd w:w="98" w:type="dxa"/>
        <w:tblCellMar>
          <w:left w:w="10" w:type="dxa"/>
          <w:right w:w="10" w:type="dxa"/>
        </w:tblCellMar>
        <w:tblLook w:val="0000"/>
      </w:tblPr>
      <w:tblGrid>
        <w:gridCol w:w="741"/>
        <w:gridCol w:w="818"/>
        <w:gridCol w:w="818"/>
        <w:gridCol w:w="818"/>
        <w:gridCol w:w="818"/>
        <w:gridCol w:w="818"/>
        <w:gridCol w:w="818"/>
        <w:gridCol w:w="1162"/>
        <w:gridCol w:w="650"/>
        <w:gridCol w:w="850"/>
        <w:gridCol w:w="1162"/>
      </w:tblGrid>
      <w:tr w:rsidR="00D979F6" w:rsidTr="001009EF">
        <w:trPr>
          <w:trHeight w:val="1"/>
        </w:trPr>
        <w:tc>
          <w:tcPr>
            <w:tcW w:w="74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Культура</w:t>
            </w: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c>
          <w:tcPr>
            <w:tcW w:w="16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Поголовье,</w:t>
            </w:r>
          </w:p>
          <w:p w:rsidR="00D979F6" w:rsidRDefault="00EE4DCB">
            <w:pPr>
              <w:spacing w:after="0" w:line="240" w:lineRule="auto"/>
              <w:jc w:val="center"/>
            </w:pPr>
            <w:r>
              <w:rPr>
                <w:rFonts w:ascii="Times New Roman" w:eastAsia="Times New Roman" w:hAnsi="Times New Roman" w:cs="Times New Roman"/>
                <w:sz w:val="24"/>
              </w:rPr>
              <w:t>гол.</w:t>
            </w:r>
          </w:p>
        </w:tc>
        <w:tc>
          <w:tcPr>
            <w:tcW w:w="16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Продуктив</w:t>
            </w:r>
            <w:proofErr w:type="spellEnd"/>
            <w:r>
              <w:rPr>
                <w:rFonts w:ascii="Times New Roman" w:eastAsia="Times New Roman" w:hAnsi="Times New Roman" w:cs="Times New Roman"/>
                <w:sz w:val="24"/>
              </w:rPr>
              <w:t>-</w:t>
            </w:r>
          </w:p>
          <w:p w:rsidR="00D979F6" w:rsidRDefault="00EE4DCB">
            <w:pPr>
              <w:spacing w:after="0" w:line="240" w:lineRule="auto"/>
              <w:jc w:val="center"/>
            </w:pPr>
            <w:proofErr w:type="spellStart"/>
            <w:r>
              <w:rPr>
                <w:rFonts w:ascii="Times New Roman" w:eastAsia="Times New Roman" w:hAnsi="Times New Roman" w:cs="Times New Roman"/>
                <w:sz w:val="24"/>
              </w:rPr>
              <w:t>ность</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ц</w:t>
            </w:r>
            <w:proofErr w:type="spellEnd"/>
          </w:p>
        </w:tc>
        <w:tc>
          <w:tcPr>
            <w:tcW w:w="279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Валовая продукция, </w:t>
            </w:r>
            <w:proofErr w:type="spellStart"/>
            <w:r>
              <w:rPr>
                <w:rFonts w:ascii="Times New Roman" w:eastAsia="Times New Roman" w:hAnsi="Times New Roman" w:cs="Times New Roman"/>
                <w:sz w:val="24"/>
              </w:rPr>
              <w:t>ц</w:t>
            </w:r>
            <w:proofErr w:type="spellEnd"/>
          </w:p>
        </w:tc>
        <w:tc>
          <w:tcPr>
            <w:tcW w:w="26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Отклонение</w:t>
            </w:r>
            <w:proofErr w:type="gramStart"/>
            <w:r>
              <w:rPr>
                <w:rFonts w:ascii="Times New Roman" w:eastAsia="Times New Roman" w:hAnsi="Times New Roman" w:cs="Times New Roman"/>
                <w:sz w:val="24"/>
              </w:rPr>
              <w:t xml:space="preserve"> (+,-)</w:t>
            </w:r>
            <w:proofErr w:type="gramEnd"/>
          </w:p>
        </w:tc>
      </w:tr>
      <w:tr w:rsidR="00D979F6" w:rsidTr="001009EF">
        <w:trPr>
          <w:trHeight w:val="1"/>
        </w:trPr>
        <w:tc>
          <w:tcPr>
            <w:tcW w:w="7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8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базисный год</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отчетный год</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базисный год</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отчетный год</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базисный год</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отчетный год</w:t>
            </w:r>
          </w:p>
        </w:tc>
        <w:tc>
          <w:tcPr>
            <w:tcW w:w="11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При отчетном поголовье и базисной продуктивности</w:t>
            </w:r>
          </w:p>
        </w:tc>
        <w:tc>
          <w:tcPr>
            <w:tcW w:w="6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общее</w:t>
            </w:r>
          </w:p>
        </w:tc>
        <w:tc>
          <w:tcPr>
            <w:tcW w:w="20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 т. ч. за счет</w:t>
            </w:r>
          </w:p>
          <w:p w:rsidR="00D979F6" w:rsidRDefault="00EE4DCB">
            <w:pPr>
              <w:spacing w:after="0" w:line="240" w:lineRule="auto"/>
              <w:jc w:val="center"/>
            </w:pPr>
            <w:r>
              <w:rPr>
                <w:rFonts w:ascii="Times New Roman" w:eastAsia="Times New Roman" w:hAnsi="Times New Roman" w:cs="Times New Roman"/>
                <w:sz w:val="24"/>
              </w:rPr>
              <w:t>изменения</w:t>
            </w:r>
          </w:p>
        </w:tc>
      </w:tr>
      <w:tr w:rsidR="00D979F6" w:rsidTr="001009EF">
        <w:trPr>
          <w:trHeight w:val="1134"/>
        </w:trPr>
        <w:tc>
          <w:tcPr>
            <w:tcW w:w="7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8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8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8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8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8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8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1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6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поголовья</w:t>
            </w: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продуктивности</w:t>
            </w:r>
          </w:p>
        </w:tc>
      </w:tr>
      <w:tr w:rsidR="00D979F6" w:rsidTr="001009EF">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w:t>
            </w: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2</w:t>
            </w: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3</w:t>
            </w: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5</w:t>
            </w: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6</w:t>
            </w: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7</w:t>
            </w: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8</w:t>
            </w:r>
          </w:p>
        </w:tc>
        <w:tc>
          <w:tcPr>
            <w:tcW w:w="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10</w:t>
            </w: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11</w:t>
            </w:r>
          </w:p>
        </w:tc>
      </w:tr>
      <w:tr w:rsidR="00D979F6" w:rsidTr="001009EF">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Молочное стадо</w:t>
            </w: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Молодняк КРС</w:t>
            </w: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Молодняк свиней</w:t>
            </w: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D979F6" w:rsidRDefault="00D979F6">
      <w:pPr>
        <w:spacing w:after="0"/>
        <w:ind w:firstLine="993"/>
        <w:jc w:val="center"/>
        <w:rPr>
          <w:rFonts w:ascii="Times New Roman" w:eastAsia="Times New Roman" w:hAnsi="Times New Roman" w:cs="Times New Roman"/>
          <w:sz w:val="24"/>
        </w:rPr>
      </w:pP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Для заполнения исходных данных в таблицах 7, 8, 9, 10, 11 использовать годовые отчеты формы 7, 13, 15 АПК.</w:t>
      </w:r>
    </w:p>
    <w:p w:rsidR="00D979F6" w:rsidRDefault="00D979F6">
      <w:pPr>
        <w:spacing w:after="0"/>
        <w:ind w:firstLine="993"/>
        <w:rPr>
          <w:rFonts w:ascii="Times New Roman" w:eastAsia="Times New Roman" w:hAnsi="Times New Roman" w:cs="Times New Roman"/>
          <w:sz w:val="24"/>
        </w:rPr>
      </w:pP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2. При анализе влияние факторов на валовое производство продукции животноводства рассчитать среднегодовую продуктивность.</w:t>
      </w:r>
    </w:p>
    <w:p w:rsidR="00D979F6" w:rsidRDefault="00D979F6">
      <w:pPr>
        <w:spacing w:after="0"/>
        <w:ind w:firstLine="993"/>
        <w:jc w:val="both"/>
        <w:rPr>
          <w:rFonts w:ascii="Times New Roman" w:eastAsia="Times New Roman" w:hAnsi="Times New Roman" w:cs="Times New Roman"/>
          <w:sz w:val="24"/>
        </w:rPr>
      </w:pP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3. Среднюю цену реализации рассчитать, используя данные формы 7-АПК годового отчета.</w:t>
      </w:r>
    </w:p>
    <w:p w:rsidR="00D979F6" w:rsidRDefault="00D979F6">
      <w:pPr>
        <w:spacing w:after="0"/>
        <w:ind w:firstLine="993"/>
        <w:jc w:val="both"/>
        <w:rPr>
          <w:rFonts w:ascii="Times New Roman" w:eastAsia="Times New Roman" w:hAnsi="Times New Roman" w:cs="Times New Roman"/>
          <w:sz w:val="24"/>
        </w:rPr>
      </w:pP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4. В выводах отметить тенденцию изменения валового производства, продуктивности, влияние факторов на валовое производство. Назовите возможные причины.</w:t>
      </w:r>
    </w:p>
    <w:p w:rsidR="00D979F6" w:rsidRDefault="00D979F6">
      <w:pPr>
        <w:spacing w:after="0"/>
        <w:ind w:firstLine="993"/>
        <w:jc w:val="both"/>
        <w:rPr>
          <w:rFonts w:ascii="Times New Roman" w:eastAsia="Times New Roman" w:hAnsi="Times New Roman" w:cs="Times New Roman"/>
          <w:sz w:val="24"/>
        </w:rPr>
      </w:pPr>
    </w:p>
    <w:p w:rsidR="00D979F6" w:rsidRDefault="00EE4DCB">
      <w:pPr>
        <w:spacing w:after="0"/>
        <w:ind w:firstLine="993"/>
        <w:jc w:val="both"/>
        <w:rPr>
          <w:rFonts w:ascii="Times New Roman" w:eastAsia="Times New Roman" w:hAnsi="Times New Roman" w:cs="Times New Roman"/>
          <w:b/>
          <w:sz w:val="24"/>
        </w:rPr>
      </w:pPr>
      <w:r>
        <w:rPr>
          <w:rFonts w:ascii="Times New Roman" w:eastAsia="Times New Roman" w:hAnsi="Times New Roman" w:cs="Times New Roman"/>
          <w:b/>
          <w:sz w:val="24"/>
        </w:rPr>
        <w:t>2.3. Анализ состояния и эффективного использования основных средств</w:t>
      </w:r>
    </w:p>
    <w:p w:rsidR="00D979F6" w:rsidRDefault="0073435A">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План изучения темы</w:t>
      </w:r>
    </w:p>
    <w:tbl>
      <w:tblPr>
        <w:tblW w:w="0" w:type="auto"/>
        <w:tblInd w:w="98" w:type="dxa"/>
        <w:tblCellMar>
          <w:left w:w="10" w:type="dxa"/>
          <w:right w:w="10" w:type="dxa"/>
        </w:tblCellMar>
        <w:tblLook w:val="0000"/>
      </w:tblPr>
      <w:tblGrid>
        <w:gridCol w:w="6273"/>
        <w:gridCol w:w="1551"/>
        <w:gridCol w:w="1649"/>
      </w:tblGrid>
      <w:tr w:rsidR="00D979F6">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pPr>
            <w:r>
              <w:rPr>
                <w:rFonts w:ascii="Times New Roman" w:eastAsia="Times New Roman" w:hAnsi="Times New Roman" w:cs="Times New Roman"/>
                <w:sz w:val="24"/>
              </w:rPr>
              <w:t>Вопросы программ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pPr>
            <w:r>
              <w:rPr>
                <w:rFonts w:ascii="Times New Roman" w:eastAsia="Times New Roman" w:hAnsi="Times New Roman" w:cs="Times New Roman"/>
                <w:sz w:val="24"/>
              </w:rPr>
              <w:t>Литература</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pPr>
            <w:r>
              <w:rPr>
                <w:rFonts w:ascii="Times New Roman" w:eastAsia="Times New Roman" w:hAnsi="Times New Roman" w:cs="Times New Roman"/>
                <w:sz w:val="24"/>
              </w:rPr>
              <w:t>Прочитать, с.</w:t>
            </w:r>
          </w:p>
        </w:tc>
      </w:tr>
      <w:tr w:rsidR="00D979F6">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Студент должен:</w:t>
            </w:r>
          </w:p>
          <w:p w:rsidR="00D979F6" w:rsidRDefault="00EE4DCB">
            <w:pPr>
              <w:spacing w:after="0"/>
              <w:rPr>
                <w:rFonts w:ascii="Times New Roman" w:eastAsia="Times New Roman" w:hAnsi="Times New Roman" w:cs="Times New Roman"/>
                <w:b/>
                <w:sz w:val="24"/>
              </w:rPr>
            </w:pPr>
            <w:r>
              <w:rPr>
                <w:rFonts w:ascii="Times New Roman" w:eastAsia="Times New Roman" w:hAnsi="Times New Roman" w:cs="Times New Roman"/>
                <w:b/>
                <w:sz w:val="24"/>
              </w:rPr>
              <w:t>знать:</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задачи, источники информации и систему показателей для анализа обеспеченности и эффективности использования основных производственных фондов;</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методику анализа состава, движения, структуры основных фондов, обеспеченности и эффективности их использования;</w:t>
            </w:r>
          </w:p>
          <w:p w:rsidR="00D979F6" w:rsidRDefault="00EE4DCB">
            <w:pPr>
              <w:spacing w:after="0"/>
              <w:rPr>
                <w:rFonts w:ascii="Times New Roman" w:eastAsia="Times New Roman" w:hAnsi="Times New Roman" w:cs="Times New Roman"/>
                <w:b/>
                <w:sz w:val="24"/>
              </w:rPr>
            </w:pPr>
            <w:r>
              <w:rPr>
                <w:rFonts w:ascii="Times New Roman" w:eastAsia="Times New Roman" w:hAnsi="Times New Roman" w:cs="Times New Roman"/>
                <w:b/>
                <w:sz w:val="24"/>
              </w:rPr>
              <w:t>уметь:</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использовать данные планов и отчетов конкретных предприятий,   необходимую информацию для расчета анализа  показателей основных производственных фондов и капиталовложений, давать оценку анализируемым показателям</w:t>
            </w:r>
          </w:p>
          <w:p w:rsidR="00D979F6" w:rsidRDefault="00EE4DCB">
            <w:pPr>
              <w:spacing w:after="0"/>
            </w:pP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360" w:lineRule="auto"/>
              <w:jc w:val="center"/>
              <w:rPr>
                <w:rFonts w:ascii="Times New Roman" w:eastAsia="Times New Roman" w:hAnsi="Times New Roman" w:cs="Times New Roman"/>
                <w:sz w:val="24"/>
              </w:rPr>
            </w:pPr>
          </w:p>
          <w:p w:rsidR="00D979F6" w:rsidRDefault="00D979F6">
            <w:pPr>
              <w:spacing w:after="0" w:line="360" w:lineRule="auto"/>
              <w:jc w:val="center"/>
              <w:rPr>
                <w:rFonts w:ascii="Times New Roman" w:eastAsia="Times New Roman" w:hAnsi="Times New Roman" w:cs="Times New Roman"/>
                <w:sz w:val="24"/>
              </w:rPr>
            </w:pPr>
          </w:p>
          <w:p w:rsidR="00D979F6" w:rsidRDefault="00EE4DCB">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Л-1</w:t>
            </w:r>
          </w:p>
          <w:p w:rsidR="00D979F6" w:rsidRDefault="00EE4DCB">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Л-2</w:t>
            </w:r>
          </w:p>
          <w:p w:rsidR="00D979F6" w:rsidRDefault="00EE4DCB">
            <w:pPr>
              <w:spacing w:after="0" w:line="360" w:lineRule="auto"/>
              <w:jc w:val="center"/>
            </w:pPr>
            <w:r>
              <w:rPr>
                <w:rFonts w:ascii="Times New Roman" w:eastAsia="Times New Roman" w:hAnsi="Times New Roman" w:cs="Times New Roman"/>
                <w:sz w:val="24"/>
              </w:rPr>
              <w:t>Л-1</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360" w:lineRule="auto"/>
              <w:jc w:val="center"/>
              <w:rPr>
                <w:rFonts w:ascii="Times New Roman" w:eastAsia="Times New Roman" w:hAnsi="Times New Roman" w:cs="Times New Roman"/>
                <w:sz w:val="24"/>
              </w:rPr>
            </w:pPr>
          </w:p>
          <w:p w:rsidR="00D979F6" w:rsidRDefault="00D979F6">
            <w:pPr>
              <w:spacing w:after="0" w:line="360" w:lineRule="auto"/>
              <w:jc w:val="center"/>
              <w:rPr>
                <w:rFonts w:ascii="Times New Roman" w:eastAsia="Times New Roman" w:hAnsi="Times New Roman" w:cs="Times New Roman"/>
                <w:sz w:val="24"/>
              </w:rPr>
            </w:pPr>
          </w:p>
          <w:p w:rsidR="00D979F6" w:rsidRDefault="00EE4DCB">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155…155</w:t>
            </w:r>
          </w:p>
          <w:p w:rsidR="00D979F6" w:rsidRDefault="00EE4DCB">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79…80</w:t>
            </w:r>
          </w:p>
          <w:p w:rsidR="00D979F6" w:rsidRDefault="00EE4DCB">
            <w:pPr>
              <w:spacing w:after="0" w:line="360" w:lineRule="auto"/>
              <w:jc w:val="center"/>
            </w:pPr>
            <w:r>
              <w:rPr>
                <w:rFonts w:ascii="Times New Roman" w:eastAsia="Times New Roman" w:hAnsi="Times New Roman" w:cs="Times New Roman"/>
                <w:sz w:val="24"/>
              </w:rPr>
              <w:t>155…168</w:t>
            </w:r>
          </w:p>
        </w:tc>
      </w:tr>
    </w:tbl>
    <w:p w:rsidR="00D979F6" w:rsidRDefault="00D979F6">
      <w:pPr>
        <w:spacing w:after="0"/>
        <w:jc w:val="center"/>
        <w:rPr>
          <w:rFonts w:ascii="Times New Roman" w:eastAsia="Times New Roman" w:hAnsi="Times New Roman" w:cs="Times New Roman"/>
          <w:sz w:val="24"/>
        </w:rPr>
      </w:pPr>
    </w:p>
    <w:p w:rsidR="00D979F6" w:rsidRDefault="00EE4DCB">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Методические указания</w:t>
      </w:r>
    </w:p>
    <w:p w:rsidR="00D979F6" w:rsidRDefault="00D979F6">
      <w:pPr>
        <w:spacing w:after="0"/>
        <w:jc w:val="both"/>
        <w:rPr>
          <w:rFonts w:ascii="Times New Roman" w:eastAsia="Times New Roman" w:hAnsi="Times New Roman" w:cs="Times New Roman"/>
          <w:sz w:val="24"/>
        </w:rPr>
      </w:pP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При изучении темы необходимо определить обеспеченность предприятия основными средствами, сделать анализ структуры основных средств. При этом благоприятной считается тенденция к увеличению удельного веса в структуре основных фондов предприятия доли активной их части (машин, оборудования, продуктивного скота).</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На следующем этапе необходимо рассчитать показатели воспроизводства основных фондов:</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коэффициент обновления</w:t>
      </w:r>
      <w:proofErr w:type="gramStart"/>
      <w:r>
        <w:rPr>
          <w:rFonts w:ascii="Times New Roman" w:eastAsia="Times New Roman" w:hAnsi="Times New Roman" w:cs="Times New Roman"/>
          <w:sz w:val="24"/>
        </w:rPr>
        <w:t xml:space="preserve"> (%) – </w:t>
      </w:r>
      <w:proofErr w:type="gramEnd"/>
      <w:r>
        <w:rPr>
          <w:rFonts w:ascii="Times New Roman" w:eastAsia="Times New Roman" w:hAnsi="Times New Roman" w:cs="Times New Roman"/>
          <w:sz w:val="24"/>
        </w:rPr>
        <w:t>говорит о проценте обновления основных фондов</w:t>
      </w:r>
    </w:p>
    <w:p w:rsidR="00D979F6" w:rsidRDefault="00EE4DCB">
      <w:pPr>
        <w:spacing w:after="0"/>
        <w:ind w:firstLine="993"/>
        <w:jc w:val="center"/>
        <w:rPr>
          <w:rFonts w:ascii="Times New Roman" w:eastAsia="Times New Roman" w:hAnsi="Times New Roman" w:cs="Times New Roman"/>
          <w:sz w:val="24"/>
        </w:rPr>
      </w:pPr>
      <w:r>
        <w:rPr>
          <w:rFonts w:ascii="Times New Roman" w:eastAsia="Times New Roman" w:hAnsi="Times New Roman" w:cs="Times New Roman"/>
          <w:sz w:val="24"/>
        </w:rPr>
        <w:t xml:space="preserve">К </w:t>
      </w:r>
      <w:r>
        <w:rPr>
          <w:rFonts w:ascii="Times New Roman" w:eastAsia="Times New Roman" w:hAnsi="Times New Roman" w:cs="Times New Roman"/>
          <w:sz w:val="24"/>
          <w:vertAlign w:val="subscript"/>
        </w:rPr>
        <w:t>об</w:t>
      </w:r>
      <w:r>
        <w:rPr>
          <w:rFonts w:ascii="Times New Roman" w:eastAsia="Times New Roman" w:hAnsi="Times New Roman" w:cs="Times New Roman"/>
          <w:sz w:val="24"/>
        </w:rPr>
        <w:t xml:space="preserve"> =  </w:t>
      </w:r>
      <w:proofErr w:type="gramStart"/>
      <w:r>
        <w:rPr>
          <w:rFonts w:ascii="Times New Roman" w:eastAsia="Times New Roman" w:hAnsi="Times New Roman" w:cs="Times New Roman"/>
          <w:sz w:val="24"/>
          <w:u w:val="single"/>
        </w:rPr>
        <w:t>П</w:t>
      </w:r>
      <w:proofErr w:type="gramEnd"/>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 100,</w:t>
      </w:r>
    </w:p>
    <w:p w:rsidR="00D979F6" w:rsidRDefault="00EE4DCB">
      <w:pPr>
        <w:spacing w:after="0"/>
        <w:ind w:firstLine="993"/>
        <w:jc w:val="center"/>
        <w:rPr>
          <w:rFonts w:ascii="Times New Roman" w:eastAsia="Times New Roman" w:hAnsi="Times New Roman" w:cs="Times New Roman"/>
          <w:sz w:val="24"/>
          <w:vertAlign w:val="subscript"/>
        </w:rPr>
      </w:pPr>
      <w:r>
        <w:rPr>
          <w:rFonts w:ascii="Times New Roman" w:eastAsia="Times New Roman" w:hAnsi="Times New Roman" w:cs="Times New Roman"/>
          <w:sz w:val="24"/>
        </w:rPr>
        <w:lastRenderedPageBreak/>
        <w:t xml:space="preserve">    Н </w:t>
      </w:r>
      <w:r>
        <w:rPr>
          <w:rFonts w:ascii="Times New Roman" w:eastAsia="Times New Roman" w:hAnsi="Times New Roman" w:cs="Times New Roman"/>
          <w:sz w:val="24"/>
          <w:vertAlign w:val="subscript"/>
        </w:rPr>
        <w:t>кон</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где</w:t>
      </w:r>
      <w:proofErr w:type="gramStart"/>
      <w:r>
        <w:rPr>
          <w:rFonts w:ascii="Times New Roman" w:eastAsia="Times New Roman" w:hAnsi="Times New Roman" w:cs="Times New Roman"/>
          <w:sz w:val="24"/>
        </w:rPr>
        <w:t xml:space="preserve"> К</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vertAlign w:val="subscript"/>
        </w:rPr>
        <w:t>об</w:t>
      </w:r>
      <w:r>
        <w:rPr>
          <w:rFonts w:ascii="Times New Roman" w:eastAsia="Times New Roman" w:hAnsi="Times New Roman" w:cs="Times New Roman"/>
          <w:sz w:val="24"/>
        </w:rPr>
        <w:t xml:space="preserve"> – коэффициент обновления основных средств;</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 – поступление основных средств;</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Н </w:t>
      </w:r>
      <w:r>
        <w:rPr>
          <w:rFonts w:ascii="Times New Roman" w:eastAsia="Times New Roman" w:hAnsi="Times New Roman" w:cs="Times New Roman"/>
          <w:sz w:val="24"/>
          <w:vertAlign w:val="subscript"/>
        </w:rPr>
        <w:t>кон</w:t>
      </w:r>
      <w:r>
        <w:rPr>
          <w:rFonts w:ascii="Times New Roman" w:eastAsia="Times New Roman" w:hAnsi="Times New Roman" w:cs="Times New Roman"/>
          <w:sz w:val="24"/>
        </w:rPr>
        <w:t xml:space="preserve"> – наличие на конец года.</w:t>
      </w:r>
    </w:p>
    <w:p w:rsidR="00D979F6" w:rsidRDefault="00D979F6">
      <w:pPr>
        <w:spacing w:after="0"/>
        <w:rPr>
          <w:rFonts w:ascii="Times New Roman" w:eastAsia="Times New Roman" w:hAnsi="Times New Roman" w:cs="Times New Roman"/>
          <w:sz w:val="24"/>
        </w:rPr>
      </w:pPr>
    </w:p>
    <w:p w:rsidR="00D979F6" w:rsidRDefault="00EE4DCB">
      <w:pPr>
        <w:spacing w:after="0"/>
        <w:ind w:firstLine="993"/>
        <w:rPr>
          <w:rFonts w:ascii="Times New Roman" w:eastAsia="Times New Roman" w:hAnsi="Times New Roman" w:cs="Times New Roman"/>
          <w:sz w:val="24"/>
        </w:rPr>
      </w:pPr>
      <w:r>
        <w:rPr>
          <w:rFonts w:ascii="Times New Roman" w:eastAsia="Times New Roman" w:hAnsi="Times New Roman" w:cs="Times New Roman"/>
          <w:b/>
          <w:sz w:val="24"/>
        </w:rPr>
        <w:t>- коэффициент выбытия</w:t>
      </w:r>
      <w:proofErr w:type="gramStart"/>
      <w:r>
        <w:rPr>
          <w:rFonts w:ascii="Times New Roman" w:eastAsia="Times New Roman" w:hAnsi="Times New Roman" w:cs="Times New Roman"/>
          <w:sz w:val="24"/>
        </w:rPr>
        <w:t xml:space="preserve"> (%) – </w:t>
      </w:r>
      <w:proofErr w:type="gramEnd"/>
      <w:r>
        <w:rPr>
          <w:rFonts w:ascii="Times New Roman" w:eastAsia="Times New Roman" w:hAnsi="Times New Roman" w:cs="Times New Roman"/>
          <w:sz w:val="24"/>
        </w:rPr>
        <w:t>указывает на процент выбытия основных фондов</w:t>
      </w:r>
    </w:p>
    <w:p w:rsidR="00D979F6" w:rsidRDefault="00EE4DCB">
      <w:pPr>
        <w:spacing w:after="0"/>
        <w:ind w:firstLine="993"/>
        <w:jc w:val="center"/>
        <w:rPr>
          <w:rFonts w:ascii="Times New Roman" w:eastAsia="Times New Roman" w:hAnsi="Times New Roman" w:cs="Times New Roman"/>
          <w:sz w:val="24"/>
        </w:rPr>
      </w:pPr>
      <w:r>
        <w:rPr>
          <w:rFonts w:ascii="Times New Roman" w:eastAsia="Times New Roman" w:hAnsi="Times New Roman" w:cs="Times New Roman"/>
          <w:sz w:val="24"/>
        </w:rPr>
        <w:t xml:space="preserve">К </w:t>
      </w:r>
      <w:proofErr w:type="spellStart"/>
      <w:r>
        <w:rPr>
          <w:rFonts w:ascii="Times New Roman" w:eastAsia="Times New Roman" w:hAnsi="Times New Roman" w:cs="Times New Roman"/>
          <w:sz w:val="24"/>
          <w:vertAlign w:val="subscript"/>
        </w:rPr>
        <w:t>выб</w:t>
      </w:r>
      <w:proofErr w:type="spellEnd"/>
      <w:proofErr w:type="gramStart"/>
      <w:r>
        <w:rPr>
          <w:rFonts w:ascii="Times New Roman" w:eastAsia="Times New Roman" w:hAnsi="Times New Roman" w:cs="Times New Roman"/>
          <w:sz w:val="24"/>
          <w:vertAlign w:val="subscript"/>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 xml:space="preserve">   В</w:t>
      </w:r>
      <w:proofErr w:type="gramEnd"/>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 100</w:t>
      </w:r>
    </w:p>
    <w:p w:rsidR="00D979F6" w:rsidRDefault="00EE4DCB">
      <w:pPr>
        <w:spacing w:after="0"/>
        <w:ind w:firstLine="993"/>
        <w:jc w:val="center"/>
        <w:rPr>
          <w:rFonts w:ascii="Times New Roman" w:eastAsia="Times New Roman" w:hAnsi="Times New Roman" w:cs="Times New Roman"/>
          <w:sz w:val="24"/>
          <w:vertAlign w:val="subscript"/>
        </w:rPr>
      </w:pPr>
      <w:r>
        <w:rPr>
          <w:rFonts w:ascii="Times New Roman" w:eastAsia="Times New Roman" w:hAnsi="Times New Roman" w:cs="Times New Roman"/>
          <w:sz w:val="24"/>
        </w:rPr>
        <w:t xml:space="preserve">   Н </w:t>
      </w:r>
      <w:proofErr w:type="spellStart"/>
      <w:r>
        <w:rPr>
          <w:rFonts w:ascii="Times New Roman" w:eastAsia="Times New Roman" w:hAnsi="Times New Roman" w:cs="Times New Roman"/>
          <w:sz w:val="24"/>
          <w:vertAlign w:val="subscript"/>
        </w:rPr>
        <w:t>нач</w:t>
      </w:r>
      <w:proofErr w:type="spellEnd"/>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где</w:t>
      </w:r>
      <w:proofErr w:type="gramStart"/>
      <w:r>
        <w:rPr>
          <w:rFonts w:ascii="Times New Roman" w:eastAsia="Times New Roman" w:hAnsi="Times New Roman" w:cs="Times New Roman"/>
          <w:sz w:val="24"/>
        </w:rPr>
        <w:t xml:space="preserve"> К</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vertAlign w:val="subscript"/>
        </w:rPr>
        <w:t>выб</w:t>
      </w:r>
      <w:proofErr w:type="spellEnd"/>
      <w:r>
        <w:rPr>
          <w:rFonts w:ascii="Times New Roman" w:eastAsia="Times New Roman" w:hAnsi="Times New Roman" w:cs="Times New Roman"/>
          <w:sz w:val="24"/>
        </w:rPr>
        <w:t xml:space="preserve"> – коэффициент выбытия основных фондов;</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В – выбытие за год;</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Н </w:t>
      </w:r>
      <w:proofErr w:type="spellStart"/>
      <w:r>
        <w:rPr>
          <w:rFonts w:ascii="Times New Roman" w:eastAsia="Times New Roman" w:hAnsi="Times New Roman" w:cs="Times New Roman"/>
          <w:sz w:val="24"/>
          <w:vertAlign w:val="subscript"/>
        </w:rPr>
        <w:t>нач</w:t>
      </w:r>
      <w:proofErr w:type="spellEnd"/>
      <w:r>
        <w:rPr>
          <w:rFonts w:ascii="Times New Roman" w:eastAsia="Times New Roman" w:hAnsi="Times New Roman" w:cs="Times New Roman"/>
          <w:sz w:val="24"/>
        </w:rPr>
        <w:t xml:space="preserve"> – наличие на начало года</w:t>
      </w:r>
    </w:p>
    <w:p w:rsidR="00D979F6" w:rsidRDefault="00EE4DCB">
      <w:pPr>
        <w:spacing w:after="0"/>
        <w:ind w:firstLine="993"/>
        <w:rPr>
          <w:rFonts w:ascii="Times New Roman" w:eastAsia="Times New Roman" w:hAnsi="Times New Roman" w:cs="Times New Roman"/>
          <w:sz w:val="24"/>
        </w:rPr>
      </w:pPr>
      <w:r>
        <w:rPr>
          <w:rFonts w:ascii="Times New Roman" w:eastAsia="Times New Roman" w:hAnsi="Times New Roman" w:cs="Times New Roman"/>
          <w:b/>
          <w:sz w:val="24"/>
        </w:rPr>
        <w:t>- коэффициент износа</w:t>
      </w:r>
      <w:proofErr w:type="gramStart"/>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 </w:t>
      </w:r>
      <w:proofErr w:type="gramEnd"/>
      <w:r>
        <w:rPr>
          <w:rFonts w:ascii="Times New Roman" w:eastAsia="Times New Roman" w:hAnsi="Times New Roman" w:cs="Times New Roman"/>
          <w:sz w:val="24"/>
        </w:rPr>
        <w:t>дает оценку изношенности основных фондов</w:t>
      </w:r>
    </w:p>
    <w:p w:rsidR="00D979F6" w:rsidRDefault="00EE4DCB">
      <w:pPr>
        <w:spacing w:after="0"/>
        <w:ind w:firstLine="993"/>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79F6" w:rsidRDefault="00EE4DCB">
      <w:pPr>
        <w:spacing w:after="0"/>
        <w:ind w:firstLine="993"/>
        <w:rPr>
          <w:rFonts w:ascii="Times New Roman" w:eastAsia="Times New Roman" w:hAnsi="Times New Roman" w:cs="Times New Roman"/>
          <w:sz w:val="24"/>
        </w:rPr>
      </w:pPr>
      <w:r>
        <w:rPr>
          <w:rFonts w:ascii="Times New Roman" w:eastAsia="Times New Roman" w:hAnsi="Times New Roman" w:cs="Times New Roman"/>
          <w:sz w:val="24"/>
        </w:rPr>
        <w:t xml:space="preserve">                                                  К </w:t>
      </w:r>
      <w:proofErr w:type="spellStart"/>
      <w:r>
        <w:rPr>
          <w:rFonts w:ascii="Times New Roman" w:eastAsia="Times New Roman" w:hAnsi="Times New Roman" w:cs="Times New Roman"/>
          <w:sz w:val="24"/>
        </w:rPr>
        <w:t>изн</w:t>
      </w:r>
      <w:proofErr w:type="spellEnd"/>
      <w:proofErr w:type="gramStart"/>
      <w:r>
        <w:rPr>
          <w:rFonts w:ascii="Times New Roman" w:eastAsia="Times New Roman" w:hAnsi="Times New Roman" w:cs="Times New Roman"/>
          <w:sz w:val="24"/>
        </w:rPr>
        <w:t xml:space="preserve"> = </w:t>
      </w:r>
      <w:r>
        <w:rPr>
          <w:rFonts w:ascii="Times New Roman" w:eastAsia="Times New Roman" w:hAnsi="Times New Roman" w:cs="Times New Roman"/>
          <w:sz w:val="24"/>
          <w:u w:val="single"/>
        </w:rPr>
        <w:t xml:space="preserve"> А</w:t>
      </w:r>
      <w:proofErr w:type="gramEnd"/>
      <w:r>
        <w:rPr>
          <w:rFonts w:ascii="Times New Roman" w:eastAsia="Times New Roman" w:hAnsi="Times New Roman" w:cs="Times New Roman"/>
          <w:sz w:val="24"/>
        </w:rPr>
        <w:t xml:space="preserve">  · 100</w:t>
      </w:r>
    </w:p>
    <w:p w:rsidR="00D979F6" w:rsidRDefault="00EE4DCB">
      <w:pPr>
        <w:spacing w:after="0"/>
        <w:ind w:firstLine="993"/>
        <w:rPr>
          <w:rFonts w:ascii="Times New Roman" w:eastAsia="Times New Roman" w:hAnsi="Times New Roman" w:cs="Times New Roman"/>
          <w:sz w:val="24"/>
        </w:rPr>
      </w:pPr>
      <w:r>
        <w:rPr>
          <w:rFonts w:ascii="Times New Roman" w:eastAsia="Times New Roman" w:hAnsi="Times New Roman" w:cs="Times New Roman"/>
          <w:sz w:val="24"/>
        </w:rPr>
        <w:t xml:space="preserve">                                                                Н</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где</w:t>
      </w:r>
      <w:proofErr w:type="gramStart"/>
      <w:r>
        <w:rPr>
          <w:rFonts w:ascii="Times New Roman" w:eastAsia="Times New Roman" w:hAnsi="Times New Roman" w:cs="Times New Roman"/>
          <w:sz w:val="24"/>
        </w:rPr>
        <w:t xml:space="preserve"> А</w:t>
      </w:r>
      <w:proofErr w:type="gramEnd"/>
      <w:r>
        <w:rPr>
          <w:rFonts w:ascii="Times New Roman" w:eastAsia="Times New Roman" w:hAnsi="Times New Roman" w:cs="Times New Roman"/>
          <w:sz w:val="24"/>
        </w:rPr>
        <w:t xml:space="preserve"> – сумма амортизации основных фондов;</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Н – наличие основных фондов.</w:t>
      </w:r>
    </w:p>
    <w:p w:rsidR="00D979F6" w:rsidRDefault="00D979F6">
      <w:pPr>
        <w:spacing w:after="0"/>
        <w:rPr>
          <w:rFonts w:ascii="Times New Roman" w:eastAsia="Times New Roman" w:hAnsi="Times New Roman" w:cs="Times New Roman"/>
          <w:sz w:val="24"/>
        </w:rPr>
      </w:pPr>
    </w:p>
    <w:p w:rsidR="00D979F6" w:rsidRDefault="00EE4DCB">
      <w:pPr>
        <w:spacing w:after="0"/>
        <w:ind w:firstLine="851"/>
        <w:jc w:val="both"/>
        <w:rPr>
          <w:rFonts w:ascii="Times New Roman" w:eastAsia="Times New Roman" w:hAnsi="Times New Roman" w:cs="Times New Roman"/>
          <w:sz w:val="24"/>
        </w:rPr>
      </w:pPr>
      <w:r>
        <w:rPr>
          <w:rFonts w:ascii="Times New Roman" w:eastAsia="Times New Roman" w:hAnsi="Times New Roman" w:cs="Times New Roman"/>
          <w:sz w:val="24"/>
        </w:rPr>
        <w:t>Обеспеченность предприятия основными фондами характеризуется следующими показателями:</w:t>
      </w:r>
    </w:p>
    <w:p w:rsidR="00D979F6" w:rsidRDefault="00EE4DCB">
      <w:pPr>
        <w:spacing w:after="0"/>
        <w:ind w:firstLine="851"/>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фондообеспеченность</w:t>
      </w:r>
      <w:proofErr w:type="spell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предприятия (тыс. руб.) </w:t>
      </w:r>
      <w:proofErr w:type="gramStart"/>
      <w:r>
        <w:rPr>
          <w:rFonts w:ascii="Times New Roman" w:eastAsia="Times New Roman" w:hAnsi="Times New Roman" w:cs="Times New Roman"/>
          <w:sz w:val="24"/>
        </w:rPr>
        <w:t>показывает</w:t>
      </w:r>
      <w:proofErr w:type="gramEnd"/>
      <w:r>
        <w:rPr>
          <w:rFonts w:ascii="Times New Roman" w:eastAsia="Times New Roman" w:hAnsi="Times New Roman" w:cs="Times New Roman"/>
          <w:sz w:val="24"/>
        </w:rPr>
        <w:t xml:space="preserve"> сколько основных фондов приходится на 100 га сельхозугодий</w:t>
      </w:r>
    </w:p>
    <w:p w:rsidR="00D979F6" w:rsidRDefault="00EE4DCB">
      <w:pPr>
        <w:spacing w:after="0"/>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                                                  Фоб = </w:t>
      </w:r>
      <w:r>
        <w:rPr>
          <w:rFonts w:ascii="Times New Roman" w:eastAsia="Times New Roman" w:hAnsi="Times New Roman" w:cs="Times New Roman"/>
          <w:sz w:val="24"/>
          <w:u w:val="single"/>
        </w:rPr>
        <w:t xml:space="preserve">ОПФ </w:t>
      </w:r>
      <w:r>
        <w:rPr>
          <w:rFonts w:ascii="Times New Roman" w:eastAsia="Times New Roman" w:hAnsi="Times New Roman" w:cs="Times New Roman"/>
          <w:sz w:val="24"/>
        </w:rPr>
        <w:t>· 100</w:t>
      </w:r>
    </w:p>
    <w:p w:rsidR="00D979F6" w:rsidRDefault="00EE4DCB">
      <w:pPr>
        <w:spacing w:after="0"/>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                                                                 S</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где Фоб – </w:t>
      </w:r>
      <w:proofErr w:type="spellStart"/>
      <w:r>
        <w:rPr>
          <w:rFonts w:ascii="Times New Roman" w:eastAsia="Times New Roman" w:hAnsi="Times New Roman" w:cs="Times New Roman"/>
          <w:sz w:val="24"/>
        </w:rPr>
        <w:t>фондообеспеченность</w:t>
      </w:r>
      <w:proofErr w:type="spellEnd"/>
      <w:r>
        <w:rPr>
          <w:rFonts w:ascii="Times New Roman" w:eastAsia="Times New Roman" w:hAnsi="Times New Roman" w:cs="Times New Roman"/>
          <w:sz w:val="24"/>
        </w:rPr>
        <w:t xml:space="preserve"> предприятия;</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ОПФ – среднегодовая стоимость основных производственных фондов;</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S – площадь сельхозугодий (</w:t>
      </w:r>
      <w:proofErr w:type="gramStart"/>
      <w:r>
        <w:rPr>
          <w:rFonts w:ascii="Times New Roman" w:eastAsia="Times New Roman" w:hAnsi="Times New Roman" w:cs="Times New Roman"/>
          <w:sz w:val="24"/>
        </w:rPr>
        <w:t>га</w:t>
      </w:r>
      <w:proofErr w:type="gramEnd"/>
      <w:r>
        <w:rPr>
          <w:rFonts w:ascii="Times New Roman" w:eastAsia="Times New Roman" w:hAnsi="Times New Roman" w:cs="Times New Roman"/>
          <w:sz w:val="24"/>
        </w:rPr>
        <w:t>).</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фондовооруженность</w:t>
      </w:r>
      <w:proofErr w:type="spellEnd"/>
      <w:r>
        <w:rPr>
          <w:rFonts w:ascii="Times New Roman" w:eastAsia="Times New Roman" w:hAnsi="Times New Roman" w:cs="Times New Roman"/>
          <w:sz w:val="24"/>
        </w:rPr>
        <w:t xml:space="preserve"> труда (тыс. руб.) дает представление об обеспеченности основными фондами 1 работающего</w:t>
      </w:r>
    </w:p>
    <w:p w:rsidR="00D979F6" w:rsidRDefault="00EE4DCB">
      <w:pPr>
        <w:spacing w:after="0"/>
        <w:jc w:val="both"/>
        <w:rPr>
          <w:rFonts w:ascii="Times New Roman" w:eastAsia="Times New Roman" w:hAnsi="Times New Roman" w:cs="Times New Roman"/>
          <w:sz w:val="24"/>
          <w:u w:val="single"/>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Фв</w:t>
      </w:r>
      <w:proofErr w:type="spellEnd"/>
      <w:r>
        <w:rPr>
          <w:rFonts w:ascii="Times New Roman" w:eastAsia="Times New Roman" w:hAnsi="Times New Roman" w:cs="Times New Roman"/>
          <w:sz w:val="24"/>
        </w:rPr>
        <w:t xml:space="preserve"> = </w:t>
      </w:r>
      <w:r>
        <w:rPr>
          <w:rFonts w:ascii="Times New Roman" w:eastAsia="Times New Roman" w:hAnsi="Times New Roman" w:cs="Times New Roman"/>
          <w:sz w:val="24"/>
          <w:u w:val="single"/>
        </w:rPr>
        <w:t>ОПФ,</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Чр</w:t>
      </w:r>
      <w:proofErr w:type="spellEnd"/>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где </w:t>
      </w:r>
      <w:proofErr w:type="spellStart"/>
      <w:r>
        <w:rPr>
          <w:rFonts w:ascii="Times New Roman" w:eastAsia="Times New Roman" w:hAnsi="Times New Roman" w:cs="Times New Roman"/>
          <w:sz w:val="24"/>
        </w:rPr>
        <w:t>Фв</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фондовооруженность</w:t>
      </w:r>
      <w:proofErr w:type="spellEnd"/>
      <w:r>
        <w:rPr>
          <w:rFonts w:ascii="Times New Roman" w:eastAsia="Times New Roman" w:hAnsi="Times New Roman" w:cs="Times New Roman"/>
          <w:sz w:val="24"/>
        </w:rPr>
        <w:t xml:space="preserve"> труда;</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ОПФ – среднегодовая стоимость основных производственных фондов;</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Чр</w:t>
      </w:r>
      <w:proofErr w:type="spellEnd"/>
      <w:r>
        <w:rPr>
          <w:rFonts w:ascii="Times New Roman" w:eastAsia="Times New Roman" w:hAnsi="Times New Roman" w:cs="Times New Roman"/>
          <w:sz w:val="24"/>
        </w:rPr>
        <w:t xml:space="preserve"> – численность работников.</w:t>
      </w:r>
    </w:p>
    <w:p w:rsidR="00D979F6" w:rsidRDefault="00EE4DCB">
      <w:pPr>
        <w:spacing w:after="0"/>
        <w:ind w:firstLine="851"/>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энергообеспеченность</w:t>
      </w:r>
      <w:proofErr w:type="spellEnd"/>
      <w:r>
        <w:rPr>
          <w:rFonts w:ascii="Times New Roman" w:eastAsia="Times New Roman" w:hAnsi="Times New Roman" w:cs="Times New Roman"/>
          <w:sz w:val="24"/>
        </w:rPr>
        <w:t xml:space="preserve"> предприятия (л.</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 – указывает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 xml:space="preserve"> то, сколько энергоресурсов приходится на 100 га сельхозугодий</w:t>
      </w:r>
    </w:p>
    <w:p w:rsidR="00D979F6" w:rsidRDefault="00EE4DCB">
      <w:pPr>
        <w:spacing w:after="0"/>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Эо</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u w:val="single"/>
        </w:rPr>
        <w:t>Эн</w:t>
      </w:r>
      <w:proofErr w:type="spellEnd"/>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 xml:space="preserve"> · 100,</w:t>
      </w:r>
    </w:p>
    <w:p w:rsidR="00D979F6" w:rsidRDefault="00EE4DCB">
      <w:pPr>
        <w:spacing w:after="0"/>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                                                          S</w:t>
      </w:r>
    </w:p>
    <w:p w:rsidR="00D979F6" w:rsidRDefault="00D979F6">
      <w:pPr>
        <w:spacing w:after="0"/>
        <w:jc w:val="both"/>
        <w:rPr>
          <w:rFonts w:ascii="Times New Roman" w:eastAsia="Times New Roman" w:hAnsi="Times New Roman" w:cs="Times New Roman"/>
          <w:sz w:val="24"/>
        </w:rPr>
      </w:pP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где </w:t>
      </w:r>
      <w:proofErr w:type="spellStart"/>
      <w:r>
        <w:rPr>
          <w:rFonts w:ascii="Times New Roman" w:eastAsia="Times New Roman" w:hAnsi="Times New Roman" w:cs="Times New Roman"/>
          <w:sz w:val="24"/>
        </w:rPr>
        <w:t>Эо</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энергообеспеченность</w:t>
      </w:r>
      <w:proofErr w:type="spellEnd"/>
      <w:r>
        <w:rPr>
          <w:rFonts w:ascii="Times New Roman" w:eastAsia="Times New Roman" w:hAnsi="Times New Roman" w:cs="Times New Roman"/>
          <w:sz w:val="24"/>
        </w:rPr>
        <w:t xml:space="preserve"> предприятия;</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Эн</w:t>
      </w:r>
      <w:proofErr w:type="spellEnd"/>
      <w:r>
        <w:rPr>
          <w:rFonts w:ascii="Times New Roman" w:eastAsia="Times New Roman" w:hAnsi="Times New Roman" w:cs="Times New Roman"/>
          <w:sz w:val="24"/>
        </w:rPr>
        <w:t xml:space="preserve"> – энергетическая мощность предприятия;</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S – площадь сельхозугодий (</w:t>
      </w:r>
      <w:proofErr w:type="gramStart"/>
      <w:r>
        <w:rPr>
          <w:rFonts w:ascii="Times New Roman" w:eastAsia="Times New Roman" w:hAnsi="Times New Roman" w:cs="Times New Roman"/>
          <w:sz w:val="24"/>
        </w:rPr>
        <w:t>га</w:t>
      </w:r>
      <w:proofErr w:type="gramEnd"/>
      <w:r>
        <w:rPr>
          <w:rFonts w:ascii="Times New Roman" w:eastAsia="Times New Roman" w:hAnsi="Times New Roman" w:cs="Times New Roman"/>
          <w:sz w:val="24"/>
        </w:rPr>
        <w:t>).</w:t>
      </w:r>
    </w:p>
    <w:p w:rsidR="00D979F6" w:rsidRDefault="00EE4DCB">
      <w:pPr>
        <w:spacing w:after="0"/>
        <w:ind w:firstLine="851"/>
        <w:jc w:val="both"/>
        <w:rPr>
          <w:rFonts w:ascii="Times New Roman" w:eastAsia="Times New Roman" w:hAnsi="Times New Roman" w:cs="Times New Roman"/>
          <w:sz w:val="24"/>
        </w:rPr>
      </w:pPr>
      <w:r>
        <w:rPr>
          <w:rFonts w:ascii="Times New Roman" w:eastAsia="Times New Roman" w:hAnsi="Times New Roman" w:cs="Times New Roman"/>
          <w:b/>
          <w:sz w:val="24"/>
        </w:rPr>
        <w:t>- энерговооруженность</w:t>
      </w:r>
      <w:r>
        <w:rPr>
          <w:rFonts w:ascii="Times New Roman" w:eastAsia="Times New Roman" w:hAnsi="Times New Roman" w:cs="Times New Roman"/>
          <w:sz w:val="24"/>
        </w:rPr>
        <w:t xml:space="preserve"> говорит об обеспеченности энергоресурсами 1 </w:t>
      </w:r>
      <w:proofErr w:type="gramStart"/>
      <w:r>
        <w:rPr>
          <w:rFonts w:ascii="Times New Roman" w:eastAsia="Times New Roman" w:hAnsi="Times New Roman" w:cs="Times New Roman"/>
          <w:sz w:val="24"/>
        </w:rPr>
        <w:t>работающего</w:t>
      </w:r>
      <w:proofErr w:type="gramEnd"/>
    </w:p>
    <w:p w:rsidR="00D979F6" w:rsidRDefault="00EE4DCB">
      <w:pPr>
        <w:spacing w:after="0"/>
        <w:ind w:firstLine="851"/>
        <w:jc w:val="both"/>
        <w:rPr>
          <w:rFonts w:ascii="Times New Roman" w:eastAsia="Times New Roman" w:hAnsi="Times New Roman" w:cs="Times New Roman"/>
          <w:sz w:val="24"/>
          <w:u w:val="single"/>
        </w:rPr>
      </w:pPr>
      <w:r>
        <w:rPr>
          <w:rFonts w:ascii="Times New Roman" w:eastAsia="Times New Roman" w:hAnsi="Times New Roman" w:cs="Times New Roman"/>
          <w:sz w:val="24"/>
        </w:rPr>
        <w:lastRenderedPageBreak/>
        <w:t xml:space="preserve">                                              </w:t>
      </w:r>
      <w:proofErr w:type="spellStart"/>
      <w:r>
        <w:rPr>
          <w:rFonts w:ascii="Times New Roman" w:eastAsia="Times New Roman" w:hAnsi="Times New Roman" w:cs="Times New Roman"/>
          <w:sz w:val="24"/>
        </w:rPr>
        <w:t>Эв</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u w:val="single"/>
        </w:rPr>
        <w:t>Эн</w:t>
      </w:r>
      <w:proofErr w:type="spellEnd"/>
      <w:r>
        <w:rPr>
          <w:rFonts w:ascii="Times New Roman" w:eastAsia="Times New Roman" w:hAnsi="Times New Roman" w:cs="Times New Roman"/>
          <w:sz w:val="24"/>
          <w:u w:val="single"/>
        </w:rPr>
        <w:t>,</w:t>
      </w:r>
    </w:p>
    <w:p w:rsidR="00D979F6" w:rsidRDefault="00EE4DCB">
      <w:pPr>
        <w:spacing w:after="0"/>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Чр</w:t>
      </w:r>
      <w:proofErr w:type="spellEnd"/>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где </w:t>
      </w:r>
      <w:proofErr w:type="spellStart"/>
      <w:r>
        <w:rPr>
          <w:rFonts w:ascii="Times New Roman" w:eastAsia="Times New Roman" w:hAnsi="Times New Roman" w:cs="Times New Roman"/>
          <w:sz w:val="24"/>
        </w:rPr>
        <w:t>Эв</w:t>
      </w:r>
      <w:proofErr w:type="spellEnd"/>
      <w:r>
        <w:rPr>
          <w:rFonts w:ascii="Times New Roman" w:eastAsia="Times New Roman" w:hAnsi="Times New Roman" w:cs="Times New Roman"/>
          <w:sz w:val="24"/>
        </w:rPr>
        <w:t xml:space="preserve"> – энерговооруженность (л.</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Эн</w:t>
      </w:r>
      <w:proofErr w:type="spellEnd"/>
      <w:r>
        <w:rPr>
          <w:rFonts w:ascii="Times New Roman" w:eastAsia="Times New Roman" w:hAnsi="Times New Roman" w:cs="Times New Roman"/>
          <w:sz w:val="24"/>
        </w:rPr>
        <w:t xml:space="preserve"> – энергетическая мощность предприятия (кВт, л.</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Чр</w:t>
      </w:r>
      <w:proofErr w:type="spellEnd"/>
      <w:r>
        <w:rPr>
          <w:rFonts w:ascii="Times New Roman" w:eastAsia="Times New Roman" w:hAnsi="Times New Roman" w:cs="Times New Roman"/>
          <w:sz w:val="24"/>
        </w:rPr>
        <w:t xml:space="preserve"> – среднегодовая численность работников (чел.).</w:t>
      </w:r>
    </w:p>
    <w:p w:rsidR="00D979F6" w:rsidRDefault="00EE4DCB">
      <w:pPr>
        <w:spacing w:after="0"/>
        <w:ind w:firstLine="851"/>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электрооснащенность</w:t>
      </w:r>
      <w:proofErr w:type="spellEnd"/>
      <w:r>
        <w:rPr>
          <w:rFonts w:ascii="Times New Roman" w:eastAsia="Times New Roman" w:hAnsi="Times New Roman" w:cs="Times New Roman"/>
          <w:sz w:val="24"/>
        </w:rPr>
        <w:t xml:space="preserve"> – указывает на сумму израсходованной электроэнергии на 100 га сельхозугодий</w:t>
      </w:r>
    </w:p>
    <w:p w:rsidR="00D979F6" w:rsidRDefault="00EE4DCB">
      <w:pPr>
        <w:spacing w:after="0"/>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Эл</w:t>
      </w:r>
      <w:proofErr w:type="gramStart"/>
      <w:r>
        <w:rPr>
          <w:rFonts w:ascii="Times New Roman" w:eastAsia="Times New Roman" w:hAnsi="Times New Roman" w:cs="Times New Roman"/>
          <w:sz w:val="24"/>
        </w:rPr>
        <w:t>.о</w:t>
      </w:r>
      <w:proofErr w:type="spellEnd"/>
      <w:proofErr w:type="gramEnd"/>
      <w:r>
        <w:rPr>
          <w:rFonts w:ascii="Times New Roman" w:eastAsia="Times New Roman" w:hAnsi="Times New Roman" w:cs="Times New Roman"/>
          <w:sz w:val="24"/>
        </w:rPr>
        <w:t xml:space="preserve"> = </w:t>
      </w:r>
      <w:r>
        <w:rPr>
          <w:rFonts w:ascii="Times New Roman" w:eastAsia="Times New Roman" w:hAnsi="Times New Roman" w:cs="Times New Roman"/>
          <w:sz w:val="24"/>
          <w:u w:val="single"/>
        </w:rPr>
        <w:t xml:space="preserve">Эл </w:t>
      </w:r>
      <w:r>
        <w:rPr>
          <w:rFonts w:ascii="Times New Roman" w:eastAsia="Times New Roman" w:hAnsi="Times New Roman" w:cs="Times New Roman"/>
          <w:sz w:val="24"/>
        </w:rPr>
        <w:t xml:space="preserve"> · 100,</w:t>
      </w:r>
    </w:p>
    <w:p w:rsidR="00D979F6" w:rsidRDefault="00EE4DCB">
      <w:pPr>
        <w:spacing w:after="0"/>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                                                         S</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где Эл</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электрооснащенность</w:t>
      </w:r>
      <w:proofErr w:type="spellEnd"/>
      <w:r>
        <w:rPr>
          <w:rFonts w:ascii="Times New Roman" w:eastAsia="Times New Roman" w:hAnsi="Times New Roman" w:cs="Times New Roman"/>
          <w:sz w:val="24"/>
        </w:rPr>
        <w:t xml:space="preserve"> (кВт.· ч);</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Эл – сумма израсходованной электроэнергии на производственные нужды (кВт);</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S – площадь сельхозугодий (</w:t>
      </w:r>
      <w:proofErr w:type="gramStart"/>
      <w:r>
        <w:rPr>
          <w:rFonts w:ascii="Times New Roman" w:eastAsia="Times New Roman" w:hAnsi="Times New Roman" w:cs="Times New Roman"/>
          <w:sz w:val="24"/>
        </w:rPr>
        <w:t>га</w:t>
      </w:r>
      <w:proofErr w:type="gramEnd"/>
      <w:r>
        <w:rPr>
          <w:rFonts w:ascii="Times New Roman" w:eastAsia="Times New Roman" w:hAnsi="Times New Roman" w:cs="Times New Roman"/>
          <w:sz w:val="24"/>
        </w:rPr>
        <w:t>).</w:t>
      </w:r>
    </w:p>
    <w:p w:rsidR="00D979F6" w:rsidRDefault="00EE4DCB">
      <w:pPr>
        <w:spacing w:after="0"/>
        <w:ind w:firstLine="851"/>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электровооруженность</w:t>
      </w:r>
      <w:proofErr w:type="spellEnd"/>
      <w:r>
        <w:rPr>
          <w:rFonts w:ascii="Times New Roman" w:eastAsia="Times New Roman" w:hAnsi="Times New Roman" w:cs="Times New Roman"/>
          <w:sz w:val="24"/>
        </w:rPr>
        <w:t xml:space="preserve"> – это расход электроэнергии в кВт</w:t>
      </w:r>
      <w:r>
        <w:rPr>
          <w:rFonts w:ascii="Times New Roman" w:eastAsia="Times New Roman" w:hAnsi="Times New Roman" w:cs="Times New Roman"/>
          <w:b/>
          <w:sz w:val="24"/>
        </w:rPr>
        <w:t xml:space="preserve"> · </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 xml:space="preserve"> в расчете на 1 среднегодового работника</w:t>
      </w:r>
    </w:p>
    <w:p w:rsidR="00D979F6" w:rsidRDefault="00EE4DCB">
      <w:pPr>
        <w:spacing w:after="0"/>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Эл</w:t>
      </w:r>
      <w:proofErr w:type="gramStart"/>
      <w:r>
        <w:rPr>
          <w:rFonts w:ascii="Times New Roman" w:eastAsia="Times New Roman" w:hAnsi="Times New Roman" w:cs="Times New Roman"/>
          <w:sz w:val="24"/>
        </w:rPr>
        <w:t>.в</w:t>
      </w:r>
      <w:proofErr w:type="spellEnd"/>
      <w:proofErr w:type="gramEnd"/>
      <w:r>
        <w:rPr>
          <w:rFonts w:ascii="Times New Roman" w:eastAsia="Times New Roman" w:hAnsi="Times New Roman" w:cs="Times New Roman"/>
          <w:sz w:val="24"/>
        </w:rPr>
        <w:t xml:space="preserve"> = </w:t>
      </w:r>
      <w:r>
        <w:rPr>
          <w:rFonts w:ascii="Times New Roman" w:eastAsia="Times New Roman" w:hAnsi="Times New Roman" w:cs="Times New Roman"/>
          <w:sz w:val="24"/>
          <w:u w:val="single"/>
        </w:rPr>
        <w:t>Эл</w:t>
      </w:r>
      <w:r>
        <w:rPr>
          <w:rFonts w:ascii="Times New Roman" w:eastAsia="Times New Roman" w:hAnsi="Times New Roman" w:cs="Times New Roman"/>
          <w:sz w:val="24"/>
        </w:rPr>
        <w:t>,</w:t>
      </w:r>
    </w:p>
    <w:p w:rsidR="00D979F6" w:rsidRDefault="00EE4DCB">
      <w:pPr>
        <w:spacing w:after="0"/>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Чр</w:t>
      </w:r>
      <w:proofErr w:type="spellEnd"/>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где Эл</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электровооруженность</w:t>
      </w:r>
      <w:proofErr w:type="spellEnd"/>
      <w:r>
        <w:rPr>
          <w:rFonts w:ascii="Times New Roman" w:eastAsia="Times New Roman" w:hAnsi="Times New Roman" w:cs="Times New Roman"/>
          <w:sz w:val="24"/>
        </w:rPr>
        <w:t xml:space="preserve"> (кВт· ч);</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Эл – сумма израсходованной электроэнергии на производственные нужды (кВт);</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Чр</w:t>
      </w:r>
      <w:proofErr w:type="spellEnd"/>
      <w:r>
        <w:rPr>
          <w:rFonts w:ascii="Times New Roman" w:eastAsia="Times New Roman" w:hAnsi="Times New Roman" w:cs="Times New Roman"/>
          <w:sz w:val="24"/>
        </w:rPr>
        <w:t xml:space="preserve"> – среднегодовая численность работников (чел.)</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Анализ эффективности использования основных сре</w:t>
      </w:r>
      <w:proofErr w:type="gramStart"/>
      <w:r>
        <w:rPr>
          <w:rFonts w:ascii="Times New Roman" w:eastAsia="Times New Roman" w:hAnsi="Times New Roman" w:cs="Times New Roman"/>
          <w:sz w:val="24"/>
        </w:rPr>
        <w:t>дств сл</w:t>
      </w:r>
      <w:proofErr w:type="gramEnd"/>
      <w:r>
        <w:rPr>
          <w:rFonts w:ascii="Times New Roman" w:eastAsia="Times New Roman" w:hAnsi="Times New Roman" w:cs="Times New Roman"/>
          <w:sz w:val="24"/>
        </w:rPr>
        <w:t>едует изучать по следующим показателям:</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фондоотдача</w:t>
      </w:r>
      <w:r>
        <w:rPr>
          <w:rFonts w:ascii="Times New Roman" w:eastAsia="Times New Roman" w:hAnsi="Times New Roman" w:cs="Times New Roman"/>
          <w:sz w:val="24"/>
        </w:rPr>
        <w:t xml:space="preserve"> – дает представление о выходе продукции в расчете на 1 рубль основных производственных фондов</w:t>
      </w:r>
    </w:p>
    <w:p w:rsidR="00D979F6" w:rsidRDefault="00EE4DCB">
      <w:pPr>
        <w:spacing w:after="0"/>
        <w:ind w:firstLine="993"/>
        <w:jc w:val="both"/>
        <w:rPr>
          <w:rFonts w:ascii="Times New Roman" w:eastAsia="Times New Roman" w:hAnsi="Times New Roman" w:cs="Times New Roman"/>
          <w:sz w:val="24"/>
          <w:u w:val="single"/>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Фотд</w:t>
      </w:r>
      <w:proofErr w:type="spellEnd"/>
      <w:r>
        <w:rPr>
          <w:rFonts w:ascii="Times New Roman" w:eastAsia="Times New Roman" w:hAnsi="Times New Roman" w:cs="Times New Roman"/>
          <w:sz w:val="24"/>
        </w:rPr>
        <w:t xml:space="preserve"> = </w:t>
      </w:r>
      <w:r>
        <w:rPr>
          <w:rFonts w:ascii="Times New Roman" w:eastAsia="Times New Roman" w:hAnsi="Times New Roman" w:cs="Times New Roman"/>
          <w:sz w:val="24"/>
          <w:u w:val="single"/>
        </w:rPr>
        <w:t>ВП,</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                                                       ОПФ</w:t>
      </w:r>
    </w:p>
    <w:p w:rsidR="00D979F6" w:rsidRDefault="00D979F6">
      <w:pPr>
        <w:spacing w:after="0"/>
        <w:ind w:firstLine="993"/>
        <w:jc w:val="both"/>
        <w:rPr>
          <w:rFonts w:ascii="Times New Roman" w:eastAsia="Times New Roman" w:hAnsi="Times New Roman" w:cs="Times New Roman"/>
          <w:sz w:val="24"/>
        </w:rPr>
      </w:pP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где </w:t>
      </w:r>
      <w:proofErr w:type="spellStart"/>
      <w:r>
        <w:rPr>
          <w:rFonts w:ascii="Times New Roman" w:eastAsia="Times New Roman" w:hAnsi="Times New Roman" w:cs="Times New Roman"/>
          <w:sz w:val="24"/>
        </w:rPr>
        <w:t>Фотд</w:t>
      </w:r>
      <w:proofErr w:type="spellEnd"/>
      <w:r>
        <w:rPr>
          <w:rFonts w:ascii="Times New Roman" w:eastAsia="Times New Roman" w:hAnsi="Times New Roman" w:cs="Times New Roman"/>
          <w:sz w:val="24"/>
        </w:rPr>
        <w:t xml:space="preserve"> – фондоотдача (руб.);</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ВП – стоимость валовой продукции (тыс. руб.);</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ОПФ – среднегодовая стоимость основных производственных фондов (тыс. руб.).</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фондоемкость</w:t>
      </w:r>
      <w:proofErr w:type="spellEnd"/>
      <w:r>
        <w:rPr>
          <w:rFonts w:ascii="Times New Roman" w:eastAsia="Times New Roman" w:hAnsi="Times New Roman" w:cs="Times New Roman"/>
          <w:b/>
          <w:sz w:val="24"/>
        </w:rPr>
        <w:t xml:space="preserve"> </w:t>
      </w:r>
      <w:r>
        <w:rPr>
          <w:rFonts w:ascii="Times New Roman" w:eastAsia="Times New Roman" w:hAnsi="Times New Roman" w:cs="Times New Roman"/>
          <w:sz w:val="24"/>
        </w:rPr>
        <w:t>– показывает, сколько используется основных фондов для производства единицы продукции</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Фем</w:t>
      </w:r>
      <w:proofErr w:type="spellEnd"/>
      <w:r>
        <w:rPr>
          <w:rFonts w:ascii="Times New Roman" w:eastAsia="Times New Roman" w:hAnsi="Times New Roman" w:cs="Times New Roman"/>
          <w:sz w:val="24"/>
        </w:rPr>
        <w:t xml:space="preserve"> = </w:t>
      </w:r>
      <w:r>
        <w:rPr>
          <w:rFonts w:ascii="Times New Roman" w:eastAsia="Times New Roman" w:hAnsi="Times New Roman" w:cs="Times New Roman"/>
          <w:sz w:val="24"/>
          <w:u w:val="single"/>
        </w:rPr>
        <w:t>ОПФ</w:t>
      </w:r>
      <w:r>
        <w:rPr>
          <w:rFonts w:ascii="Times New Roman" w:eastAsia="Times New Roman" w:hAnsi="Times New Roman" w:cs="Times New Roman"/>
          <w:sz w:val="24"/>
        </w:rPr>
        <w:t>,</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                                                         ВП</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где </w:t>
      </w:r>
      <w:proofErr w:type="spellStart"/>
      <w:r>
        <w:rPr>
          <w:rFonts w:ascii="Times New Roman" w:eastAsia="Times New Roman" w:hAnsi="Times New Roman" w:cs="Times New Roman"/>
          <w:sz w:val="24"/>
        </w:rPr>
        <w:t>Фем</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фондоемкость</w:t>
      </w:r>
      <w:proofErr w:type="spellEnd"/>
      <w:r>
        <w:rPr>
          <w:rFonts w:ascii="Times New Roman" w:eastAsia="Times New Roman" w:hAnsi="Times New Roman" w:cs="Times New Roman"/>
          <w:sz w:val="24"/>
        </w:rPr>
        <w:t xml:space="preserve"> (руб.);</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ОПФ – среднегодовая стоимость основных производственных фондов (тыс. руб.);</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ВП – стоимость валовой продукции (тыс. руб.)</w:t>
      </w:r>
    </w:p>
    <w:p w:rsidR="00D979F6" w:rsidRDefault="00D979F6">
      <w:pPr>
        <w:spacing w:after="0"/>
        <w:jc w:val="center"/>
        <w:rPr>
          <w:rFonts w:ascii="Times New Roman" w:eastAsia="Times New Roman" w:hAnsi="Times New Roman" w:cs="Times New Roman"/>
          <w:b/>
          <w:sz w:val="24"/>
        </w:rPr>
      </w:pPr>
    </w:p>
    <w:p w:rsidR="00D979F6" w:rsidRDefault="00EE4DCB">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Вопросы для самоконтроля</w:t>
      </w:r>
    </w:p>
    <w:p w:rsidR="00D979F6" w:rsidRDefault="00D979F6">
      <w:pPr>
        <w:spacing w:after="0"/>
        <w:rPr>
          <w:rFonts w:ascii="Times New Roman" w:eastAsia="Times New Roman" w:hAnsi="Times New Roman" w:cs="Times New Roman"/>
          <w:b/>
          <w:sz w:val="24"/>
        </w:rPr>
      </w:pPr>
    </w:p>
    <w:p w:rsidR="00D979F6" w:rsidRDefault="00EE4DCB">
      <w:pPr>
        <w:spacing w:after="0"/>
        <w:ind w:left="567" w:hanging="141"/>
        <w:jc w:val="both"/>
        <w:rPr>
          <w:rFonts w:ascii="Times New Roman" w:eastAsia="Times New Roman" w:hAnsi="Times New Roman" w:cs="Times New Roman"/>
          <w:sz w:val="24"/>
        </w:rPr>
      </w:pPr>
      <w:r>
        <w:rPr>
          <w:rFonts w:ascii="Times New Roman" w:eastAsia="Times New Roman" w:hAnsi="Times New Roman" w:cs="Times New Roman"/>
          <w:sz w:val="24"/>
        </w:rPr>
        <w:t xml:space="preserve">1. Какие показатели используют для характеристики </w:t>
      </w:r>
      <w:proofErr w:type="spellStart"/>
      <w:r>
        <w:rPr>
          <w:rFonts w:ascii="Times New Roman" w:eastAsia="Times New Roman" w:hAnsi="Times New Roman" w:cs="Times New Roman"/>
          <w:sz w:val="24"/>
        </w:rPr>
        <w:t>фондооснащенности</w:t>
      </w:r>
      <w:proofErr w:type="spellEnd"/>
      <w:r>
        <w:rPr>
          <w:rFonts w:ascii="Times New Roman" w:eastAsia="Times New Roman" w:hAnsi="Times New Roman" w:cs="Times New Roman"/>
          <w:sz w:val="24"/>
        </w:rPr>
        <w:t xml:space="preserve"> предприятия?  Как их рассчитывают?</w:t>
      </w:r>
    </w:p>
    <w:p w:rsidR="00D979F6" w:rsidRDefault="00D979F6">
      <w:pPr>
        <w:spacing w:after="0"/>
        <w:ind w:left="567" w:hanging="141"/>
        <w:jc w:val="both"/>
        <w:rPr>
          <w:rFonts w:ascii="Times New Roman" w:eastAsia="Times New Roman" w:hAnsi="Times New Roman" w:cs="Times New Roman"/>
          <w:sz w:val="24"/>
        </w:rPr>
      </w:pPr>
    </w:p>
    <w:p w:rsidR="00D979F6" w:rsidRDefault="00EE4DCB">
      <w:pPr>
        <w:spacing w:after="0"/>
        <w:ind w:left="567" w:hanging="141"/>
        <w:jc w:val="both"/>
        <w:rPr>
          <w:rFonts w:ascii="Times New Roman" w:eastAsia="Times New Roman" w:hAnsi="Times New Roman" w:cs="Times New Roman"/>
          <w:sz w:val="24"/>
        </w:rPr>
      </w:pPr>
      <w:r>
        <w:rPr>
          <w:rFonts w:ascii="Times New Roman" w:eastAsia="Times New Roman" w:hAnsi="Times New Roman" w:cs="Times New Roman"/>
          <w:sz w:val="24"/>
        </w:rPr>
        <w:t>2. Каковы показатели, характеризующие эффективность использования фондов? Методика их расчета.</w:t>
      </w:r>
    </w:p>
    <w:p w:rsidR="00D979F6" w:rsidRDefault="00D979F6">
      <w:pPr>
        <w:spacing w:after="0"/>
        <w:ind w:left="567" w:hanging="141"/>
        <w:jc w:val="both"/>
        <w:rPr>
          <w:rFonts w:ascii="Times New Roman" w:eastAsia="Times New Roman" w:hAnsi="Times New Roman" w:cs="Times New Roman"/>
          <w:sz w:val="24"/>
        </w:rPr>
      </w:pPr>
    </w:p>
    <w:p w:rsidR="00D979F6" w:rsidRDefault="00EE4DCB">
      <w:pPr>
        <w:spacing w:after="0"/>
        <w:ind w:left="567" w:hanging="141"/>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3. Что такое </w:t>
      </w:r>
      <w:proofErr w:type="spellStart"/>
      <w:r>
        <w:rPr>
          <w:rFonts w:ascii="Times New Roman" w:eastAsia="Times New Roman" w:hAnsi="Times New Roman" w:cs="Times New Roman"/>
          <w:sz w:val="24"/>
        </w:rPr>
        <w:t>энергообеспеченность</w:t>
      </w:r>
      <w:proofErr w:type="spellEnd"/>
      <w:r>
        <w:rPr>
          <w:rFonts w:ascii="Times New Roman" w:eastAsia="Times New Roman" w:hAnsi="Times New Roman" w:cs="Times New Roman"/>
          <w:sz w:val="24"/>
        </w:rPr>
        <w:t xml:space="preserve"> и энерговооруженность? Как их определяют?</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79F6" w:rsidRDefault="006D1B65">
      <w:pPr>
        <w:spacing w:after="0"/>
        <w:ind w:firstLine="993"/>
        <w:jc w:val="center"/>
        <w:rPr>
          <w:rFonts w:ascii="Times New Roman" w:eastAsia="Times New Roman" w:hAnsi="Times New Roman" w:cs="Times New Roman"/>
          <w:b/>
          <w:sz w:val="24"/>
        </w:rPr>
      </w:pPr>
      <w:r>
        <w:rPr>
          <w:rFonts w:ascii="Times New Roman" w:eastAsia="Times New Roman" w:hAnsi="Times New Roman" w:cs="Times New Roman"/>
          <w:b/>
          <w:sz w:val="24"/>
        </w:rPr>
        <w:t>П</w:t>
      </w:r>
      <w:r w:rsidR="00EE4DCB">
        <w:rPr>
          <w:rFonts w:ascii="Times New Roman" w:eastAsia="Times New Roman" w:hAnsi="Times New Roman" w:cs="Times New Roman"/>
          <w:b/>
          <w:sz w:val="24"/>
        </w:rPr>
        <w:t>рактическое занятие 4</w:t>
      </w:r>
    </w:p>
    <w:p w:rsidR="00D979F6" w:rsidRDefault="00D979F6">
      <w:pPr>
        <w:spacing w:after="0"/>
        <w:ind w:firstLine="993"/>
        <w:rPr>
          <w:rFonts w:ascii="Times New Roman" w:eastAsia="Times New Roman" w:hAnsi="Times New Roman" w:cs="Times New Roman"/>
          <w:sz w:val="24"/>
        </w:rPr>
      </w:pPr>
    </w:p>
    <w:p w:rsidR="00D979F6" w:rsidRDefault="00EE4DCB">
      <w:pPr>
        <w:spacing w:after="0"/>
        <w:ind w:firstLine="993"/>
        <w:rPr>
          <w:rFonts w:ascii="Times New Roman" w:eastAsia="Times New Roman" w:hAnsi="Times New Roman" w:cs="Times New Roman"/>
          <w:sz w:val="24"/>
        </w:rPr>
      </w:pPr>
      <w:r>
        <w:rPr>
          <w:rFonts w:ascii="Times New Roman" w:eastAsia="Times New Roman" w:hAnsi="Times New Roman" w:cs="Times New Roman"/>
          <w:sz w:val="24"/>
        </w:rPr>
        <w:t>Анализ влияния факторов на эффективность использования основных средств.</w:t>
      </w:r>
    </w:p>
    <w:p w:rsidR="00D979F6" w:rsidRDefault="00EE4DCB">
      <w:pPr>
        <w:spacing w:after="0"/>
        <w:ind w:firstLine="993"/>
        <w:rPr>
          <w:rFonts w:ascii="Times New Roman" w:eastAsia="Times New Roman" w:hAnsi="Times New Roman" w:cs="Times New Roman"/>
          <w:sz w:val="24"/>
        </w:rPr>
      </w:pPr>
      <w:r>
        <w:rPr>
          <w:rFonts w:ascii="Times New Roman" w:eastAsia="Times New Roman" w:hAnsi="Times New Roman" w:cs="Times New Roman"/>
          <w:sz w:val="24"/>
        </w:rPr>
        <w:t>Анализ структуры, технического состояния и движения основных средств.</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b/>
          <w:sz w:val="24"/>
        </w:rPr>
        <w:t>Задание 5.</w:t>
      </w:r>
      <w:r>
        <w:rPr>
          <w:rFonts w:ascii="Times New Roman" w:eastAsia="Times New Roman" w:hAnsi="Times New Roman" w:cs="Times New Roman"/>
          <w:sz w:val="24"/>
        </w:rPr>
        <w:t xml:space="preserve"> Рассчитать и проанализировать состав и структуру основных фондов; показатели обеспеченности энергоресурсами; показатели обеспеченности предприятия основными фондами и эффективность их использования.</w:t>
      </w:r>
    </w:p>
    <w:p w:rsidR="00D979F6" w:rsidRDefault="00D979F6">
      <w:pPr>
        <w:spacing w:after="0"/>
        <w:ind w:firstLine="993"/>
        <w:jc w:val="both"/>
        <w:rPr>
          <w:rFonts w:ascii="Times New Roman" w:eastAsia="Times New Roman" w:hAnsi="Times New Roman" w:cs="Times New Roman"/>
          <w:sz w:val="24"/>
        </w:rPr>
      </w:pPr>
    </w:p>
    <w:p w:rsidR="00D979F6" w:rsidRDefault="00EE4DCB">
      <w:pPr>
        <w:spacing w:after="0"/>
        <w:ind w:firstLine="993"/>
        <w:jc w:val="center"/>
        <w:rPr>
          <w:rFonts w:ascii="Times New Roman" w:eastAsia="Times New Roman" w:hAnsi="Times New Roman" w:cs="Times New Roman"/>
          <w:sz w:val="24"/>
        </w:rPr>
      </w:pPr>
      <w:r>
        <w:rPr>
          <w:rFonts w:ascii="Times New Roman" w:eastAsia="Times New Roman" w:hAnsi="Times New Roman" w:cs="Times New Roman"/>
          <w:sz w:val="24"/>
        </w:rPr>
        <w:t>12. Анализ структуры основных производственных фондов</w:t>
      </w:r>
    </w:p>
    <w:p w:rsidR="00D979F6" w:rsidRDefault="00D979F6">
      <w:pPr>
        <w:spacing w:after="0"/>
        <w:ind w:firstLine="993"/>
        <w:jc w:val="center"/>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2591"/>
        <w:gridCol w:w="1205"/>
        <w:gridCol w:w="1205"/>
        <w:gridCol w:w="1419"/>
        <w:gridCol w:w="1418"/>
        <w:gridCol w:w="1635"/>
      </w:tblGrid>
      <w:tr w:rsidR="00D979F6">
        <w:trPr>
          <w:trHeight w:val="270"/>
        </w:trPr>
        <w:tc>
          <w:tcPr>
            <w:tcW w:w="39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Наименование</w:t>
            </w: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c>
          <w:tcPr>
            <w:tcW w:w="2551"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Наличие на конец года, тыс. руб.</w:t>
            </w:r>
          </w:p>
        </w:tc>
        <w:tc>
          <w:tcPr>
            <w:tcW w:w="308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Структура, %</w:t>
            </w:r>
          </w:p>
        </w:tc>
      </w:tr>
      <w:tr w:rsidR="00D979F6">
        <w:trPr>
          <w:trHeight w:val="509"/>
        </w:trPr>
        <w:tc>
          <w:tcPr>
            <w:tcW w:w="39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2551"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базисный год</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отчетный год</w:t>
            </w:r>
          </w:p>
        </w:tc>
        <w:tc>
          <w:tcPr>
            <w:tcW w:w="166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сопоставимое</w:t>
            </w: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предприятие</w:t>
            </w:r>
          </w:p>
          <w:p w:rsidR="00D979F6" w:rsidRDefault="00EE4DCB">
            <w:pPr>
              <w:spacing w:after="0" w:line="240" w:lineRule="auto"/>
              <w:jc w:val="center"/>
            </w:pPr>
            <w:r>
              <w:rPr>
                <w:rFonts w:ascii="Times New Roman" w:eastAsia="Times New Roman" w:hAnsi="Times New Roman" w:cs="Times New Roman"/>
                <w:sz w:val="24"/>
              </w:rPr>
              <w:t>(отчетный год)</w:t>
            </w:r>
          </w:p>
        </w:tc>
      </w:tr>
      <w:tr w:rsidR="00D979F6">
        <w:trPr>
          <w:trHeight w:val="855"/>
        </w:trPr>
        <w:tc>
          <w:tcPr>
            <w:tcW w:w="39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базисный</w:t>
            </w:r>
          </w:p>
          <w:p w:rsidR="00D979F6" w:rsidRDefault="00EE4DCB">
            <w:pPr>
              <w:spacing w:after="0" w:line="240" w:lineRule="auto"/>
              <w:jc w:val="center"/>
            </w:pPr>
            <w:r>
              <w:rPr>
                <w:rFonts w:ascii="Times New Roman" w:eastAsia="Times New Roman" w:hAnsi="Times New Roman" w:cs="Times New Roman"/>
                <w:sz w:val="24"/>
              </w:rPr>
              <w:t>год</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отчетный</w:t>
            </w:r>
          </w:p>
          <w:p w:rsidR="00D979F6" w:rsidRDefault="00EE4DCB">
            <w:pPr>
              <w:spacing w:after="0" w:line="240" w:lineRule="auto"/>
              <w:jc w:val="center"/>
            </w:pPr>
            <w:r>
              <w:rPr>
                <w:rFonts w:ascii="Times New Roman" w:eastAsia="Times New Roman" w:hAnsi="Times New Roman" w:cs="Times New Roman"/>
                <w:sz w:val="24"/>
              </w:rPr>
              <w:t>год</w:t>
            </w: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6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r>
      <w:tr w:rsidR="00D979F6">
        <w:trPr>
          <w:trHeight w:val="1"/>
        </w:trPr>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5</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6</w:t>
            </w:r>
          </w:p>
        </w:tc>
      </w:tr>
      <w:tr w:rsidR="00D979F6">
        <w:trPr>
          <w:trHeight w:val="1"/>
        </w:trPr>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Основные средства:</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земельные участки и объекты природопользования</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здания</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сооружения и передаточные устройства</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машины и оборудование</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транспортные средства</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производственный и хозяйственный инвентарь</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рабочий скот</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продуктивный скот</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многолетние насаждения</w:t>
            </w:r>
          </w:p>
          <w:p w:rsidR="00D979F6" w:rsidRDefault="00EE4DCB">
            <w:pPr>
              <w:spacing w:after="0" w:line="240" w:lineRule="auto"/>
            </w:pPr>
            <w:r>
              <w:rPr>
                <w:rFonts w:ascii="Times New Roman" w:eastAsia="Times New Roman" w:hAnsi="Times New Roman" w:cs="Times New Roman"/>
                <w:sz w:val="24"/>
              </w:rPr>
              <w:t>- другие виды основных средств</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ИТОГО</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том числе:</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производственные</w:t>
            </w:r>
          </w:p>
          <w:p w:rsidR="00D979F6" w:rsidRDefault="00EE4DCB">
            <w:pPr>
              <w:spacing w:after="0" w:line="240" w:lineRule="auto"/>
            </w:pPr>
            <w:r>
              <w:rPr>
                <w:rFonts w:ascii="Times New Roman" w:eastAsia="Times New Roman" w:hAnsi="Times New Roman" w:cs="Times New Roman"/>
                <w:sz w:val="24"/>
              </w:rPr>
              <w:t>- непроизводственные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Финансирование долгосрочных инвестиций, всего</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том числе</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собственных</w:t>
            </w:r>
          </w:p>
          <w:p w:rsidR="00D979F6" w:rsidRDefault="00EE4DCB">
            <w:pPr>
              <w:spacing w:after="0" w:line="240" w:lineRule="auto"/>
            </w:pPr>
            <w:r>
              <w:rPr>
                <w:rFonts w:ascii="Times New Roman" w:eastAsia="Times New Roman" w:hAnsi="Times New Roman" w:cs="Times New Roman"/>
                <w:sz w:val="24"/>
              </w:rPr>
              <w:lastRenderedPageBreak/>
              <w:t>- привлеченных</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Х</w:t>
            </w: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Х</w:t>
            </w:r>
          </w:p>
          <w:p w:rsidR="00D979F6" w:rsidRDefault="00EE4DCB">
            <w:pPr>
              <w:spacing w:after="0" w:line="240" w:lineRule="auto"/>
              <w:jc w:val="center"/>
            </w:pPr>
            <w:r>
              <w:rPr>
                <w:rFonts w:ascii="Times New Roman" w:eastAsia="Times New Roman" w:hAnsi="Times New Roman" w:cs="Times New Roman"/>
                <w:sz w:val="24"/>
              </w:rPr>
              <w:t>Х</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Х</w:t>
            </w: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Х</w:t>
            </w:r>
          </w:p>
          <w:p w:rsidR="00D979F6" w:rsidRDefault="00EE4DCB">
            <w:pPr>
              <w:spacing w:after="0" w:line="240" w:lineRule="auto"/>
              <w:jc w:val="center"/>
            </w:pPr>
            <w:r>
              <w:rPr>
                <w:rFonts w:ascii="Times New Roman" w:eastAsia="Times New Roman" w:hAnsi="Times New Roman" w:cs="Times New Roman"/>
                <w:sz w:val="24"/>
              </w:rPr>
              <w:t>Х</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lastRenderedPageBreak/>
              <w:t>Незавершенное строительство</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Х</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Х</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D979F6" w:rsidRDefault="00EE4DCB">
      <w:pPr>
        <w:spacing w:after="0"/>
        <w:ind w:firstLine="993"/>
        <w:jc w:val="center"/>
        <w:rPr>
          <w:rFonts w:ascii="Times New Roman" w:eastAsia="Times New Roman" w:hAnsi="Times New Roman" w:cs="Times New Roman"/>
          <w:sz w:val="24"/>
        </w:rPr>
      </w:pPr>
      <w:r>
        <w:rPr>
          <w:rFonts w:ascii="Times New Roman" w:eastAsia="Times New Roman" w:hAnsi="Times New Roman" w:cs="Times New Roman"/>
          <w:sz w:val="24"/>
        </w:rPr>
        <w:t>13. Анализ оснащенности предприятия основными производственными фондами</w:t>
      </w:r>
    </w:p>
    <w:tbl>
      <w:tblPr>
        <w:tblW w:w="0" w:type="auto"/>
        <w:tblInd w:w="98" w:type="dxa"/>
        <w:tblCellMar>
          <w:left w:w="10" w:type="dxa"/>
          <w:right w:w="10" w:type="dxa"/>
        </w:tblCellMar>
        <w:tblLook w:val="0000"/>
      </w:tblPr>
      <w:tblGrid>
        <w:gridCol w:w="2250"/>
        <w:gridCol w:w="1254"/>
        <w:gridCol w:w="1254"/>
        <w:gridCol w:w="1677"/>
        <w:gridCol w:w="1332"/>
        <w:gridCol w:w="1706"/>
      </w:tblGrid>
      <w:tr w:rsidR="00D979F6">
        <w:trPr>
          <w:trHeight w:val="270"/>
        </w:trPr>
        <w:tc>
          <w:tcPr>
            <w:tcW w:w="46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Показатель</w:t>
            </w: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 Годы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Сопоставимое предприятие </w:t>
            </w:r>
          </w:p>
          <w:p w:rsidR="00D979F6" w:rsidRDefault="00D979F6">
            <w:pPr>
              <w:spacing w:after="0" w:line="240" w:lineRule="auto"/>
              <w:ind w:left="113" w:right="113"/>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 Отклонение</w:t>
            </w:r>
            <w:proofErr w:type="gramStart"/>
            <w:r>
              <w:rPr>
                <w:rFonts w:ascii="Times New Roman" w:eastAsia="Times New Roman" w:hAnsi="Times New Roman" w:cs="Times New Roman"/>
                <w:sz w:val="24"/>
              </w:rPr>
              <w:t xml:space="preserve"> (+, -)</w:t>
            </w:r>
            <w:proofErr w:type="gramEnd"/>
          </w:p>
        </w:tc>
      </w:tr>
      <w:tr w:rsidR="00D979F6">
        <w:trPr>
          <w:trHeight w:val="509"/>
        </w:trPr>
        <w:tc>
          <w:tcPr>
            <w:tcW w:w="46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pPr>
            <w:r>
              <w:rPr>
                <w:rFonts w:ascii="Times New Roman" w:eastAsia="Times New Roman" w:hAnsi="Times New Roman" w:cs="Times New Roman"/>
                <w:sz w:val="24"/>
              </w:rPr>
              <w:t xml:space="preserve"> отчетный год  в сравнении с </w:t>
            </w:r>
            <w:proofErr w:type="gramStart"/>
            <w:r>
              <w:rPr>
                <w:rFonts w:ascii="Times New Roman" w:eastAsia="Times New Roman" w:hAnsi="Times New Roman" w:cs="Times New Roman"/>
                <w:sz w:val="24"/>
              </w:rPr>
              <w:t>базисным</w:t>
            </w:r>
            <w:proofErr w:type="gramEnd"/>
          </w:p>
        </w:tc>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отчетный год в сравнении с </w:t>
            </w:r>
            <w:proofErr w:type="gramStart"/>
            <w:r>
              <w:rPr>
                <w:rFonts w:ascii="Times New Roman" w:eastAsia="Times New Roman" w:hAnsi="Times New Roman" w:cs="Times New Roman"/>
                <w:sz w:val="24"/>
              </w:rPr>
              <w:t>сопоставимым</w:t>
            </w:r>
            <w:proofErr w:type="gramEnd"/>
          </w:p>
          <w:p w:rsidR="00D979F6" w:rsidRDefault="00EE4DCB">
            <w:pPr>
              <w:spacing w:after="0" w:line="240" w:lineRule="auto"/>
              <w:ind w:left="113" w:right="113"/>
            </w:pPr>
            <w:r>
              <w:rPr>
                <w:rFonts w:ascii="Times New Roman" w:eastAsia="Times New Roman" w:hAnsi="Times New Roman" w:cs="Times New Roman"/>
                <w:sz w:val="24"/>
              </w:rPr>
              <w:t xml:space="preserve">предприятием </w:t>
            </w:r>
          </w:p>
        </w:tc>
      </w:tr>
      <w:tr w:rsidR="00D979F6">
        <w:trPr>
          <w:trHeight w:val="1134"/>
        </w:trPr>
        <w:tc>
          <w:tcPr>
            <w:tcW w:w="46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 xml:space="preserve">базисный </w:t>
            </w:r>
          </w:p>
          <w:p w:rsidR="00D979F6" w:rsidRDefault="00EE4DCB">
            <w:pPr>
              <w:spacing w:after="0" w:line="240" w:lineRule="auto"/>
              <w:ind w:left="113" w:right="113"/>
              <w:jc w:val="center"/>
            </w:pPr>
            <w:r>
              <w:rPr>
                <w:rFonts w:ascii="Times New Roman" w:eastAsia="Times New Roman" w:hAnsi="Times New Roman" w:cs="Times New Roman"/>
                <w:sz w:val="24"/>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  отчетный </w:t>
            </w:r>
          </w:p>
          <w:p w:rsidR="00D979F6" w:rsidRDefault="00EE4DCB">
            <w:pPr>
              <w:spacing w:after="0" w:line="240" w:lineRule="auto"/>
              <w:ind w:left="113" w:right="113"/>
            </w:pPr>
            <w:r>
              <w:rPr>
                <w:rFonts w:ascii="Times New Roman" w:eastAsia="Times New Roman" w:hAnsi="Times New Roman" w:cs="Times New Roman"/>
                <w:sz w:val="24"/>
              </w:rPr>
              <w:t xml:space="preserve"> </w:t>
            </w: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r>
      <w:tr w:rsidR="00D979F6">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6</w:t>
            </w:r>
          </w:p>
        </w:tc>
      </w:tr>
      <w:tr w:rsidR="00D979F6">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Площадь сельскохозяйственных угодий, </w:t>
            </w:r>
            <w:proofErr w:type="gramStart"/>
            <w:r>
              <w:rPr>
                <w:rFonts w:ascii="Times New Roman" w:eastAsia="Times New Roman" w:hAnsi="Times New Roman" w:cs="Times New Roman"/>
                <w:sz w:val="24"/>
              </w:rPr>
              <w:t>га</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proofErr w:type="spellStart"/>
            <w:r>
              <w:rPr>
                <w:rFonts w:ascii="Times New Roman" w:eastAsia="Times New Roman" w:hAnsi="Times New Roman" w:cs="Times New Roman"/>
                <w:sz w:val="24"/>
              </w:rPr>
              <w:t>х</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proofErr w:type="spellStart"/>
            <w:r>
              <w:rPr>
                <w:rFonts w:ascii="Times New Roman" w:eastAsia="Times New Roman" w:hAnsi="Times New Roman" w:cs="Times New Roman"/>
                <w:sz w:val="24"/>
              </w:rPr>
              <w:t>х</w:t>
            </w:r>
            <w:proofErr w:type="spellEnd"/>
          </w:p>
        </w:tc>
      </w:tr>
      <w:tr w:rsidR="00D979F6">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Численность работников, чел.</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proofErr w:type="spellStart"/>
            <w:r>
              <w:rPr>
                <w:rFonts w:ascii="Times New Roman" w:eastAsia="Times New Roman" w:hAnsi="Times New Roman" w:cs="Times New Roman"/>
                <w:sz w:val="24"/>
              </w:rPr>
              <w:t>х</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proofErr w:type="spellStart"/>
            <w:r>
              <w:rPr>
                <w:rFonts w:ascii="Times New Roman" w:eastAsia="Times New Roman" w:hAnsi="Times New Roman" w:cs="Times New Roman"/>
                <w:sz w:val="24"/>
              </w:rPr>
              <w:t>х</w:t>
            </w:r>
            <w:proofErr w:type="spellEnd"/>
          </w:p>
        </w:tc>
      </w:tr>
      <w:tr w:rsidR="00D979F6">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Среднегодовая стоимость основных производственных фондов, тыс. руб.</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proofErr w:type="spellStart"/>
            <w:r>
              <w:rPr>
                <w:rFonts w:ascii="Times New Roman" w:eastAsia="Times New Roman" w:hAnsi="Times New Roman" w:cs="Times New Roman"/>
                <w:sz w:val="24"/>
              </w:rPr>
              <w:t>х</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proofErr w:type="spellStart"/>
            <w:r>
              <w:rPr>
                <w:rFonts w:ascii="Times New Roman" w:eastAsia="Times New Roman" w:hAnsi="Times New Roman" w:cs="Times New Roman"/>
                <w:sz w:val="24"/>
              </w:rPr>
              <w:t>х</w:t>
            </w:r>
            <w:proofErr w:type="spellEnd"/>
          </w:p>
        </w:tc>
      </w:tr>
      <w:tr w:rsidR="00D979F6">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proofErr w:type="spellStart"/>
            <w:r>
              <w:rPr>
                <w:rFonts w:ascii="Times New Roman" w:eastAsia="Times New Roman" w:hAnsi="Times New Roman" w:cs="Times New Roman"/>
                <w:sz w:val="24"/>
              </w:rPr>
              <w:t>Фондообеспеченность</w:t>
            </w:r>
            <w:proofErr w:type="spellEnd"/>
            <w:r>
              <w:rPr>
                <w:rFonts w:ascii="Times New Roman" w:eastAsia="Times New Roman" w:hAnsi="Times New Roman" w:cs="Times New Roman"/>
                <w:sz w:val="24"/>
              </w:rPr>
              <w:t>, тыс. руб.</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proofErr w:type="spellStart"/>
            <w:r>
              <w:rPr>
                <w:rFonts w:ascii="Times New Roman" w:eastAsia="Times New Roman" w:hAnsi="Times New Roman" w:cs="Times New Roman"/>
                <w:sz w:val="24"/>
              </w:rPr>
              <w:t>х</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proofErr w:type="spellStart"/>
            <w:r>
              <w:rPr>
                <w:rFonts w:ascii="Times New Roman" w:eastAsia="Times New Roman" w:hAnsi="Times New Roman" w:cs="Times New Roman"/>
                <w:sz w:val="24"/>
              </w:rPr>
              <w:t>х</w:t>
            </w:r>
            <w:proofErr w:type="spellEnd"/>
          </w:p>
        </w:tc>
      </w:tr>
      <w:tr w:rsidR="00D979F6">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proofErr w:type="spellStart"/>
            <w:r>
              <w:rPr>
                <w:rFonts w:ascii="Times New Roman" w:eastAsia="Times New Roman" w:hAnsi="Times New Roman" w:cs="Times New Roman"/>
                <w:sz w:val="24"/>
              </w:rPr>
              <w:t>Фондовооруженность</w:t>
            </w:r>
            <w:proofErr w:type="spellEnd"/>
            <w:r>
              <w:rPr>
                <w:rFonts w:ascii="Times New Roman" w:eastAsia="Times New Roman" w:hAnsi="Times New Roman" w:cs="Times New Roman"/>
                <w:sz w:val="24"/>
              </w:rPr>
              <w:t>, руб.</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D979F6" w:rsidRDefault="00D979F6">
      <w:pPr>
        <w:spacing w:after="0"/>
        <w:ind w:firstLine="993"/>
        <w:jc w:val="center"/>
        <w:rPr>
          <w:rFonts w:ascii="Times New Roman" w:eastAsia="Times New Roman" w:hAnsi="Times New Roman" w:cs="Times New Roman"/>
          <w:sz w:val="24"/>
        </w:rPr>
      </w:pPr>
    </w:p>
    <w:p w:rsidR="00D979F6" w:rsidRDefault="00EE4DCB">
      <w:pPr>
        <w:spacing w:after="0"/>
        <w:ind w:firstLine="993"/>
        <w:jc w:val="center"/>
        <w:rPr>
          <w:rFonts w:ascii="Times New Roman" w:eastAsia="Times New Roman" w:hAnsi="Times New Roman" w:cs="Times New Roman"/>
          <w:sz w:val="24"/>
        </w:rPr>
      </w:pPr>
      <w:r>
        <w:rPr>
          <w:rFonts w:ascii="Times New Roman" w:eastAsia="Times New Roman" w:hAnsi="Times New Roman" w:cs="Times New Roman"/>
          <w:sz w:val="24"/>
        </w:rPr>
        <w:t>14. Анализ оснащенности предприятия энергетическими ресурсами</w:t>
      </w:r>
    </w:p>
    <w:tbl>
      <w:tblPr>
        <w:tblW w:w="0" w:type="auto"/>
        <w:tblInd w:w="98" w:type="dxa"/>
        <w:tblCellMar>
          <w:left w:w="10" w:type="dxa"/>
          <w:right w:w="10" w:type="dxa"/>
        </w:tblCellMar>
        <w:tblLook w:val="0000"/>
      </w:tblPr>
      <w:tblGrid>
        <w:gridCol w:w="2284"/>
        <w:gridCol w:w="1249"/>
        <w:gridCol w:w="1248"/>
        <w:gridCol w:w="1669"/>
        <w:gridCol w:w="1326"/>
        <w:gridCol w:w="1697"/>
      </w:tblGrid>
      <w:tr w:rsidR="00D979F6">
        <w:trPr>
          <w:trHeight w:val="270"/>
        </w:trPr>
        <w:tc>
          <w:tcPr>
            <w:tcW w:w="46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Показатель</w:t>
            </w: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 Годы</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Сопоставимое предприятие </w:t>
            </w:r>
          </w:p>
          <w:p w:rsidR="00D979F6" w:rsidRDefault="00D979F6">
            <w:pPr>
              <w:spacing w:after="0" w:line="240" w:lineRule="auto"/>
              <w:ind w:left="113" w:right="113"/>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 Отклонение</w:t>
            </w:r>
            <w:proofErr w:type="gramStart"/>
            <w:r>
              <w:rPr>
                <w:rFonts w:ascii="Times New Roman" w:eastAsia="Times New Roman" w:hAnsi="Times New Roman" w:cs="Times New Roman"/>
                <w:sz w:val="24"/>
              </w:rPr>
              <w:t xml:space="preserve"> (+, -)</w:t>
            </w:r>
            <w:proofErr w:type="gramEnd"/>
          </w:p>
        </w:tc>
      </w:tr>
      <w:tr w:rsidR="00D979F6">
        <w:trPr>
          <w:trHeight w:val="509"/>
        </w:trPr>
        <w:tc>
          <w:tcPr>
            <w:tcW w:w="46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418"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pPr>
            <w:r>
              <w:rPr>
                <w:rFonts w:ascii="Times New Roman" w:eastAsia="Times New Roman" w:hAnsi="Times New Roman" w:cs="Times New Roman"/>
                <w:sz w:val="24"/>
              </w:rPr>
              <w:t xml:space="preserve"> отчетный год  в сравнении с </w:t>
            </w:r>
            <w:proofErr w:type="gramStart"/>
            <w:r>
              <w:rPr>
                <w:rFonts w:ascii="Times New Roman" w:eastAsia="Times New Roman" w:hAnsi="Times New Roman" w:cs="Times New Roman"/>
                <w:sz w:val="24"/>
              </w:rPr>
              <w:t>базисным</w:t>
            </w:r>
            <w:proofErr w:type="gramEnd"/>
          </w:p>
        </w:tc>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отчетный год в сравнении с </w:t>
            </w:r>
            <w:proofErr w:type="gramStart"/>
            <w:r>
              <w:rPr>
                <w:rFonts w:ascii="Times New Roman" w:eastAsia="Times New Roman" w:hAnsi="Times New Roman" w:cs="Times New Roman"/>
                <w:sz w:val="24"/>
              </w:rPr>
              <w:t>сопоставимым</w:t>
            </w:r>
            <w:proofErr w:type="gramEnd"/>
          </w:p>
          <w:p w:rsidR="00D979F6" w:rsidRDefault="00EE4DCB">
            <w:pPr>
              <w:spacing w:after="0" w:line="240" w:lineRule="auto"/>
              <w:ind w:left="113" w:right="113"/>
            </w:pPr>
            <w:r>
              <w:rPr>
                <w:rFonts w:ascii="Times New Roman" w:eastAsia="Times New Roman" w:hAnsi="Times New Roman" w:cs="Times New Roman"/>
                <w:sz w:val="24"/>
              </w:rPr>
              <w:t xml:space="preserve">предприятием </w:t>
            </w:r>
          </w:p>
        </w:tc>
      </w:tr>
      <w:tr w:rsidR="00D979F6">
        <w:trPr>
          <w:trHeight w:val="1134"/>
        </w:trPr>
        <w:tc>
          <w:tcPr>
            <w:tcW w:w="46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 xml:space="preserve">базисный </w:t>
            </w:r>
          </w:p>
          <w:p w:rsidR="00D979F6" w:rsidRDefault="00EE4DCB">
            <w:pPr>
              <w:spacing w:after="0" w:line="240" w:lineRule="auto"/>
              <w:ind w:left="113" w:right="113"/>
              <w:jc w:val="center"/>
            </w:pPr>
            <w:r>
              <w:rPr>
                <w:rFonts w:ascii="Times New Roman" w:eastAsia="Times New Roman" w:hAnsi="Times New Roman" w:cs="Times New Roman"/>
                <w:sz w:val="24"/>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  отчетный </w:t>
            </w:r>
          </w:p>
          <w:p w:rsidR="00D979F6" w:rsidRDefault="00EE4DCB">
            <w:pPr>
              <w:spacing w:after="0" w:line="240" w:lineRule="auto"/>
              <w:ind w:left="113" w:right="113"/>
            </w:pPr>
            <w:r>
              <w:rPr>
                <w:rFonts w:ascii="Times New Roman" w:eastAsia="Times New Roman" w:hAnsi="Times New Roman" w:cs="Times New Roman"/>
                <w:sz w:val="24"/>
              </w:rPr>
              <w:t xml:space="preserve"> </w:t>
            </w: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r>
      <w:tr w:rsidR="00D979F6">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6</w:t>
            </w:r>
          </w:p>
        </w:tc>
      </w:tr>
      <w:tr w:rsidR="00D979F6">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Площадь сельскохозяйственных угодий, </w:t>
            </w:r>
            <w:proofErr w:type="gramStart"/>
            <w:r>
              <w:rPr>
                <w:rFonts w:ascii="Times New Roman" w:eastAsia="Times New Roman" w:hAnsi="Times New Roman" w:cs="Times New Roman"/>
                <w:sz w:val="24"/>
              </w:rPr>
              <w:t>га</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r>
      <w:tr w:rsidR="00D979F6">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lastRenderedPageBreak/>
              <w:t>Численность работников, чел.</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348"/>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Энергоресурсы, л.</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Израсходовано электроэнергии на производственные нужды, </w:t>
            </w:r>
            <w:proofErr w:type="spellStart"/>
            <w:proofErr w:type="gramStart"/>
            <w:r>
              <w:rPr>
                <w:rFonts w:ascii="Times New Roman" w:eastAsia="Times New Roman" w:hAnsi="Times New Roman" w:cs="Times New Roman"/>
                <w:sz w:val="24"/>
              </w:rPr>
              <w:t>кВт-ч</w:t>
            </w:r>
            <w:proofErr w:type="spellEnd"/>
            <w:proofErr w:type="gramEnd"/>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Энергооснащенность</w:t>
            </w:r>
            <w:proofErr w:type="spellEnd"/>
            <w:r>
              <w:rPr>
                <w:rFonts w:ascii="Times New Roman" w:eastAsia="Times New Roman" w:hAnsi="Times New Roman" w:cs="Times New Roman"/>
                <w:sz w:val="24"/>
              </w:rPr>
              <w:t xml:space="preserve"> на 100 га сельскохозяйственных угодий, л.</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Энерговооруженность на 1 среднегодового работника, кВт.</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proofErr w:type="spellStart"/>
            <w:r>
              <w:rPr>
                <w:rFonts w:ascii="Times New Roman" w:eastAsia="Times New Roman" w:hAnsi="Times New Roman" w:cs="Times New Roman"/>
                <w:sz w:val="24"/>
              </w:rPr>
              <w:t>Энергооснащенность</w:t>
            </w:r>
            <w:proofErr w:type="spellEnd"/>
            <w:r>
              <w:rPr>
                <w:rFonts w:ascii="Times New Roman" w:eastAsia="Times New Roman" w:hAnsi="Times New Roman" w:cs="Times New Roman"/>
                <w:sz w:val="24"/>
              </w:rPr>
              <w:t xml:space="preserve"> на 100 га сельскохозяйственных угодий, </w:t>
            </w:r>
            <w:proofErr w:type="spellStart"/>
            <w:proofErr w:type="gramStart"/>
            <w:r>
              <w:rPr>
                <w:rFonts w:ascii="Times New Roman" w:eastAsia="Times New Roman" w:hAnsi="Times New Roman" w:cs="Times New Roman"/>
                <w:sz w:val="24"/>
              </w:rPr>
              <w:t>кВт-ч</w:t>
            </w:r>
            <w:proofErr w:type="spellEnd"/>
            <w:proofErr w:type="gramEnd"/>
            <w:r>
              <w:rPr>
                <w:rFonts w:ascii="Times New Roman" w:eastAsia="Times New Roman" w:hAnsi="Times New Roman" w:cs="Times New Roman"/>
                <w:sz w:val="24"/>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proofErr w:type="spellStart"/>
            <w:r>
              <w:rPr>
                <w:rFonts w:ascii="Times New Roman" w:eastAsia="Times New Roman" w:hAnsi="Times New Roman" w:cs="Times New Roman"/>
                <w:sz w:val="24"/>
              </w:rPr>
              <w:t>Электровооруженность</w:t>
            </w:r>
            <w:proofErr w:type="spellEnd"/>
            <w:r>
              <w:rPr>
                <w:rFonts w:ascii="Times New Roman" w:eastAsia="Times New Roman" w:hAnsi="Times New Roman" w:cs="Times New Roman"/>
                <w:sz w:val="24"/>
              </w:rPr>
              <w:t xml:space="preserve"> на 1 среднегодового работника, </w:t>
            </w:r>
            <w:proofErr w:type="spellStart"/>
            <w:proofErr w:type="gramStart"/>
            <w:r>
              <w:rPr>
                <w:rFonts w:ascii="Times New Roman" w:eastAsia="Times New Roman" w:hAnsi="Times New Roman" w:cs="Times New Roman"/>
                <w:sz w:val="24"/>
              </w:rPr>
              <w:t>кВт-ч</w:t>
            </w:r>
            <w:proofErr w:type="spellEnd"/>
            <w:proofErr w:type="gramEnd"/>
            <w:r>
              <w:rPr>
                <w:rFonts w:ascii="Times New Roman" w:eastAsia="Times New Roman" w:hAnsi="Times New Roman" w:cs="Times New Roman"/>
                <w:sz w:val="24"/>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D979F6" w:rsidRDefault="00D979F6">
      <w:pPr>
        <w:spacing w:after="0"/>
        <w:ind w:firstLine="993"/>
        <w:rPr>
          <w:rFonts w:ascii="Times New Roman" w:eastAsia="Times New Roman" w:hAnsi="Times New Roman" w:cs="Times New Roman"/>
          <w:sz w:val="24"/>
        </w:rPr>
      </w:pP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Исходные данные для таблиц 12, 13, 14 выписать из годовых отчетов за базисный и отчетный годы, форма 5-АПК «Численность и заработная плата работников организаций», форма 7-АПКпо ОКУД «Приложение к бухгалтерскому балансу», форма 7-АПК «Реализация продукции», форма 9-АПК «Производство и себестоимость продукции растениеводство».</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Рассчитать и проанализировать изменение показателей оснащенности энергетическими ресурсами. Сделать выводы.</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15. Анализ эффективности использования основных средств.</w:t>
      </w:r>
    </w:p>
    <w:tbl>
      <w:tblPr>
        <w:tblW w:w="0" w:type="auto"/>
        <w:tblInd w:w="98" w:type="dxa"/>
        <w:tblCellMar>
          <w:left w:w="10" w:type="dxa"/>
          <w:right w:w="10" w:type="dxa"/>
        </w:tblCellMar>
        <w:tblLook w:val="0000"/>
      </w:tblPr>
      <w:tblGrid>
        <w:gridCol w:w="2490"/>
        <w:gridCol w:w="1211"/>
        <w:gridCol w:w="1210"/>
        <w:gridCol w:w="1909"/>
        <w:gridCol w:w="1312"/>
        <w:gridCol w:w="1341"/>
      </w:tblGrid>
      <w:tr w:rsidR="00D979F6">
        <w:trPr>
          <w:trHeight w:val="270"/>
        </w:trPr>
        <w:tc>
          <w:tcPr>
            <w:tcW w:w="382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Показатель</w:t>
            </w: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c>
          <w:tcPr>
            <w:tcW w:w="255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 Годы</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Сопоставимое предприятие </w:t>
            </w:r>
          </w:p>
          <w:p w:rsidR="00D979F6" w:rsidRDefault="00D979F6">
            <w:pPr>
              <w:spacing w:after="0" w:line="240" w:lineRule="auto"/>
              <w:ind w:left="113" w:right="113"/>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 Отклонение</w:t>
            </w:r>
            <w:proofErr w:type="gramStart"/>
            <w:r>
              <w:rPr>
                <w:rFonts w:ascii="Times New Roman" w:eastAsia="Times New Roman" w:hAnsi="Times New Roman" w:cs="Times New Roman"/>
                <w:sz w:val="24"/>
              </w:rPr>
              <w:t xml:space="preserve"> (+, -)</w:t>
            </w:r>
            <w:proofErr w:type="gramEnd"/>
          </w:p>
        </w:tc>
      </w:tr>
      <w:tr w:rsidR="00D979F6">
        <w:trPr>
          <w:trHeight w:val="509"/>
        </w:trPr>
        <w:tc>
          <w:tcPr>
            <w:tcW w:w="382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255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8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79F6" w:rsidRDefault="00EE4DCB">
            <w:pPr>
              <w:spacing w:after="0" w:line="240" w:lineRule="auto"/>
            </w:pPr>
            <w:r>
              <w:rPr>
                <w:rFonts w:ascii="Times New Roman" w:eastAsia="Times New Roman" w:hAnsi="Times New Roman" w:cs="Times New Roman"/>
                <w:sz w:val="24"/>
              </w:rPr>
              <w:t xml:space="preserve">отчетный год в сравнении с </w:t>
            </w:r>
            <w:proofErr w:type="gramStart"/>
            <w:r>
              <w:rPr>
                <w:rFonts w:ascii="Times New Roman" w:eastAsia="Times New Roman" w:hAnsi="Times New Roman" w:cs="Times New Roman"/>
                <w:sz w:val="24"/>
              </w:rPr>
              <w:t>базисным</w:t>
            </w:r>
            <w:proofErr w:type="gramEnd"/>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отчетный год в сравнении с </w:t>
            </w:r>
            <w:proofErr w:type="spellStart"/>
            <w:r>
              <w:rPr>
                <w:rFonts w:ascii="Times New Roman" w:eastAsia="Times New Roman" w:hAnsi="Times New Roman" w:cs="Times New Roman"/>
                <w:sz w:val="24"/>
              </w:rPr>
              <w:t>сопостави</w:t>
            </w:r>
            <w:proofErr w:type="spellEnd"/>
          </w:p>
          <w:p w:rsidR="00D979F6" w:rsidRDefault="00EE4DCB">
            <w:pPr>
              <w:spacing w:after="0" w:line="240" w:lineRule="auto"/>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мым</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предприя</w:t>
            </w:r>
            <w:proofErr w:type="spellEnd"/>
          </w:p>
          <w:p w:rsidR="00D979F6" w:rsidRDefault="00EE4DCB">
            <w:pPr>
              <w:spacing w:after="0" w:line="240" w:lineRule="auto"/>
              <w:jc w:val="center"/>
            </w:pPr>
            <w:proofErr w:type="spellStart"/>
            <w:r>
              <w:rPr>
                <w:rFonts w:ascii="Times New Roman" w:eastAsia="Times New Roman" w:hAnsi="Times New Roman" w:cs="Times New Roman"/>
                <w:sz w:val="24"/>
              </w:rPr>
              <w:t>тием</w:t>
            </w:r>
            <w:proofErr w:type="spellEnd"/>
          </w:p>
        </w:tc>
      </w:tr>
      <w:tr w:rsidR="00D979F6">
        <w:trPr>
          <w:trHeight w:val="1134"/>
        </w:trPr>
        <w:tc>
          <w:tcPr>
            <w:tcW w:w="382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базисный </w:t>
            </w:r>
          </w:p>
          <w:p w:rsidR="00D979F6" w:rsidRDefault="00EE4DCB">
            <w:pPr>
              <w:spacing w:after="0" w:line="240" w:lineRule="auto"/>
              <w:jc w:val="center"/>
            </w:pPr>
            <w:r>
              <w:rPr>
                <w:rFonts w:ascii="Times New Roman" w:eastAsia="Times New Roman" w:hAnsi="Times New Roman" w:cs="Times New Roman"/>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79F6" w:rsidRDefault="00EE4DCB">
            <w:pPr>
              <w:spacing w:after="0" w:line="240" w:lineRule="auto"/>
            </w:pPr>
            <w:r>
              <w:rPr>
                <w:rFonts w:ascii="Times New Roman" w:eastAsia="Times New Roman" w:hAnsi="Times New Roman" w:cs="Times New Roman"/>
                <w:sz w:val="24"/>
              </w:rPr>
              <w:t xml:space="preserve"> отчетный</w:t>
            </w:r>
          </w:p>
        </w:tc>
        <w:tc>
          <w:tcPr>
            <w:tcW w:w="8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r>
      <w:tr w:rsidR="00D979F6">
        <w:trPr>
          <w:trHeight w:val="1"/>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6</w:t>
            </w:r>
          </w:p>
        </w:tc>
      </w:tr>
      <w:tr w:rsidR="00D979F6">
        <w:trPr>
          <w:trHeight w:val="1"/>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 Стоимость валовой продукции, тыс. руб.</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r>
      <w:tr w:rsidR="00D979F6">
        <w:trPr>
          <w:trHeight w:val="1"/>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Прибыль, тыс. руб.</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348"/>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Среднегодовая </w:t>
            </w:r>
            <w:r>
              <w:rPr>
                <w:rFonts w:ascii="Times New Roman" w:eastAsia="Times New Roman" w:hAnsi="Times New Roman" w:cs="Times New Roman"/>
                <w:sz w:val="24"/>
              </w:rPr>
              <w:lastRenderedPageBreak/>
              <w:t>стоимость основных производственных фондов, тыс. руб.</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lastRenderedPageBreak/>
              <w:t xml:space="preserve"> Фондоотдача, руб.</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Фондоемкость</w:t>
            </w:r>
            <w:proofErr w:type="spellEnd"/>
            <w:r>
              <w:rPr>
                <w:rFonts w:ascii="Times New Roman" w:eastAsia="Times New Roman" w:hAnsi="Times New Roman" w:cs="Times New Roman"/>
                <w:sz w:val="24"/>
              </w:rPr>
              <w:t>, руб.</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Получено прибыли на 100 руб. основных производственных фондов, руб.</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D979F6" w:rsidRDefault="00D979F6">
      <w:pPr>
        <w:spacing w:after="0"/>
        <w:ind w:firstLine="993"/>
        <w:rPr>
          <w:rFonts w:ascii="Times New Roman" w:eastAsia="Times New Roman" w:hAnsi="Times New Roman" w:cs="Times New Roman"/>
          <w:sz w:val="24"/>
        </w:rPr>
      </w:pPr>
    </w:p>
    <w:p w:rsidR="00D979F6" w:rsidRDefault="00EE4DCB">
      <w:pPr>
        <w:spacing w:after="0"/>
        <w:ind w:firstLine="993"/>
        <w:rPr>
          <w:rFonts w:ascii="Times New Roman" w:eastAsia="Times New Roman" w:hAnsi="Times New Roman" w:cs="Times New Roman"/>
          <w:sz w:val="24"/>
        </w:rPr>
      </w:pPr>
      <w:r>
        <w:rPr>
          <w:rFonts w:ascii="Times New Roman" w:eastAsia="Times New Roman" w:hAnsi="Times New Roman" w:cs="Times New Roman"/>
          <w:sz w:val="24"/>
        </w:rPr>
        <w:t>* Указать в каких ценах рассчитывалась продукция</w:t>
      </w:r>
    </w:p>
    <w:p w:rsidR="00D979F6" w:rsidRDefault="00D979F6">
      <w:pPr>
        <w:spacing w:after="0"/>
        <w:ind w:firstLine="993"/>
        <w:rPr>
          <w:rFonts w:ascii="Times New Roman" w:eastAsia="Times New Roman" w:hAnsi="Times New Roman" w:cs="Times New Roman"/>
          <w:sz w:val="24"/>
        </w:rPr>
      </w:pP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На основании исходных данных рассчитать показатели эффективности использования основных производственных фондов. Проанализировать изменения показателей и сделать выводы.</w:t>
      </w:r>
    </w:p>
    <w:p w:rsidR="00D979F6" w:rsidRDefault="00D979F6">
      <w:pPr>
        <w:spacing w:after="0"/>
        <w:ind w:firstLine="993"/>
        <w:jc w:val="both"/>
        <w:rPr>
          <w:rFonts w:ascii="Times New Roman" w:eastAsia="Times New Roman" w:hAnsi="Times New Roman" w:cs="Times New Roman"/>
          <w:sz w:val="24"/>
        </w:rPr>
      </w:pPr>
    </w:p>
    <w:p w:rsidR="00D979F6" w:rsidRDefault="00EE4DCB">
      <w:pPr>
        <w:spacing w:after="0"/>
        <w:ind w:firstLine="993"/>
        <w:jc w:val="both"/>
        <w:rPr>
          <w:rFonts w:ascii="Times New Roman" w:eastAsia="Times New Roman" w:hAnsi="Times New Roman" w:cs="Times New Roman"/>
          <w:b/>
          <w:sz w:val="24"/>
        </w:rPr>
      </w:pPr>
      <w:r>
        <w:rPr>
          <w:rFonts w:ascii="Times New Roman" w:eastAsia="Times New Roman" w:hAnsi="Times New Roman" w:cs="Times New Roman"/>
          <w:b/>
          <w:sz w:val="24"/>
        </w:rPr>
        <w:t>2.4. Анализ эффективности использования материальных ресурсов</w:t>
      </w:r>
    </w:p>
    <w:p w:rsidR="00D979F6" w:rsidRDefault="00D979F6">
      <w:pPr>
        <w:spacing w:after="0"/>
        <w:ind w:firstLine="993"/>
        <w:jc w:val="both"/>
        <w:rPr>
          <w:rFonts w:ascii="Times New Roman" w:eastAsia="Times New Roman" w:hAnsi="Times New Roman" w:cs="Times New Roman"/>
          <w:sz w:val="24"/>
        </w:rPr>
      </w:pPr>
    </w:p>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План изучения темы</w:t>
      </w:r>
    </w:p>
    <w:tbl>
      <w:tblPr>
        <w:tblW w:w="0" w:type="auto"/>
        <w:tblInd w:w="98" w:type="dxa"/>
        <w:tblCellMar>
          <w:left w:w="10" w:type="dxa"/>
          <w:right w:w="10" w:type="dxa"/>
        </w:tblCellMar>
        <w:tblLook w:val="0000"/>
      </w:tblPr>
      <w:tblGrid>
        <w:gridCol w:w="6273"/>
        <w:gridCol w:w="1551"/>
        <w:gridCol w:w="1649"/>
      </w:tblGrid>
      <w:tr w:rsidR="00D979F6">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pPr>
            <w:r>
              <w:rPr>
                <w:rFonts w:ascii="Times New Roman" w:eastAsia="Times New Roman" w:hAnsi="Times New Roman" w:cs="Times New Roman"/>
                <w:sz w:val="24"/>
              </w:rPr>
              <w:t>Вопросы программ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pPr>
            <w:r>
              <w:rPr>
                <w:rFonts w:ascii="Times New Roman" w:eastAsia="Times New Roman" w:hAnsi="Times New Roman" w:cs="Times New Roman"/>
                <w:sz w:val="24"/>
              </w:rPr>
              <w:t>Литература</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pPr>
            <w:r>
              <w:rPr>
                <w:rFonts w:ascii="Times New Roman" w:eastAsia="Times New Roman" w:hAnsi="Times New Roman" w:cs="Times New Roman"/>
                <w:sz w:val="24"/>
              </w:rPr>
              <w:t>Прочитать, с.</w:t>
            </w:r>
          </w:p>
        </w:tc>
      </w:tr>
      <w:tr w:rsidR="00D979F6">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Студент должен:</w:t>
            </w:r>
          </w:p>
          <w:p w:rsidR="00D979F6" w:rsidRDefault="00EE4DCB">
            <w:pPr>
              <w:spacing w:after="0"/>
              <w:rPr>
                <w:rFonts w:ascii="Times New Roman" w:eastAsia="Times New Roman" w:hAnsi="Times New Roman" w:cs="Times New Roman"/>
                <w:b/>
                <w:sz w:val="24"/>
              </w:rPr>
            </w:pPr>
            <w:r>
              <w:rPr>
                <w:rFonts w:ascii="Times New Roman" w:eastAsia="Times New Roman" w:hAnsi="Times New Roman" w:cs="Times New Roman"/>
                <w:b/>
                <w:sz w:val="24"/>
              </w:rPr>
              <w:t>знать:</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основные задачи и источники анализа эффективности использования оборотных средств, показатели эффективности использования оборотных средств, показатели эффективности использования материальных ресурсов, методику их расчётов;</w:t>
            </w:r>
          </w:p>
          <w:p w:rsidR="00D979F6" w:rsidRDefault="00EE4DCB">
            <w:pPr>
              <w:spacing w:after="0"/>
              <w:rPr>
                <w:rFonts w:ascii="Times New Roman" w:eastAsia="Times New Roman" w:hAnsi="Times New Roman" w:cs="Times New Roman"/>
                <w:b/>
                <w:sz w:val="24"/>
              </w:rPr>
            </w:pPr>
            <w:r>
              <w:rPr>
                <w:rFonts w:ascii="Times New Roman" w:eastAsia="Times New Roman" w:hAnsi="Times New Roman" w:cs="Times New Roman"/>
                <w:b/>
                <w:sz w:val="24"/>
              </w:rPr>
              <w:t>уметь:</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рассчитывать общие и частные показатели экономической эффективности использования материальных ресурсов;</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анализировать состояние производственных запасов</w:t>
            </w:r>
          </w:p>
          <w:p w:rsidR="00D979F6" w:rsidRDefault="00EE4DCB">
            <w:pPr>
              <w:spacing w:after="0"/>
            </w:pP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Л-1</w:t>
            </w:r>
          </w:p>
          <w:p w:rsidR="00D979F6" w:rsidRDefault="00EE4DCB">
            <w:pPr>
              <w:spacing w:after="0" w:line="360" w:lineRule="auto"/>
              <w:jc w:val="center"/>
            </w:pPr>
            <w:r>
              <w:rPr>
                <w:rFonts w:ascii="Times New Roman" w:eastAsia="Times New Roman" w:hAnsi="Times New Roman" w:cs="Times New Roman"/>
                <w:sz w:val="24"/>
              </w:rPr>
              <w:t xml:space="preserve"> </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171…185</w:t>
            </w:r>
          </w:p>
          <w:p w:rsidR="00D979F6" w:rsidRDefault="00EE4DCB">
            <w:pPr>
              <w:spacing w:after="0" w:line="360" w:lineRule="auto"/>
              <w:jc w:val="center"/>
            </w:pPr>
            <w:r>
              <w:rPr>
                <w:rFonts w:ascii="Times New Roman" w:eastAsia="Times New Roman" w:hAnsi="Times New Roman" w:cs="Times New Roman"/>
                <w:sz w:val="24"/>
              </w:rPr>
              <w:t xml:space="preserve"> </w:t>
            </w:r>
          </w:p>
        </w:tc>
      </w:tr>
    </w:tbl>
    <w:p w:rsidR="00D979F6" w:rsidRDefault="00D979F6">
      <w:pPr>
        <w:spacing w:after="0"/>
        <w:ind w:firstLine="993"/>
        <w:jc w:val="both"/>
        <w:rPr>
          <w:rFonts w:ascii="Times New Roman" w:eastAsia="Times New Roman" w:hAnsi="Times New Roman" w:cs="Times New Roman"/>
          <w:sz w:val="24"/>
        </w:rPr>
      </w:pPr>
    </w:p>
    <w:p w:rsidR="00D979F6" w:rsidRDefault="00EE4DCB">
      <w:pPr>
        <w:spacing w:after="0"/>
        <w:ind w:firstLine="993"/>
        <w:jc w:val="center"/>
        <w:rPr>
          <w:rFonts w:ascii="Times New Roman" w:eastAsia="Times New Roman" w:hAnsi="Times New Roman" w:cs="Times New Roman"/>
          <w:b/>
          <w:sz w:val="24"/>
        </w:rPr>
      </w:pPr>
      <w:r>
        <w:rPr>
          <w:rFonts w:ascii="Times New Roman" w:eastAsia="Times New Roman" w:hAnsi="Times New Roman" w:cs="Times New Roman"/>
          <w:b/>
          <w:sz w:val="24"/>
        </w:rPr>
        <w:t>Методические указания</w:t>
      </w:r>
    </w:p>
    <w:p w:rsidR="00D979F6" w:rsidRDefault="00D979F6">
      <w:pPr>
        <w:spacing w:after="0"/>
        <w:ind w:firstLine="993"/>
        <w:rPr>
          <w:rFonts w:ascii="Times New Roman" w:eastAsia="Times New Roman" w:hAnsi="Times New Roman" w:cs="Times New Roman"/>
          <w:b/>
          <w:sz w:val="24"/>
        </w:rPr>
      </w:pP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Основными характеристиками оборотных средств являются их стоимость, состав и структура.</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Стоимость оборотных средств зависит от характера и объёма выпускаемой продукции, технико-организационного уровня производства и других факторов. Состав оборотных средств может быть представлен по классификационным группам, по определённым признакам.</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Структура оборотных средств характеризуется удельным весом отдельных групп в общей стоимости оборотных средств.</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Основными задачами анализа эффективности использования оборотных средств являются:</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оценка выполнения плана снабжения предприятия материальными ресурсами по ассортименту, объёму, компетентности и срокам поставки;</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 установление степени обеспеченности предприятия необходимыми материальными ресурсами;</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 проверка соответствия запасов материальных ценностей установленным нормативам и выявление в составе производственных запасов излишних и ненужных предприятию материалов;</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 определение влияния организации материально-технического снабжения на важнейшие показатели работы предприятия (объём выпуска продукции, себестоимость, производительность труда и др.);</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 оценка полноты использования материальных ресурсов и их влияния на объём продукции;</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 выявление резервов снижения материалоёмкости продукции и разработка мероприятий по их использованию и устранению недостатков в организации материально-технического снабжения.</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Источниками информации для проведения анализа обеспеченности предприятия предметами труда и их использования служат:</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 данные планового отдела и отдела материально-технического снабжения;</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 данные бухгалтерского учёта о приходе и расходе отдельных видов материалов, первичные документы по учёту материалов (природные ордера, накладные, лимитные карты и др.);</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 данные годовой и квартальной отчётности, где отражается информация о материальных затратах на производство.</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Для характеристики эффективности использования материальных ресурсов применяется система обобщающих и частичных показателей.</w:t>
      </w:r>
    </w:p>
    <w:p w:rsidR="00D979F6" w:rsidRDefault="00EE4DCB">
      <w:pPr>
        <w:spacing w:after="0"/>
        <w:ind w:firstLine="993"/>
        <w:jc w:val="both"/>
        <w:rPr>
          <w:rFonts w:ascii="Times New Roman" w:eastAsia="Times New Roman" w:hAnsi="Times New Roman" w:cs="Times New Roman"/>
          <w:b/>
          <w:sz w:val="24"/>
        </w:rPr>
      </w:pPr>
      <w:r>
        <w:rPr>
          <w:rFonts w:ascii="Times New Roman" w:eastAsia="Times New Roman" w:hAnsi="Times New Roman" w:cs="Times New Roman"/>
          <w:b/>
          <w:sz w:val="24"/>
        </w:rPr>
        <w:t>Обобщающие показатели:</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1. Размер прибыли, приходящийся на 1 рубль материальных затрат:</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u w:val="single"/>
        </w:rPr>
        <w:t>Пр</w:t>
      </w:r>
      <w:proofErr w:type="spellEnd"/>
      <w:r>
        <w:rPr>
          <w:rFonts w:ascii="Times New Roman" w:eastAsia="Times New Roman" w:hAnsi="Times New Roman" w:cs="Times New Roman"/>
          <w:sz w:val="24"/>
        </w:rPr>
        <w:t>,</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                                            МЗ</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где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 – прибыль на 1 рубль материальных затрат (руб.);</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Пр</w:t>
      </w:r>
      <w:proofErr w:type="spellEnd"/>
      <w:proofErr w:type="gramEnd"/>
      <w:r>
        <w:rPr>
          <w:rFonts w:ascii="Times New Roman" w:eastAsia="Times New Roman" w:hAnsi="Times New Roman" w:cs="Times New Roman"/>
          <w:sz w:val="24"/>
        </w:rPr>
        <w:t xml:space="preserve"> – прибыль от реализации продукции (тыс. руб.);</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МЗ – материальные затраты (тыс. руб.).</w:t>
      </w:r>
    </w:p>
    <w:p w:rsidR="00D979F6" w:rsidRDefault="00D979F6">
      <w:pPr>
        <w:spacing w:after="0"/>
        <w:jc w:val="both"/>
        <w:rPr>
          <w:rFonts w:ascii="Times New Roman" w:eastAsia="Times New Roman" w:hAnsi="Times New Roman" w:cs="Times New Roman"/>
          <w:sz w:val="24"/>
        </w:rPr>
      </w:pPr>
    </w:p>
    <w:p w:rsidR="00D979F6" w:rsidRDefault="00D979F6">
      <w:pPr>
        <w:spacing w:after="0"/>
        <w:jc w:val="both"/>
        <w:rPr>
          <w:rFonts w:ascii="Times New Roman" w:eastAsia="Times New Roman" w:hAnsi="Times New Roman" w:cs="Times New Roman"/>
          <w:sz w:val="24"/>
        </w:rPr>
      </w:pP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2. </w:t>
      </w:r>
      <w:proofErr w:type="spellStart"/>
      <w:r>
        <w:rPr>
          <w:rFonts w:ascii="Times New Roman" w:eastAsia="Times New Roman" w:hAnsi="Times New Roman" w:cs="Times New Roman"/>
          <w:sz w:val="24"/>
        </w:rPr>
        <w:t>Материалоотдача</w:t>
      </w:r>
      <w:proofErr w:type="spellEnd"/>
      <w:r>
        <w:rPr>
          <w:rFonts w:ascii="Times New Roman" w:eastAsia="Times New Roman" w:hAnsi="Times New Roman" w:cs="Times New Roman"/>
          <w:sz w:val="24"/>
        </w:rPr>
        <w:t>:</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Мот = </w:t>
      </w:r>
      <w:r>
        <w:rPr>
          <w:rFonts w:ascii="Times New Roman" w:eastAsia="Times New Roman" w:hAnsi="Times New Roman" w:cs="Times New Roman"/>
          <w:sz w:val="24"/>
          <w:u w:val="single"/>
        </w:rPr>
        <w:t>ВП</w:t>
      </w:r>
      <w:r>
        <w:rPr>
          <w:rFonts w:ascii="Times New Roman" w:eastAsia="Times New Roman" w:hAnsi="Times New Roman" w:cs="Times New Roman"/>
          <w:sz w:val="24"/>
        </w:rPr>
        <w:t>,</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МЗ</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где Мот – </w:t>
      </w:r>
      <w:proofErr w:type="spellStart"/>
      <w:r>
        <w:rPr>
          <w:rFonts w:ascii="Times New Roman" w:eastAsia="Times New Roman" w:hAnsi="Times New Roman" w:cs="Times New Roman"/>
          <w:sz w:val="24"/>
        </w:rPr>
        <w:t>материалоотдача</w:t>
      </w:r>
      <w:proofErr w:type="spellEnd"/>
      <w:r>
        <w:rPr>
          <w:rFonts w:ascii="Times New Roman" w:eastAsia="Times New Roman" w:hAnsi="Times New Roman" w:cs="Times New Roman"/>
          <w:sz w:val="24"/>
        </w:rPr>
        <w:t xml:space="preserve"> (руб.);</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ВП – стоимость валовой продукции (тыс. руб.).</w:t>
      </w:r>
    </w:p>
    <w:p w:rsidR="00D979F6" w:rsidRDefault="00D979F6">
      <w:pPr>
        <w:spacing w:after="0"/>
        <w:jc w:val="both"/>
        <w:rPr>
          <w:rFonts w:ascii="Times New Roman" w:eastAsia="Times New Roman" w:hAnsi="Times New Roman" w:cs="Times New Roman"/>
          <w:sz w:val="24"/>
        </w:rPr>
      </w:pP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3. Материалоёмкость:</w:t>
      </w:r>
    </w:p>
    <w:p w:rsidR="00D979F6" w:rsidRDefault="00EE4DCB">
      <w:pPr>
        <w:spacing w:after="0"/>
        <w:jc w:val="both"/>
        <w:rPr>
          <w:rFonts w:ascii="Times New Roman" w:eastAsia="Times New Roman" w:hAnsi="Times New Roman" w:cs="Times New Roman"/>
          <w:sz w:val="24"/>
          <w:u w:val="single"/>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w:t>
      </w:r>
      <w:r>
        <w:rPr>
          <w:rFonts w:ascii="Times New Roman" w:eastAsia="Times New Roman" w:hAnsi="Times New Roman" w:cs="Times New Roman"/>
          <w:sz w:val="24"/>
          <w:vertAlign w:val="subscript"/>
        </w:rPr>
        <w:t>ём</w:t>
      </w:r>
      <w:proofErr w:type="spellEnd"/>
      <w:r>
        <w:rPr>
          <w:rFonts w:ascii="Times New Roman" w:eastAsia="Times New Roman" w:hAnsi="Times New Roman" w:cs="Times New Roman"/>
          <w:sz w:val="24"/>
        </w:rPr>
        <w:t xml:space="preserve"> = </w:t>
      </w:r>
      <w:r>
        <w:rPr>
          <w:rFonts w:ascii="Times New Roman" w:eastAsia="Times New Roman" w:hAnsi="Times New Roman" w:cs="Times New Roman"/>
          <w:sz w:val="24"/>
          <w:u w:val="single"/>
        </w:rPr>
        <w:t>МЗ,</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ВП</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где </w:t>
      </w:r>
      <w:proofErr w:type="spellStart"/>
      <w:r>
        <w:rPr>
          <w:rFonts w:ascii="Times New Roman" w:eastAsia="Times New Roman" w:hAnsi="Times New Roman" w:cs="Times New Roman"/>
          <w:sz w:val="24"/>
        </w:rPr>
        <w:t>М</w:t>
      </w:r>
      <w:r>
        <w:rPr>
          <w:rFonts w:ascii="Times New Roman" w:eastAsia="Times New Roman" w:hAnsi="Times New Roman" w:cs="Times New Roman"/>
          <w:sz w:val="24"/>
          <w:vertAlign w:val="subscript"/>
        </w:rPr>
        <w:t>ём</w:t>
      </w:r>
      <w:proofErr w:type="spellEnd"/>
      <w:r>
        <w:rPr>
          <w:rFonts w:ascii="Times New Roman" w:eastAsia="Times New Roman" w:hAnsi="Times New Roman" w:cs="Times New Roman"/>
          <w:sz w:val="24"/>
        </w:rPr>
        <w:t xml:space="preserve"> – материалоемкость (руб.).</w:t>
      </w:r>
    </w:p>
    <w:p w:rsidR="00D979F6" w:rsidRDefault="00D979F6">
      <w:pPr>
        <w:spacing w:after="0"/>
        <w:jc w:val="both"/>
        <w:rPr>
          <w:rFonts w:ascii="Times New Roman" w:eastAsia="Times New Roman" w:hAnsi="Times New Roman" w:cs="Times New Roman"/>
          <w:sz w:val="24"/>
        </w:rPr>
      </w:pP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4. Удельный вес материальных затрат в себестоимости произведенной продукции:</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Удв</w:t>
      </w:r>
      <w:proofErr w:type="spellEnd"/>
      <w:r>
        <w:rPr>
          <w:rFonts w:ascii="Times New Roman" w:eastAsia="Times New Roman" w:hAnsi="Times New Roman" w:cs="Times New Roman"/>
          <w:sz w:val="24"/>
        </w:rPr>
        <w:t xml:space="preserve"> = </w:t>
      </w:r>
      <w:r>
        <w:rPr>
          <w:rFonts w:ascii="Times New Roman" w:eastAsia="Times New Roman" w:hAnsi="Times New Roman" w:cs="Times New Roman"/>
          <w:sz w:val="24"/>
          <w:u w:val="single"/>
        </w:rPr>
        <w:t>МЗ</w:t>
      </w:r>
      <w:r>
        <w:rPr>
          <w:rFonts w:ascii="Times New Roman" w:eastAsia="Times New Roman" w:hAnsi="Times New Roman" w:cs="Times New Roman"/>
          <w:sz w:val="24"/>
        </w:rPr>
        <w:t xml:space="preserve"> · 100</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Сс</w:t>
      </w:r>
      <w:proofErr w:type="spellEnd"/>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где </w:t>
      </w:r>
      <w:proofErr w:type="spellStart"/>
      <w:r>
        <w:rPr>
          <w:rFonts w:ascii="Times New Roman" w:eastAsia="Times New Roman" w:hAnsi="Times New Roman" w:cs="Times New Roman"/>
          <w:sz w:val="24"/>
        </w:rPr>
        <w:t>Ууд</w:t>
      </w:r>
      <w:proofErr w:type="spellEnd"/>
      <w:r>
        <w:rPr>
          <w:rFonts w:ascii="Times New Roman" w:eastAsia="Times New Roman" w:hAnsi="Times New Roman" w:cs="Times New Roman"/>
          <w:sz w:val="24"/>
        </w:rPr>
        <w:t xml:space="preserve"> – удельный вес материальных затрат в себестоимости произведенной продукции</w:t>
      </w:r>
      <w:proofErr w:type="gramStart"/>
      <w:r>
        <w:rPr>
          <w:rFonts w:ascii="Times New Roman" w:eastAsia="Times New Roman" w:hAnsi="Times New Roman" w:cs="Times New Roman"/>
          <w:sz w:val="24"/>
        </w:rPr>
        <w:t xml:space="preserve"> (%);</w:t>
      </w:r>
      <w:proofErr w:type="gramEnd"/>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Сс</w:t>
      </w:r>
      <w:proofErr w:type="spellEnd"/>
      <w:r>
        <w:rPr>
          <w:rFonts w:ascii="Times New Roman" w:eastAsia="Times New Roman" w:hAnsi="Times New Roman" w:cs="Times New Roman"/>
          <w:sz w:val="24"/>
        </w:rPr>
        <w:t xml:space="preserve"> – себестоимость произведенной продукции (тыс. руб.).</w:t>
      </w:r>
    </w:p>
    <w:p w:rsidR="00D979F6" w:rsidRDefault="00EE4DCB">
      <w:pPr>
        <w:spacing w:after="0"/>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Частные показатели:</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Материалоемкость продукции растениеводства:</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М</w:t>
      </w:r>
      <w:r>
        <w:rPr>
          <w:rFonts w:ascii="Times New Roman" w:eastAsia="Times New Roman" w:hAnsi="Times New Roman" w:cs="Times New Roman"/>
          <w:sz w:val="24"/>
          <w:vertAlign w:val="subscript"/>
        </w:rPr>
        <w:t>ём</w:t>
      </w:r>
      <w:proofErr w:type="spellEnd"/>
      <w:r>
        <w:rPr>
          <w:rFonts w:ascii="Times New Roman" w:eastAsia="Times New Roman" w:hAnsi="Times New Roman" w:cs="Times New Roman"/>
          <w:sz w:val="24"/>
        </w:rPr>
        <w:t xml:space="preserve"> = </w:t>
      </w:r>
      <w:proofErr w:type="spellStart"/>
      <w:proofErr w:type="gramStart"/>
      <w:r>
        <w:rPr>
          <w:rFonts w:ascii="Times New Roman" w:eastAsia="Times New Roman" w:hAnsi="Times New Roman" w:cs="Times New Roman"/>
          <w:sz w:val="24"/>
          <w:u w:val="single"/>
        </w:rPr>
        <w:t>Ст</w:t>
      </w:r>
      <w:proofErr w:type="spellEnd"/>
      <w:proofErr w:type="gramEnd"/>
      <w:r>
        <w:rPr>
          <w:rFonts w:ascii="Times New Roman" w:eastAsia="Times New Roman" w:hAnsi="Times New Roman" w:cs="Times New Roman"/>
          <w:sz w:val="24"/>
        </w:rPr>
        <w:t>,</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ВП</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где </w:t>
      </w:r>
      <w:proofErr w:type="spellStart"/>
      <w:proofErr w:type="gramStart"/>
      <w:r>
        <w:rPr>
          <w:rFonts w:ascii="Times New Roman" w:eastAsia="Times New Roman" w:hAnsi="Times New Roman" w:cs="Times New Roman"/>
          <w:sz w:val="24"/>
        </w:rPr>
        <w:t>Ст</w:t>
      </w:r>
      <w:proofErr w:type="spellEnd"/>
      <w:proofErr w:type="gramEnd"/>
      <w:r>
        <w:rPr>
          <w:rFonts w:ascii="Times New Roman" w:eastAsia="Times New Roman" w:hAnsi="Times New Roman" w:cs="Times New Roman"/>
          <w:sz w:val="24"/>
        </w:rPr>
        <w:t xml:space="preserve"> – стоимость продукции растениеводства (тыс. руб.).</w:t>
      </w:r>
    </w:p>
    <w:p w:rsidR="00D979F6" w:rsidRDefault="00D979F6">
      <w:pPr>
        <w:spacing w:after="0"/>
        <w:jc w:val="both"/>
        <w:rPr>
          <w:rFonts w:ascii="Times New Roman" w:eastAsia="Times New Roman" w:hAnsi="Times New Roman" w:cs="Times New Roman"/>
          <w:sz w:val="24"/>
        </w:rPr>
      </w:pPr>
    </w:p>
    <w:p w:rsidR="00D979F6" w:rsidRDefault="00EE4DCB">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Вопросы для самоконтроля</w:t>
      </w:r>
    </w:p>
    <w:p w:rsidR="00D979F6" w:rsidRDefault="00D979F6">
      <w:pPr>
        <w:spacing w:after="0"/>
        <w:rPr>
          <w:rFonts w:ascii="Times New Roman" w:eastAsia="Times New Roman" w:hAnsi="Times New Roman" w:cs="Times New Roman"/>
          <w:b/>
          <w:sz w:val="24"/>
        </w:rPr>
      </w:pPr>
    </w:p>
    <w:p w:rsidR="00D979F6" w:rsidRDefault="00EE4DCB">
      <w:pPr>
        <w:spacing w:after="0"/>
        <w:ind w:firstLine="426"/>
        <w:rPr>
          <w:rFonts w:ascii="Times New Roman" w:eastAsia="Times New Roman" w:hAnsi="Times New Roman" w:cs="Times New Roman"/>
          <w:sz w:val="24"/>
        </w:rPr>
      </w:pPr>
      <w:r>
        <w:rPr>
          <w:rFonts w:ascii="Times New Roman" w:eastAsia="Times New Roman" w:hAnsi="Times New Roman" w:cs="Times New Roman"/>
          <w:sz w:val="24"/>
        </w:rPr>
        <w:t>1. В чем заключается анализ обеспеченности предприятия материальными ресурсами?</w:t>
      </w:r>
    </w:p>
    <w:p w:rsidR="00D979F6" w:rsidRDefault="00EE4DCB">
      <w:pPr>
        <w:spacing w:after="0"/>
        <w:ind w:left="709" w:hanging="283"/>
        <w:rPr>
          <w:rFonts w:ascii="Times New Roman" w:eastAsia="Times New Roman" w:hAnsi="Times New Roman" w:cs="Times New Roman"/>
          <w:sz w:val="24"/>
        </w:rPr>
      </w:pPr>
      <w:r>
        <w:rPr>
          <w:rFonts w:ascii="Times New Roman" w:eastAsia="Times New Roman" w:hAnsi="Times New Roman" w:cs="Times New Roman"/>
          <w:sz w:val="24"/>
        </w:rPr>
        <w:t>2. Охарактеризуйте показатели эффективности использования материальных ресурсов.</w:t>
      </w:r>
    </w:p>
    <w:p w:rsidR="00D979F6" w:rsidRDefault="00D979F6">
      <w:pPr>
        <w:spacing w:after="0"/>
        <w:ind w:left="709" w:hanging="283"/>
        <w:jc w:val="center"/>
        <w:rPr>
          <w:rFonts w:ascii="Times New Roman" w:eastAsia="Times New Roman" w:hAnsi="Times New Roman" w:cs="Times New Roman"/>
          <w:sz w:val="24"/>
        </w:rPr>
      </w:pPr>
    </w:p>
    <w:p w:rsidR="00D979F6" w:rsidRDefault="00EE4DCB">
      <w:pPr>
        <w:spacing w:after="0"/>
        <w:ind w:left="709" w:hanging="283"/>
        <w:jc w:val="center"/>
        <w:rPr>
          <w:rFonts w:ascii="Times New Roman" w:eastAsia="Times New Roman" w:hAnsi="Times New Roman" w:cs="Times New Roman"/>
          <w:b/>
          <w:sz w:val="24"/>
        </w:rPr>
      </w:pPr>
      <w:r>
        <w:rPr>
          <w:rFonts w:ascii="Times New Roman" w:eastAsia="Times New Roman" w:hAnsi="Times New Roman" w:cs="Times New Roman"/>
          <w:b/>
          <w:sz w:val="24"/>
        </w:rPr>
        <w:t>Практическое занятие 5</w:t>
      </w:r>
    </w:p>
    <w:p w:rsidR="00D979F6" w:rsidRDefault="00D979F6">
      <w:pPr>
        <w:spacing w:after="0"/>
        <w:ind w:left="709" w:hanging="283"/>
        <w:rPr>
          <w:rFonts w:ascii="Times New Roman" w:eastAsia="Times New Roman" w:hAnsi="Times New Roman" w:cs="Times New Roman"/>
          <w:b/>
          <w:sz w:val="24"/>
        </w:rPr>
      </w:pPr>
    </w:p>
    <w:p w:rsidR="00D979F6" w:rsidRDefault="00EE4DCB">
      <w:pPr>
        <w:spacing w:after="0"/>
        <w:ind w:left="709" w:hanging="283"/>
        <w:rPr>
          <w:rFonts w:ascii="Times New Roman" w:eastAsia="Times New Roman" w:hAnsi="Times New Roman" w:cs="Times New Roman"/>
          <w:sz w:val="24"/>
        </w:rPr>
      </w:pPr>
      <w:r>
        <w:rPr>
          <w:rFonts w:ascii="Times New Roman" w:eastAsia="Times New Roman" w:hAnsi="Times New Roman" w:cs="Times New Roman"/>
          <w:sz w:val="24"/>
        </w:rPr>
        <w:t>Анализ показателей эффективности использования материальных ресурсов.</w:t>
      </w:r>
    </w:p>
    <w:p w:rsidR="00D979F6" w:rsidRDefault="00D979F6">
      <w:pPr>
        <w:spacing w:after="0"/>
        <w:ind w:left="709" w:hanging="283"/>
        <w:rPr>
          <w:rFonts w:ascii="Times New Roman" w:eastAsia="Times New Roman" w:hAnsi="Times New Roman" w:cs="Times New Roman"/>
          <w:sz w:val="24"/>
        </w:rPr>
      </w:pPr>
    </w:p>
    <w:p w:rsidR="00D979F6" w:rsidRDefault="00EE4DCB">
      <w:pPr>
        <w:spacing w:after="0"/>
        <w:ind w:left="709" w:hanging="283"/>
        <w:jc w:val="both"/>
        <w:rPr>
          <w:rFonts w:ascii="Times New Roman" w:eastAsia="Times New Roman" w:hAnsi="Times New Roman" w:cs="Times New Roman"/>
          <w:sz w:val="24"/>
        </w:rPr>
      </w:pPr>
      <w:r>
        <w:rPr>
          <w:rFonts w:ascii="Times New Roman" w:eastAsia="Times New Roman" w:hAnsi="Times New Roman" w:cs="Times New Roman"/>
          <w:b/>
          <w:sz w:val="24"/>
        </w:rPr>
        <w:t xml:space="preserve">Задание 6. </w:t>
      </w:r>
      <w:r>
        <w:rPr>
          <w:rFonts w:ascii="Times New Roman" w:eastAsia="Times New Roman" w:hAnsi="Times New Roman" w:cs="Times New Roman"/>
          <w:sz w:val="24"/>
        </w:rPr>
        <w:t>На основании конкретных данных предприятия проанализировать:</w:t>
      </w:r>
    </w:p>
    <w:p w:rsidR="00D979F6" w:rsidRDefault="00D979F6">
      <w:pPr>
        <w:spacing w:after="0"/>
        <w:ind w:left="709" w:hanging="283"/>
        <w:jc w:val="both"/>
        <w:rPr>
          <w:rFonts w:ascii="Times New Roman" w:eastAsia="Times New Roman" w:hAnsi="Times New Roman" w:cs="Times New Roman"/>
          <w:sz w:val="24"/>
        </w:rPr>
      </w:pPr>
    </w:p>
    <w:p w:rsidR="00D979F6" w:rsidRDefault="00EE4DCB">
      <w:pPr>
        <w:spacing w:after="0" w:line="360" w:lineRule="auto"/>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1) Обобщающие показатели эффективности использования материальных ресурсов.</w:t>
      </w:r>
    </w:p>
    <w:p w:rsidR="00D979F6" w:rsidRDefault="00EE4DCB">
      <w:pPr>
        <w:spacing w:after="0" w:line="360" w:lineRule="auto"/>
        <w:ind w:left="709" w:hanging="283"/>
        <w:jc w:val="both"/>
        <w:rPr>
          <w:rFonts w:ascii="Times New Roman" w:eastAsia="Times New Roman" w:hAnsi="Times New Roman" w:cs="Times New Roman"/>
          <w:sz w:val="24"/>
        </w:rPr>
      </w:pPr>
      <w:r>
        <w:rPr>
          <w:rFonts w:ascii="Times New Roman" w:eastAsia="Times New Roman" w:hAnsi="Times New Roman" w:cs="Times New Roman"/>
          <w:sz w:val="24"/>
        </w:rPr>
        <w:t>2) Частные показатели эффективности использования материальных ресурсов.</w:t>
      </w:r>
    </w:p>
    <w:p w:rsidR="001009EF" w:rsidRDefault="001009EF">
      <w:pPr>
        <w:spacing w:after="0"/>
        <w:ind w:left="426" w:hanging="284"/>
        <w:rPr>
          <w:rFonts w:ascii="Times New Roman" w:eastAsia="Times New Roman" w:hAnsi="Times New Roman" w:cs="Times New Roman"/>
          <w:sz w:val="24"/>
        </w:rPr>
      </w:pPr>
    </w:p>
    <w:p w:rsidR="00D979F6" w:rsidRDefault="00EE4DCB">
      <w:pPr>
        <w:spacing w:after="0"/>
        <w:ind w:left="426" w:hanging="284"/>
        <w:rPr>
          <w:rFonts w:ascii="Times New Roman" w:eastAsia="Times New Roman" w:hAnsi="Times New Roman" w:cs="Times New Roman"/>
          <w:sz w:val="24"/>
        </w:rPr>
      </w:pPr>
      <w:r>
        <w:rPr>
          <w:rFonts w:ascii="Times New Roman" w:eastAsia="Times New Roman" w:hAnsi="Times New Roman" w:cs="Times New Roman"/>
          <w:sz w:val="24"/>
        </w:rPr>
        <w:t>16. Анализ обобщающих показателей эффективности использования материальных ресурсов</w:t>
      </w:r>
    </w:p>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Исходные данные</w:t>
      </w:r>
    </w:p>
    <w:tbl>
      <w:tblPr>
        <w:tblW w:w="0" w:type="auto"/>
        <w:tblInd w:w="98" w:type="dxa"/>
        <w:tblCellMar>
          <w:left w:w="10" w:type="dxa"/>
          <w:right w:w="10" w:type="dxa"/>
        </w:tblCellMar>
        <w:tblLook w:val="0000"/>
      </w:tblPr>
      <w:tblGrid>
        <w:gridCol w:w="565"/>
        <w:gridCol w:w="4395"/>
        <w:gridCol w:w="2085"/>
        <w:gridCol w:w="1193"/>
        <w:gridCol w:w="1235"/>
      </w:tblGrid>
      <w:tr w:rsidR="00D979F6">
        <w:trPr>
          <w:trHeight w:val="1"/>
        </w:trPr>
        <w:tc>
          <w:tcPr>
            <w:tcW w:w="5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
          <w:p w:rsidR="00D979F6" w:rsidRDefault="00EE4DCB">
            <w:pPr>
              <w:spacing w:after="0" w:line="240" w:lineRule="auto"/>
              <w:jc w:val="center"/>
            </w:pPr>
            <w:proofErr w:type="spellStart"/>
            <w:proofErr w:type="gramStart"/>
            <w:r>
              <w:rPr>
                <w:rFonts w:ascii="Times New Roman" w:eastAsia="Times New Roman" w:hAnsi="Times New Roman" w:cs="Times New Roman"/>
                <w:sz w:val="24"/>
              </w:rPr>
              <w:t>п</w:t>
            </w:r>
            <w:proofErr w:type="spellEnd"/>
            <w:proofErr w:type="gram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п</w:t>
            </w:r>
            <w:proofErr w:type="spellEnd"/>
          </w:p>
        </w:tc>
        <w:tc>
          <w:tcPr>
            <w:tcW w:w="46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Показатели</w:t>
            </w:r>
          </w:p>
        </w:tc>
        <w:tc>
          <w:tcPr>
            <w:tcW w:w="22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Форма</w:t>
            </w:r>
          </w:p>
          <w:p w:rsidR="00D979F6" w:rsidRDefault="00EE4DCB">
            <w:pPr>
              <w:spacing w:after="0" w:line="240" w:lineRule="auto"/>
              <w:jc w:val="center"/>
            </w:pPr>
            <w:r>
              <w:rPr>
                <w:rFonts w:ascii="Times New Roman" w:eastAsia="Times New Roman" w:hAnsi="Times New Roman" w:cs="Times New Roman"/>
                <w:sz w:val="24"/>
              </w:rPr>
              <w:t>годового отчета</w:t>
            </w:r>
          </w:p>
        </w:tc>
        <w:tc>
          <w:tcPr>
            <w:tcW w:w="24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Годы</w:t>
            </w:r>
          </w:p>
        </w:tc>
      </w:tr>
      <w:tr w:rsidR="00D979F6">
        <w:trPr>
          <w:trHeight w:val="1"/>
        </w:trPr>
        <w:tc>
          <w:tcPr>
            <w:tcW w:w="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46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22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базисный</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отчетный</w:t>
            </w: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1</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Материальные затраты, тыс. руб.</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5-АПК по ОКУД</w:t>
            </w: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2.</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Прибыль от реализации, тыс. руб.</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7-АПК</w:t>
            </w: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3</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Стоимость произведенной продукции в ценах реализации, тыс. руб.</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7-АПК</w:t>
            </w: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4</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Себестоимость произведенной продукции, тыс. руб.</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9-АПК</w:t>
            </w: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988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Расчетные показатели</w:t>
            </w: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Получено прибыли на 1 рубль затрат, руб.</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2 стр./1 стр.</w:t>
            </w: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proofErr w:type="spellStart"/>
            <w:r>
              <w:rPr>
                <w:rFonts w:ascii="Times New Roman" w:eastAsia="Times New Roman" w:hAnsi="Times New Roman" w:cs="Times New Roman"/>
                <w:sz w:val="24"/>
              </w:rPr>
              <w:t>Материалоотдача</w:t>
            </w:r>
            <w:proofErr w:type="spellEnd"/>
            <w:r>
              <w:rPr>
                <w:rFonts w:ascii="Times New Roman" w:eastAsia="Times New Roman" w:hAnsi="Times New Roman" w:cs="Times New Roman"/>
                <w:sz w:val="24"/>
              </w:rPr>
              <w:t>, руб.</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3 стр./ 1 стр.</w:t>
            </w: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Материалоемкость, руб.</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1 стр./ 3 стр.</w:t>
            </w: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Удельный вес материальных затрат в себестоимости произведенной продукции, %</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pPr>
            <w:r>
              <w:rPr>
                <w:rFonts w:ascii="Times New Roman" w:eastAsia="Times New Roman" w:hAnsi="Times New Roman" w:cs="Times New Roman"/>
                <w:sz w:val="24"/>
              </w:rPr>
              <w:t>(1 стр./ 4 стр.) · 100</w:t>
            </w: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Сделать вывод, конкретные предложения по результатам расчета.</w:t>
      </w:r>
    </w:p>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17. Анализ частных показателей эффективности использования материальных ресурсов</w:t>
      </w:r>
    </w:p>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Исходные данные</w:t>
      </w:r>
    </w:p>
    <w:tbl>
      <w:tblPr>
        <w:tblW w:w="0" w:type="auto"/>
        <w:tblInd w:w="98" w:type="dxa"/>
        <w:tblCellMar>
          <w:left w:w="10" w:type="dxa"/>
          <w:right w:w="10" w:type="dxa"/>
        </w:tblCellMar>
        <w:tblLook w:val="0000"/>
      </w:tblPr>
      <w:tblGrid>
        <w:gridCol w:w="565"/>
        <w:gridCol w:w="4393"/>
        <w:gridCol w:w="2087"/>
        <w:gridCol w:w="1193"/>
        <w:gridCol w:w="1235"/>
      </w:tblGrid>
      <w:tr w:rsidR="00D979F6">
        <w:trPr>
          <w:trHeight w:val="1"/>
        </w:trPr>
        <w:tc>
          <w:tcPr>
            <w:tcW w:w="5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
          <w:p w:rsidR="00D979F6" w:rsidRDefault="00EE4DCB">
            <w:pPr>
              <w:spacing w:after="0" w:line="240" w:lineRule="auto"/>
              <w:jc w:val="center"/>
            </w:pPr>
            <w:proofErr w:type="spellStart"/>
            <w:proofErr w:type="gramStart"/>
            <w:r>
              <w:rPr>
                <w:rFonts w:ascii="Times New Roman" w:eastAsia="Times New Roman" w:hAnsi="Times New Roman" w:cs="Times New Roman"/>
                <w:sz w:val="24"/>
              </w:rPr>
              <w:t>п</w:t>
            </w:r>
            <w:proofErr w:type="spellEnd"/>
            <w:proofErr w:type="gram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п</w:t>
            </w:r>
            <w:proofErr w:type="spellEnd"/>
          </w:p>
        </w:tc>
        <w:tc>
          <w:tcPr>
            <w:tcW w:w="46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Показатели</w:t>
            </w:r>
          </w:p>
        </w:tc>
        <w:tc>
          <w:tcPr>
            <w:tcW w:w="22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Форма</w:t>
            </w:r>
          </w:p>
          <w:p w:rsidR="00D979F6" w:rsidRDefault="00EE4DCB">
            <w:pPr>
              <w:spacing w:after="0" w:line="240" w:lineRule="auto"/>
              <w:jc w:val="center"/>
            </w:pPr>
            <w:r>
              <w:rPr>
                <w:rFonts w:ascii="Times New Roman" w:eastAsia="Times New Roman" w:hAnsi="Times New Roman" w:cs="Times New Roman"/>
                <w:sz w:val="24"/>
              </w:rPr>
              <w:t>годового отчета</w:t>
            </w:r>
          </w:p>
        </w:tc>
        <w:tc>
          <w:tcPr>
            <w:tcW w:w="24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Годы</w:t>
            </w:r>
          </w:p>
        </w:tc>
      </w:tr>
      <w:tr w:rsidR="00D979F6">
        <w:trPr>
          <w:trHeight w:val="1"/>
        </w:trPr>
        <w:tc>
          <w:tcPr>
            <w:tcW w:w="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46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22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базисный</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отчетный</w:t>
            </w: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1</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Стоимость израсходованных семян, тыс. руб.</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5-АПК по ОКУД</w:t>
            </w: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2.</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Стоимость ГСМ в растениеводстве</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5-АПК по ОКУД  </w:t>
            </w: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3</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Стоимость  продукции растениеводства по ценам реализации, тыс. руб.</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7-АПК</w:t>
            </w: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4</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Стоимость израсходованных кормов, тыс. руб.</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5-АПК по ОКУД   </w:t>
            </w: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5</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Стоимость израсходованных нефтепродуктов, тыс. руб.</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5-АПК по ОКУД    </w:t>
            </w: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6</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Стоимость продукции животноводства, тыс. руб.</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988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Расчетные показатели</w:t>
            </w: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Материалоемкость продукции растениеводства, руб.</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1 стр./2 стр.</w:t>
            </w: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Топливоемкость</w:t>
            </w:r>
            <w:proofErr w:type="spellEnd"/>
            <w:r>
              <w:rPr>
                <w:rFonts w:ascii="Times New Roman" w:eastAsia="Times New Roman" w:hAnsi="Times New Roman" w:cs="Times New Roman"/>
                <w:sz w:val="24"/>
              </w:rPr>
              <w:t xml:space="preserve"> продукции растениеводства, руб.</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2 стр./ 3 стр.</w:t>
            </w: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Материалоемкость продукции животноводства, руб.</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4 стр./ 6 стр.</w:t>
            </w: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Топливоемкость</w:t>
            </w:r>
            <w:proofErr w:type="spellEnd"/>
            <w:r>
              <w:rPr>
                <w:rFonts w:ascii="Times New Roman" w:eastAsia="Times New Roman" w:hAnsi="Times New Roman" w:cs="Times New Roman"/>
                <w:sz w:val="24"/>
              </w:rPr>
              <w:t xml:space="preserve"> продукции животноводства, руб.</w:t>
            </w:r>
          </w:p>
        </w:tc>
        <w:tc>
          <w:tcPr>
            <w:tcW w:w="2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5 стр./ 6 стр.</w:t>
            </w:r>
          </w:p>
        </w:tc>
        <w:tc>
          <w:tcPr>
            <w:tcW w:w="11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D979F6" w:rsidRDefault="00D979F6">
      <w:pPr>
        <w:spacing w:after="0"/>
        <w:rPr>
          <w:rFonts w:ascii="Times New Roman" w:eastAsia="Times New Roman" w:hAnsi="Times New Roman" w:cs="Times New Roman"/>
          <w:sz w:val="24"/>
        </w:rPr>
      </w:pP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1. Дать интерпретацию расчётным показателям.</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2. Показать, в каком году эффективнее использовались материальные ресурсы.</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3. Чем обусловлена высокая материалоёмкость?</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4. Определить меры по снижению материалоёмкости.</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5. Показать резервы рационального использования ресурсов:</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а) внутрихозяйственные;                   б) </w:t>
      </w:r>
      <w:proofErr w:type="spellStart"/>
      <w:r>
        <w:rPr>
          <w:rFonts w:ascii="Times New Roman" w:eastAsia="Times New Roman" w:hAnsi="Times New Roman" w:cs="Times New Roman"/>
          <w:sz w:val="24"/>
        </w:rPr>
        <w:t>внешнехозяйственные</w:t>
      </w:r>
      <w:proofErr w:type="spellEnd"/>
      <w:r>
        <w:rPr>
          <w:rFonts w:ascii="Times New Roman" w:eastAsia="Times New Roman" w:hAnsi="Times New Roman" w:cs="Times New Roman"/>
          <w:sz w:val="24"/>
        </w:rPr>
        <w:t>.</w:t>
      </w:r>
    </w:p>
    <w:p w:rsidR="00D979F6" w:rsidRDefault="00EE4DCB">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2.5. Анализ использования трудовых ресурсов</w:t>
      </w:r>
    </w:p>
    <w:p w:rsidR="00D979F6" w:rsidRDefault="00D979F6">
      <w:pPr>
        <w:spacing w:after="0"/>
        <w:rPr>
          <w:rFonts w:ascii="Times New Roman" w:eastAsia="Times New Roman" w:hAnsi="Times New Roman" w:cs="Times New Roman"/>
          <w:sz w:val="24"/>
        </w:rPr>
      </w:pPr>
    </w:p>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План изучения темы</w:t>
      </w:r>
    </w:p>
    <w:tbl>
      <w:tblPr>
        <w:tblW w:w="0" w:type="auto"/>
        <w:tblInd w:w="98" w:type="dxa"/>
        <w:tblCellMar>
          <w:left w:w="10" w:type="dxa"/>
          <w:right w:w="10" w:type="dxa"/>
        </w:tblCellMar>
        <w:tblLook w:val="0000"/>
      </w:tblPr>
      <w:tblGrid>
        <w:gridCol w:w="6275"/>
        <w:gridCol w:w="1550"/>
        <w:gridCol w:w="1648"/>
      </w:tblGrid>
      <w:tr w:rsidR="00D979F6">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pPr>
            <w:r>
              <w:rPr>
                <w:rFonts w:ascii="Times New Roman" w:eastAsia="Times New Roman" w:hAnsi="Times New Roman" w:cs="Times New Roman"/>
                <w:sz w:val="24"/>
              </w:rPr>
              <w:t>Вопросы программ</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pPr>
            <w:r>
              <w:rPr>
                <w:rFonts w:ascii="Times New Roman" w:eastAsia="Times New Roman" w:hAnsi="Times New Roman" w:cs="Times New Roman"/>
                <w:sz w:val="24"/>
              </w:rPr>
              <w:t>Литература</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pPr>
            <w:r>
              <w:rPr>
                <w:rFonts w:ascii="Times New Roman" w:eastAsia="Times New Roman" w:hAnsi="Times New Roman" w:cs="Times New Roman"/>
                <w:sz w:val="24"/>
              </w:rPr>
              <w:t>Прочитать, с.</w:t>
            </w:r>
          </w:p>
        </w:tc>
      </w:tr>
      <w:tr w:rsidR="00D979F6">
        <w:trPr>
          <w:trHeight w:val="1"/>
        </w:trPr>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Студент должен:</w:t>
            </w:r>
          </w:p>
          <w:p w:rsidR="00D979F6" w:rsidRDefault="00EE4DCB">
            <w:pPr>
              <w:spacing w:after="0"/>
              <w:rPr>
                <w:rFonts w:ascii="Times New Roman" w:eastAsia="Times New Roman" w:hAnsi="Times New Roman" w:cs="Times New Roman"/>
                <w:b/>
                <w:sz w:val="24"/>
              </w:rPr>
            </w:pPr>
            <w:r>
              <w:rPr>
                <w:rFonts w:ascii="Times New Roman" w:eastAsia="Times New Roman" w:hAnsi="Times New Roman" w:cs="Times New Roman"/>
                <w:b/>
                <w:sz w:val="24"/>
              </w:rPr>
              <w:t>знать:</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методику анализа использования рабочей силы, рабочего времени, производительности и оплаты труда</w:t>
            </w:r>
          </w:p>
          <w:p w:rsidR="00D979F6" w:rsidRDefault="00EE4DCB">
            <w:pPr>
              <w:spacing w:after="0"/>
              <w:rPr>
                <w:rFonts w:ascii="Times New Roman" w:eastAsia="Times New Roman" w:hAnsi="Times New Roman" w:cs="Times New Roman"/>
                <w:b/>
                <w:sz w:val="24"/>
              </w:rPr>
            </w:pPr>
            <w:r>
              <w:rPr>
                <w:rFonts w:ascii="Times New Roman" w:eastAsia="Times New Roman" w:hAnsi="Times New Roman" w:cs="Times New Roman"/>
                <w:b/>
                <w:sz w:val="24"/>
              </w:rPr>
              <w:t>уметь:</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использовать данные плановых и отчетных документов конкретного предприятия для расчета показателей, давать им оценку;</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использовать различные приемы обработки экономической информации</w:t>
            </w:r>
          </w:p>
          <w:p w:rsidR="00D979F6" w:rsidRDefault="00EE4DCB">
            <w:pPr>
              <w:spacing w:after="0"/>
            </w:pPr>
            <w:r>
              <w:rPr>
                <w:rFonts w:ascii="Times New Roman" w:eastAsia="Times New Roman" w:hAnsi="Times New Roman" w:cs="Times New Roman"/>
                <w:sz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360" w:lineRule="auto"/>
              <w:jc w:val="center"/>
              <w:rPr>
                <w:rFonts w:ascii="Times New Roman" w:eastAsia="Times New Roman" w:hAnsi="Times New Roman" w:cs="Times New Roman"/>
                <w:sz w:val="24"/>
              </w:rPr>
            </w:pPr>
          </w:p>
          <w:p w:rsidR="00D979F6" w:rsidRDefault="00EE4DCB">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Л-1</w:t>
            </w:r>
          </w:p>
          <w:p w:rsidR="00D979F6" w:rsidRDefault="00D979F6">
            <w:pPr>
              <w:spacing w:after="0" w:line="360" w:lineRule="auto"/>
              <w:jc w:val="center"/>
              <w:rPr>
                <w:rFonts w:ascii="Times New Roman" w:eastAsia="Times New Roman" w:hAnsi="Times New Roman" w:cs="Times New Roman"/>
                <w:sz w:val="24"/>
              </w:rPr>
            </w:pPr>
          </w:p>
          <w:p w:rsidR="00D979F6" w:rsidRDefault="00EE4DCB">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Л-2</w:t>
            </w:r>
          </w:p>
          <w:p w:rsidR="00D979F6" w:rsidRDefault="00EE4DCB">
            <w:pPr>
              <w:spacing w:after="0" w:line="360" w:lineRule="auto"/>
              <w:jc w:val="center"/>
            </w:pPr>
            <w:r>
              <w:rPr>
                <w:rFonts w:ascii="Times New Roman" w:eastAsia="Times New Roman" w:hAnsi="Times New Roman" w:cs="Times New Roman"/>
                <w:sz w:val="24"/>
              </w:rPr>
              <w:t xml:space="preserve"> </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360" w:lineRule="auto"/>
              <w:jc w:val="center"/>
              <w:rPr>
                <w:rFonts w:ascii="Times New Roman" w:eastAsia="Times New Roman" w:hAnsi="Times New Roman" w:cs="Times New Roman"/>
                <w:sz w:val="24"/>
              </w:rPr>
            </w:pPr>
          </w:p>
          <w:p w:rsidR="00D979F6" w:rsidRDefault="00EE4DCB">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64…69</w:t>
            </w:r>
          </w:p>
          <w:p w:rsidR="00D979F6" w:rsidRDefault="00EE4DCB">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73…87</w:t>
            </w:r>
          </w:p>
          <w:p w:rsidR="00D979F6" w:rsidRDefault="00EE4DCB">
            <w:pPr>
              <w:spacing w:after="0" w:line="360" w:lineRule="auto"/>
              <w:jc w:val="center"/>
            </w:pPr>
            <w:r>
              <w:rPr>
                <w:rFonts w:ascii="Times New Roman" w:eastAsia="Times New Roman" w:hAnsi="Times New Roman" w:cs="Times New Roman"/>
                <w:sz w:val="24"/>
              </w:rPr>
              <w:t xml:space="preserve"> 116…135</w:t>
            </w:r>
          </w:p>
        </w:tc>
      </w:tr>
    </w:tbl>
    <w:p w:rsidR="00D979F6" w:rsidRDefault="00D979F6">
      <w:pPr>
        <w:spacing w:after="0"/>
        <w:ind w:firstLine="993"/>
        <w:jc w:val="center"/>
        <w:rPr>
          <w:rFonts w:ascii="Times New Roman" w:eastAsia="Times New Roman" w:hAnsi="Times New Roman" w:cs="Times New Roman"/>
          <w:b/>
          <w:sz w:val="24"/>
        </w:rPr>
      </w:pPr>
    </w:p>
    <w:p w:rsidR="00D979F6" w:rsidRDefault="00EE4DCB">
      <w:pPr>
        <w:spacing w:after="0"/>
        <w:ind w:firstLine="993"/>
        <w:jc w:val="center"/>
        <w:rPr>
          <w:rFonts w:ascii="Times New Roman" w:eastAsia="Times New Roman" w:hAnsi="Times New Roman" w:cs="Times New Roman"/>
          <w:b/>
          <w:sz w:val="24"/>
        </w:rPr>
      </w:pPr>
      <w:r>
        <w:rPr>
          <w:rFonts w:ascii="Times New Roman" w:eastAsia="Times New Roman" w:hAnsi="Times New Roman" w:cs="Times New Roman"/>
          <w:b/>
          <w:sz w:val="24"/>
        </w:rPr>
        <w:t>Методические указания</w:t>
      </w:r>
    </w:p>
    <w:p w:rsidR="00D979F6" w:rsidRDefault="00D979F6">
      <w:pPr>
        <w:spacing w:after="0"/>
        <w:ind w:firstLine="993"/>
        <w:rPr>
          <w:rFonts w:ascii="Times New Roman" w:eastAsia="Times New Roman" w:hAnsi="Times New Roman" w:cs="Times New Roman"/>
          <w:b/>
          <w:sz w:val="24"/>
        </w:rPr>
      </w:pP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Необходимо изучить особенности анализа трудовых ресурсов – сезонности производства, в </w:t>
      </w:r>
      <w:proofErr w:type="gramStart"/>
      <w:r>
        <w:rPr>
          <w:rFonts w:ascii="Times New Roman" w:eastAsia="Times New Roman" w:hAnsi="Times New Roman" w:cs="Times New Roman"/>
          <w:sz w:val="24"/>
        </w:rPr>
        <w:t>связи</w:t>
      </w:r>
      <w:proofErr w:type="gramEnd"/>
      <w:r>
        <w:rPr>
          <w:rFonts w:ascii="Times New Roman" w:eastAsia="Times New Roman" w:hAnsi="Times New Roman" w:cs="Times New Roman"/>
          <w:sz w:val="24"/>
        </w:rPr>
        <w:t xml:space="preserve"> с чем потребность в трудовых ресурсах в течение года очень сильно колеблется.</w:t>
      </w:r>
    </w:p>
    <w:p w:rsidR="00D979F6" w:rsidRDefault="00EE4DCB">
      <w:pPr>
        <w:spacing w:after="0"/>
        <w:ind w:firstLine="993"/>
        <w:rPr>
          <w:rFonts w:ascii="Times New Roman" w:eastAsia="Times New Roman" w:hAnsi="Times New Roman" w:cs="Times New Roman"/>
          <w:sz w:val="24"/>
        </w:rPr>
      </w:pPr>
      <w:r>
        <w:rPr>
          <w:rFonts w:ascii="Times New Roman" w:eastAsia="Times New Roman" w:hAnsi="Times New Roman" w:cs="Times New Roman"/>
          <w:sz w:val="24"/>
        </w:rPr>
        <w:t>Ознакомиться с задачами анализа трудовых ресурсов:</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 изучение и оценка обеспеченности предприятия и его структурных подразделений трудовыми ресурсами в целом, а так же по категориям и профессиям;</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 определение и изучение показателей текучести кадров;</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 анализ данных об использовании трудовых ресурсов;</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 выявление резервов трудовых ресурсов, более полного и эффективного их использования.</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Обеспеченность трудовыми ресурсами определяется путем сравнения потребности в них с фактической численностью по категориям и профессиональному составу. Необходимо также провести анализ динамики и структуры трудовых ресурсов.</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Для характеристики движения рабочей силы необходимо изучить следующие показатели:</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Коэффициент оборота по приему,</w:t>
      </w:r>
      <w:r>
        <w:rPr>
          <w:rFonts w:ascii="Times New Roman" w:eastAsia="Times New Roman" w:hAnsi="Times New Roman" w:cs="Times New Roman"/>
          <w:sz w:val="24"/>
        </w:rPr>
        <w:t xml:space="preserve"> который дает представление о проценте вновь принятых работников к среднему количеству работников.</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Кпр</w:t>
      </w:r>
      <w:proofErr w:type="spellEnd"/>
      <w:r>
        <w:rPr>
          <w:rFonts w:ascii="Times New Roman" w:eastAsia="Times New Roman" w:hAnsi="Times New Roman" w:cs="Times New Roman"/>
          <w:sz w:val="24"/>
        </w:rPr>
        <w:t xml:space="preserve"> = </w:t>
      </w:r>
      <w:proofErr w:type="gramStart"/>
      <w:r>
        <w:rPr>
          <w:rFonts w:ascii="Times New Roman" w:eastAsia="Times New Roman" w:hAnsi="Times New Roman" w:cs="Times New Roman"/>
          <w:sz w:val="24"/>
          <w:u w:val="single"/>
        </w:rPr>
        <w:t>П</w:t>
      </w:r>
      <w:proofErr w:type="gramEnd"/>
      <w:r>
        <w:rPr>
          <w:rFonts w:ascii="Times New Roman" w:eastAsia="Times New Roman" w:hAnsi="Times New Roman" w:cs="Times New Roman"/>
          <w:sz w:val="24"/>
        </w:rPr>
        <w:t>,</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                                                         Ч</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где </w:t>
      </w:r>
      <w:proofErr w:type="spellStart"/>
      <w:r>
        <w:rPr>
          <w:rFonts w:ascii="Times New Roman" w:eastAsia="Times New Roman" w:hAnsi="Times New Roman" w:cs="Times New Roman"/>
          <w:sz w:val="24"/>
        </w:rPr>
        <w:t>Кпр</w:t>
      </w:r>
      <w:proofErr w:type="spellEnd"/>
      <w:r>
        <w:rPr>
          <w:rFonts w:ascii="Times New Roman" w:eastAsia="Times New Roman" w:hAnsi="Times New Roman" w:cs="Times New Roman"/>
          <w:sz w:val="24"/>
        </w:rPr>
        <w:t xml:space="preserve"> – коэффициент оборота по приему</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 – количество принятого персонала на работу (чел.);</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Ч – среднесписочная численность персонала (чел.).</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79F6" w:rsidRDefault="00D979F6">
      <w:pPr>
        <w:spacing w:after="0"/>
        <w:jc w:val="both"/>
        <w:rPr>
          <w:rFonts w:ascii="Times New Roman" w:eastAsia="Times New Roman" w:hAnsi="Times New Roman" w:cs="Times New Roman"/>
          <w:sz w:val="24"/>
        </w:rPr>
      </w:pPr>
    </w:p>
    <w:p w:rsidR="00D979F6" w:rsidRDefault="00D979F6">
      <w:pPr>
        <w:spacing w:after="0"/>
        <w:jc w:val="both"/>
        <w:rPr>
          <w:rFonts w:ascii="Times New Roman" w:eastAsia="Times New Roman" w:hAnsi="Times New Roman" w:cs="Times New Roman"/>
          <w:sz w:val="24"/>
        </w:rPr>
      </w:pP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 Коэффициент оборота по выбытию – </w:t>
      </w:r>
      <w:r>
        <w:rPr>
          <w:rFonts w:ascii="Times New Roman" w:eastAsia="Times New Roman" w:hAnsi="Times New Roman" w:cs="Times New Roman"/>
          <w:sz w:val="24"/>
        </w:rPr>
        <w:t>говорит о проценте уволившихся работников к среднему их количеству</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Кв</w:t>
      </w:r>
      <w:proofErr w:type="spellEnd"/>
      <w:proofErr w:type="gramStart"/>
      <w:r>
        <w:rPr>
          <w:rFonts w:ascii="Times New Roman" w:eastAsia="Times New Roman" w:hAnsi="Times New Roman" w:cs="Times New Roman"/>
          <w:sz w:val="24"/>
        </w:rPr>
        <w:t xml:space="preserve"> = </w:t>
      </w:r>
      <w:r>
        <w:rPr>
          <w:rFonts w:ascii="Times New Roman" w:eastAsia="Times New Roman" w:hAnsi="Times New Roman" w:cs="Times New Roman"/>
          <w:sz w:val="24"/>
          <w:u w:val="single"/>
        </w:rPr>
        <w:t>У</w:t>
      </w:r>
      <w:proofErr w:type="gramEnd"/>
      <w:r>
        <w:rPr>
          <w:rFonts w:ascii="Times New Roman" w:eastAsia="Times New Roman" w:hAnsi="Times New Roman" w:cs="Times New Roman"/>
          <w:sz w:val="24"/>
          <w:u w:val="single"/>
        </w:rPr>
        <w:t>,</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Ч</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где</w:t>
      </w:r>
      <w:proofErr w:type="gramStart"/>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в</w:t>
      </w:r>
      <w:proofErr w:type="spellEnd"/>
      <w:r>
        <w:rPr>
          <w:rFonts w:ascii="Times New Roman" w:eastAsia="Times New Roman" w:hAnsi="Times New Roman" w:cs="Times New Roman"/>
          <w:sz w:val="24"/>
        </w:rPr>
        <w:t xml:space="preserve"> – коэффициент оборота по выбытию;</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У – количество уволившихся работников (чел.).</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Ч – среднесписочная численность персонала (чел.).</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Коэффициент текучести кадров</w:t>
      </w:r>
      <w:r>
        <w:rPr>
          <w:rFonts w:ascii="Times New Roman" w:eastAsia="Times New Roman" w:hAnsi="Times New Roman" w:cs="Times New Roman"/>
          <w:sz w:val="24"/>
        </w:rPr>
        <w:t xml:space="preserve"> призван определять, насколько нестабильное положение на предприятии в кадровом вопросе</w:t>
      </w:r>
    </w:p>
    <w:p w:rsidR="00D979F6" w:rsidRDefault="00EE4DCB">
      <w:pPr>
        <w:spacing w:after="0"/>
        <w:jc w:val="both"/>
        <w:rPr>
          <w:rFonts w:ascii="Times New Roman" w:eastAsia="Times New Roman" w:hAnsi="Times New Roman" w:cs="Times New Roman"/>
          <w:sz w:val="24"/>
          <w:u w:val="single"/>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Кт</w:t>
      </w:r>
      <w:proofErr w:type="gramStart"/>
      <w:r>
        <w:rPr>
          <w:rFonts w:ascii="Times New Roman" w:eastAsia="Times New Roman" w:hAnsi="Times New Roman" w:cs="Times New Roman"/>
          <w:sz w:val="24"/>
        </w:rPr>
        <w:t>.к</w:t>
      </w:r>
      <w:proofErr w:type="spellEnd"/>
      <w:proofErr w:type="gramEnd"/>
      <w:r>
        <w:rPr>
          <w:rFonts w:ascii="Times New Roman" w:eastAsia="Times New Roman" w:hAnsi="Times New Roman" w:cs="Times New Roman"/>
          <w:sz w:val="24"/>
        </w:rPr>
        <w:t xml:space="preserve"> = </w:t>
      </w:r>
      <w:r>
        <w:rPr>
          <w:rFonts w:ascii="Times New Roman" w:eastAsia="Times New Roman" w:hAnsi="Times New Roman" w:cs="Times New Roman"/>
          <w:sz w:val="24"/>
          <w:u w:val="single"/>
        </w:rPr>
        <w:t>У1,</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Ч</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где </w:t>
      </w:r>
      <w:proofErr w:type="spellStart"/>
      <w:r>
        <w:rPr>
          <w:rFonts w:ascii="Times New Roman" w:eastAsia="Times New Roman" w:hAnsi="Times New Roman" w:cs="Times New Roman"/>
          <w:sz w:val="24"/>
        </w:rPr>
        <w:t>Кт</w:t>
      </w:r>
      <w:proofErr w:type="gramStart"/>
      <w:r>
        <w:rPr>
          <w:rFonts w:ascii="Times New Roman" w:eastAsia="Times New Roman" w:hAnsi="Times New Roman" w:cs="Times New Roman"/>
          <w:sz w:val="24"/>
        </w:rPr>
        <w:t>.к</w:t>
      </w:r>
      <w:proofErr w:type="spellEnd"/>
      <w:proofErr w:type="gramEnd"/>
      <w:r>
        <w:rPr>
          <w:rFonts w:ascii="Times New Roman" w:eastAsia="Times New Roman" w:hAnsi="Times New Roman" w:cs="Times New Roman"/>
          <w:sz w:val="24"/>
        </w:rPr>
        <w:t xml:space="preserve"> – коэффициент текучести кадров;</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У</w:t>
      </w:r>
      <w:proofErr w:type="gramStart"/>
      <w:r>
        <w:rPr>
          <w:rFonts w:ascii="Times New Roman" w:eastAsia="Times New Roman" w:hAnsi="Times New Roman" w:cs="Times New Roman"/>
          <w:sz w:val="24"/>
        </w:rPr>
        <w:t>1</w:t>
      </w:r>
      <w:proofErr w:type="gramEnd"/>
      <w:r>
        <w:rPr>
          <w:rFonts w:ascii="Times New Roman" w:eastAsia="Times New Roman" w:hAnsi="Times New Roman" w:cs="Times New Roman"/>
          <w:sz w:val="24"/>
        </w:rPr>
        <w:t xml:space="preserve"> – количество работников, уволившихся по собственному желанию и уволенных за нарушение трудовой дисциплины (чел.);</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Ч – среднесписочная численность персонала (чел.).</w:t>
      </w:r>
    </w:p>
    <w:p w:rsidR="00D979F6" w:rsidRDefault="00EE4DCB">
      <w:pPr>
        <w:spacing w:after="0"/>
        <w:ind w:left="993"/>
        <w:jc w:val="both"/>
        <w:rPr>
          <w:rFonts w:ascii="Times New Roman" w:eastAsia="Times New Roman" w:hAnsi="Times New Roman" w:cs="Times New Roman"/>
          <w:sz w:val="24"/>
        </w:rPr>
      </w:pPr>
      <w:r>
        <w:rPr>
          <w:rFonts w:ascii="Times New Roman" w:eastAsia="Times New Roman" w:hAnsi="Times New Roman" w:cs="Times New Roman"/>
          <w:sz w:val="24"/>
        </w:rPr>
        <w:t xml:space="preserve">        Необходимо изучить показатели производительности труда:</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       1. Обобщающие:</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производство валовой продукции на 1 среднегодового работника, руб.</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производство валовой продукции на</w:t>
      </w:r>
      <w:proofErr w:type="gramStart"/>
      <w:r>
        <w:rPr>
          <w:rFonts w:ascii="Times New Roman" w:eastAsia="Times New Roman" w:hAnsi="Times New Roman" w:cs="Times New Roman"/>
          <w:sz w:val="24"/>
        </w:rPr>
        <w:t>1</w:t>
      </w:r>
      <w:proofErr w:type="gramEnd"/>
      <w:r>
        <w:rPr>
          <w:rFonts w:ascii="Times New Roman" w:eastAsia="Times New Roman" w:hAnsi="Times New Roman" w:cs="Times New Roman"/>
          <w:sz w:val="24"/>
        </w:rPr>
        <w:t xml:space="preserve"> человеко-день, человеко-час.</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Расчет этих показателей показывает, насколько эффективно используются трудовые ресурсы, и даст представление о том, сколько продукции производится на единицу рабочего времени.</w:t>
      </w:r>
    </w:p>
    <w:p w:rsidR="00D979F6" w:rsidRDefault="00EE4DCB">
      <w:pPr>
        <w:tabs>
          <w:tab w:val="left" w:pos="993"/>
        </w:tabs>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2. Частные:</w:t>
      </w:r>
    </w:p>
    <w:p w:rsidR="00D979F6" w:rsidRDefault="00EE4DCB">
      <w:pPr>
        <w:tabs>
          <w:tab w:val="left" w:pos="993"/>
        </w:tabs>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количество полученной продукции за единицу рабочего времени;</w:t>
      </w:r>
    </w:p>
    <w:p w:rsidR="00D979F6" w:rsidRDefault="00EE4DCB">
      <w:pPr>
        <w:tabs>
          <w:tab w:val="left" w:pos="993"/>
        </w:tabs>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прямые затраты труда на производство единицы продукции (трудоемкость).</w:t>
      </w:r>
    </w:p>
    <w:p w:rsidR="00D979F6" w:rsidRDefault="00EE4DCB">
      <w:pPr>
        <w:tabs>
          <w:tab w:val="left" w:pos="993"/>
        </w:tabs>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Для анализа использования фонда заработной платы необходимо провести сравнительный анализ в динамике за ряд лет, сравнить темп роста заработной платы с темпом роста производительности труда.</w:t>
      </w:r>
    </w:p>
    <w:p w:rsidR="00D979F6" w:rsidRDefault="00D979F6">
      <w:pPr>
        <w:tabs>
          <w:tab w:val="left" w:pos="993"/>
        </w:tabs>
        <w:spacing w:after="0"/>
        <w:ind w:firstLine="426"/>
        <w:jc w:val="both"/>
        <w:rPr>
          <w:rFonts w:ascii="Times New Roman" w:eastAsia="Times New Roman" w:hAnsi="Times New Roman" w:cs="Times New Roman"/>
          <w:sz w:val="24"/>
        </w:rPr>
      </w:pPr>
    </w:p>
    <w:p w:rsidR="00D979F6" w:rsidRDefault="00EE4DCB">
      <w:pPr>
        <w:tabs>
          <w:tab w:val="left" w:pos="993"/>
        </w:tabs>
        <w:spacing w:after="0"/>
        <w:ind w:firstLine="426"/>
        <w:jc w:val="center"/>
        <w:rPr>
          <w:rFonts w:ascii="Times New Roman" w:eastAsia="Times New Roman" w:hAnsi="Times New Roman" w:cs="Times New Roman"/>
          <w:b/>
          <w:sz w:val="24"/>
        </w:rPr>
      </w:pPr>
      <w:r>
        <w:rPr>
          <w:rFonts w:ascii="Times New Roman" w:eastAsia="Times New Roman" w:hAnsi="Times New Roman" w:cs="Times New Roman"/>
          <w:b/>
          <w:sz w:val="24"/>
        </w:rPr>
        <w:t>Вопросы для самоконтроля</w:t>
      </w:r>
    </w:p>
    <w:p w:rsidR="00D979F6" w:rsidRDefault="00D979F6">
      <w:pPr>
        <w:tabs>
          <w:tab w:val="left" w:pos="993"/>
        </w:tabs>
        <w:spacing w:after="0"/>
        <w:ind w:firstLine="426"/>
        <w:rPr>
          <w:rFonts w:ascii="Times New Roman" w:eastAsia="Times New Roman" w:hAnsi="Times New Roman" w:cs="Times New Roman"/>
          <w:b/>
          <w:sz w:val="24"/>
        </w:rPr>
      </w:pPr>
    </w:p>
    <w:p w:rsidR="00D979F6" w:rsidRDefault="00EE4DCB">
      <w:pPr>
        <w:tabs>
          <w:tab w:val="left" w:pos="993"/>
        </w:tabs>
        <w:spacing w:after="0"/>
        <w:ind w:firstLine="426"/>
        <w:rPr>
          <w:rFonts w:ascii="Times New Roman" w:eastAsia="Times New Roman" w:hAnsi="Times New Roman" w:cs="Times New Roman"/>
          <w:sz w:val="24"/>
        </w:rPr>
      </w:pPr>
      <w:r>
        <w:rPr>
          <w:rFonts w:ascii="Times New Roman" w:eastAsia="Times New Roman" w:hAnsi="Times New Roman" w:cs="Times New Roman"/>
          <w:sz w:val="24"/>
        </w:rPr>
        <w:t>1. Как определяется обеспеченность предприятия рабочей силой?</w:t>
      </w:r>
    </w:p>
    <w:p w:rsidR="00D979F6" w:rsidRDefault="00EE4DCB">
      <w:pPr>
        <w:tabs>
          <w:tab w:val="left" w:pos="993"/>
        </w:tabs>
        <w:spacing w:after="0"/>
        <w:ind w:firstLine="426"/>
        <w:rPr>
          <w:rFonts w:ascii="Times New Roman" w:eastAsia="Times New Roman" w:hAnsi="Times New Roman" w:cs="Times New Roman"/>
          <w:sz w:val="24"/>
        </w:rPr>
      </w:pPr>
      <w:r>
        <w:rPr>
          <w:rFonts w:ascii="Times New Roman" w:eastAsia="Times New Roman" w:hAnsi="Times New Roman" w:cs="Times New Roman"/>
          <w:sz w:val="24"/>
        </w:rPr>
        <w:t>2. Какие показатели используются для измерения уровня производительности труда?</w:t>
      </w:r>
    </w:p>
    <w:p w:rsidR="00D979F6" w:rsidRDefault="00EE4DCB">
      <w:pPr>
        <w:tabs>
          <w:tab w:val="left" w:pos="993"/>
        </w:tabs>
        <w:spacing w:after="0"/>
        <w:ind w:firstLine="426"/>
        <w:rPr>
          <w:rFonts w:ascii="Times New Roman" w:eastAsia="Times New Roman" w:hAnsi="Times New Roman" w:cs="Times New Roman"/>
          <w:sz w:val="24"/>
        </w:rPr>
      </w:pPr>
      <w:r>
        <w:rPr>
          <w:rFonts w:ascii="Times New Roman" w:eastAsia="Times New Roman" w:hAnsi="Times New Roman" w:cs="Times New Roman"/>
          <w:sz w:val="24"/>
        </w:rPr>
        <w:t>3. Как проанализировать расход фонда заработной платы, используя метод цепных подстановок?</w:t>
      </w:r>
    </w:p>
    <w:p w:rsidR="00D979F6" w:rsidRDefault="00D979F6">
      <w:pPr>
        <w:tabs>
          <w:tab w:val="left" w:pos="993"/>
        </w:tabs>
        <w:spacing w:after="0"/>
        <w:ind w:firstLine="426"/>
        <w:jc w:val="center"/>
        <w:rPr>
          <w:rFonts w:ascii="Times New Roman" w:eastAsia="Times New Roman" w:hAnsi="Times New Roman" w:cs="Times New Roman"/>
          <w:b/>
          <w:sz w:val="24"/>
        </w:rPr>
      </w:pPr>
    </w:p>
    <w:p w:rsidR="00D979F6" w:rsidRDefault="00EE4DCB">
      <w:pPr>
        <w:tabs>
          <w:tab w:val="left" w:pos="993"/>
        </w:tabs>
        <w:spacing w:after="0"/>
        <w:ind w:firstLine="426"/>
        <w:jc w:val="center"/>
        <w:rPr>
          <w:rFonts w:ascii="Times New Roman" w:eastAsia="Times New Roman" w:hAnsi="Times New Roman" w:cs="Times New Roman"/>
          <w:b/>
          <w:sz w:val="24"/>
        </w:rPr>
      </w:pPr>
      <w:r>
        <w:rPr>
          <w:rFonts w:ascii="Times New Roman" w:eastAsia="Times New Roman" w:hAnsi="Times New Roman" w:cs="Times New Roman"/>
          <w:b/>
          <w:sz w:val="24"/>
        </w:rPr>
        <w:t>Практическое занятие 6</w:t>
      </w:r>
    </w:p>
    <w:p w:rsidR="00D979F6" w:rsidRDefault="00D979F6">
      <w:pPr>
        <w:tabs>
          <w:tab w:val="left" w:pos="993"/>
        </w:tabs>
        <w:spacing w:after="0"/>
        <w:ind w:firstLine="426"/>
        <w:rPr>
          <w:rFonts w:ascii="Times New Roman" w:eastAsia="Times New Roman" w:hAnsi="Times New Roman" w:cs="Times New Roman"/>
          <w:b/>
          <w:sz w:val="24"/>
        </w:rPr>
      </w:pPr>
    </w:p>
    <w:p w:rsidR="00D979F6" w:rsidRDefault="00EE4DCB">
      <w:pPr>
        <w:tabs>
          <w:tab w:val="left" w:pos="993"/>
        </w:tabs>
        <w:spacing w:after="0"/>
        <w:ind w:firstLine="426"/>
        <w:rPr>
          <w:rFonts w:ascii="Times New Roman" w:eastAsia="Times New Roman" w:hAnsi="Times New Roman" w:cs="Times New Roman"/>
          <w:sz w:val="24"/>
        </w:rPr>
      </w:pPr>
      <w:r>
        <w:rPr>
          <w:rFonts w:ascii="Times New Roman" w:eastAsia="Times New Roman" w:hAnsi="Times New Roman" w:cs="Times New Roman"/>
          <w:sz w:val="24"/>
        </w:rPr>
        <w:t>Анализ влияния изменения численности работников и производительности труда на объем производства.</w:t>
      </w:r>
    </w:p>
    <w:p w:rsidR="00D979F6" w:rsidRDefault="00EE4DCB">
      <w:pPr>
        <w:tabs>
          <w:tab w:val="left" w:pos="993"/>
        </w:tabs>
        <w:spacing w:after="0"/>
        <w:ind w:firstLine="426"/>
        <w:rPr>
          <w:rFonts w:ascii="Times New Roman" w:eastAsia="Times New Roman" w:hAnsi="Times New Roman" w:cs="Times New Roman"/>
          <w:sz w:val="24"/>
        </w:rPr>
      </w:pPr>
      <w:r>
        <w:rPr>
          <w:rFonts w:ascii="Times New Roman" w:eastAsia="Times New Roman" w:hAnsi="Times New Roman" w:cs="Times New Roman"/>
          <w:sz w:val="24"/>
        </w:rPr>
        <w:t>Определение трудовых факторов, влияющих на производительность труда и объем производства.</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b/>
          <w:sz w:val="24"/>
        </w:rPr>
        <w:t>Задание 7.</w:t>
      </w:r>
      <w:r>
        <w:rPr>
          <w:rFonts w:ascii="Times New Roman" w:eastAsia="Times New Roman" w:hAnsi="Times New Roman" w:cs="Times New Roman"/>
          <w:sz w:val="24"/>
        </w:rPr>
        <w:t xml:space="preserve"> На основании конкретных данных предприятия проанализировать:</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1)  Изменение производительности труда и трудоемкости производства.</w:t>
      </w:r>
    </w:p>
    <w:p w:rsidR="00D979F6" w:rsidRDefault="00EE4DCB">
      <w:pPr>
        <w:spacing w:after="0"/>
        <w:ind w:firstLine="426"/>
        <w:jc w:val="both"/>
        <w:rPr>
          <w:rFonts w:ascii="Times New Roman" w:eastAsia="Times New Roman" w:hAnsi="Times New Roman" w:cs="Times New Roman"/>
          <w:sz w:val="24"/>
        </w:rPr>
      </w:pPr>
      <w:r>
        <w:rPr>
          <w:rFonts w:ascii="Times New Roman" w:eastAsia="Times New Roman" w:hAnsi="Times New Roman" w:cs="Times New Roman"/>
          <w:sz w:val="24"/>
        </w:rPr>
        <w:t>2) Проанализировать влияние отдельных факторов в растениеводстве и животноводстве на производительность труда.</w:t>
      </w:r>
    </w:p>
    <w:p w:rsidR="00D979F6" w:rsidRDefault="00EE4DCB">
      <w:pPr>
        <w:spacing w:after="0"/>
        <w:ind w:firstLine="426"/>
        <w:jc w:val="center"/>
        <w:rPr>
          <w:rFonts w:ascii="Times New Roman" w:eastAsia="Times New Roman" w:hAnsi="Times New Roman" w:cs="Times New Roman"/>
          <w:sz w:val="24"/>
        </w:rPr>
      </w:pPr>
      <w:r>
        <w:rPr>
          <w:rFonts w:ascii="Times New Roman" w:eastAsia="Times New Roman" w:hAnsi="Times New Roman" w:cs="Times New Roman"/>
          <w:sz w:val="24"/>
        </w:rPr>
        <w:t>18. Анализ использования рабочего времени</w:t>
      </w:r>
    </w:p>
    <w:tbl>
      <w:tblPr>
        <w:tblW w:w="0" w:type="auto"/>
        <w:tblInd w:w="98" w:type="dxa"/>
        <w:tblCellMar>
          <w:left w:w="10" w:type="dxa"/>
          <w:right w:w="10" w:type="dxa"/>
        </w:tblCellMar>
        <w:tblLook w:val="0000"/>
      </w:tblPr>
      <w:tblGrid>
        <w:gridCol w:w="5259"/>
        <w:gridCol w:w="1217"/>
        <w:gridCol w:w="1192"/>
        <w:gridCol w:w="1805"/>
      </w:tblGrid>
      <w:tr w:rsidR="00D979F6">
        <w:trPr>
          <w:trHeight w:val="1"/>
        </w:trPr>
        <w:tc>
          <w:tcPr>
            <w:tcW w:w="53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Показатель</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Годы</w:t>
            </w:r>
          </w:p>
        </w:tc>
        <w:tc>
          <w:tcPr>
            <w:tcW w:w="18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Сопоставимое</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предприятие</w:t>
            </w:r>
          </w:p>
          <w:p w:rsidR="00D979F6" w:rsidRDefault="00EE4DCB">
            <w:pPr>
              <w:spacing w:after="0" w:line="240" w:lineRule="auto"/>
            </w:pPr>
            <w:r>
              <w:rPr>
                <w:rFonts w:ascii="Times New Roman" w:eastAsia="Times New Roman" w:hAnsi="Times New Roman" w:cs="Times New Roman"/>
                <w:sz w:val="24"/>
              </w:rPr>
              <w:t>(отчетный год)</w:t>
            </w:r>
          </w:p>
        </w:tc>
      </w:tr>
      <w:tr w:rsidR="00D979F6">
        <w:trPr>
          <w:trHeight w:val="1"/>
        </w:trPr>
        <w:tc>
          <w:tcPr>
            <w:tcW w:w="53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базисный</w:t>
            </w: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отчетный</w:t>
            </w:r>
          </w:p>
        </w:tc>
        <w:tc>
          <w:tcPr>
            <w:tcW w:w="18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r>
      <w:tr w:rsidR="00D979F6">
        <w:trPr>
          <w:trHeight w:val="1"/>
        </w:trPr>
        <w:tc>
          <w:tcPr>
            <w:tcW w:w="5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2</w:t>
            </w: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3</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r>
      <w:tr w:rsidR="00D979F6">
        <w:trPr>
          <w:trHeight w:val="1"/>
        </w:trPr>
        <w:tc>
          <w:tcPr>
            <w:tcW w:w="5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Среднегодовая численность работников, чел., в том числе служащие</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Отработано всего по хозяйству, чел.- </w:t>
            </w:r>
            <w:proofErr w:type="spellStart"/>
            <w:r>
              <w:rPr>
                <w:rFonts w:ascii="Times New Roman" w:eastAsia="Times New Roman" w:hAnsi="Times New Roman" w:cs="Times New Roman"/>
                <w:sz w:val="24"/>
              </w:rPr>
              <w:t>дн</w:t>
            </w:r>
            <w:proofErr w:type="spellEnd"/>
            <w:r>
              <w:rPr>
                <w:rFonts w:ascii="Times New Roman" w:eastAsia="Times New Roman" w:hAnsi="Times New Roman" w:cs="Times New Roman"/>
                <w:sz w:val="24"/>
              </w:rPr>
              <w:t>.</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Отработано дней в среднем одним работником, дней</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Годовой фонд рабочего времени одного работника, дней</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Уровень использования годового фонда рабочего времени, %</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A81B12" w:rsidRDefault="00A81B12">
      <w:pPr>
        <w:spacing w:after="0"/>
        <w:jc w:val="center"/>
        <w:rPr>
          <w:rFonts w:ascii="Times New Roman" w:eastAsia="Times New Roman" w:hAnsi="Times New Roman" w:cs="Times New Roman"/>
          <w:sz w:val="24"/>
        </w:rPr>
      </w:pPr>
    </w:p>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19. Анализ производительности труда</w:t>
      </w:r>
    </w:p>
    <w:tbl>
      <w:tblPr>
        <w:tblW w:w="0" w:type="auto"/>
        <w:tblInd w:w="98" w:type="dxa"/>
        <w:tblCellMar>
          <w:left w:w="10" w:type="dxa"/>
          <w:right w:w="10" w:type="dxa"/>
        </w:tblCellMar>
        <w:tblLook w:val="0000"/>
      </w:tblPr>
      <w:tblGrid>
        <w:gridCol w:w="2203"/>
        <w:gridCol w:w="1232"/>
        <w:gridCol w:w="1232"/>
        <w:gridCol w:w="1759"/>
        <w:gridCol w:w="1258"/>
        <w:gridCol w:w="1789"/>
      </w:tblGrid>
      <w:tr w:rsidR="00D979F6">
        <w:trPr>
          <w:trHeight w:val="270"/>
        </w:trPr>
        <w:tc>
          <w:tcPr>
            <w:tcW w:w="26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Показатель</w:t>
            </w: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c>
          <w:tcPr>
            <w:tcW w:w="255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lastRenderedPageBreak/>
              <w:t xml:space="preserve"> Годы</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Сопоставимое</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предприятие</w:t>
            </w:r>
          </w:p>
          <w:p w:rsidR="00D979F6" w:rsidRDefault="00EE4DCB">
            <w:pPr>
              <w:spacing w:after="0" w:line="240" w:lineRule="auto"/>
            </w:pPr>
            <w:r>
              <w:rPr>
                <w:rFonts w:ascii="Times New Roman" w:eastAsia="Times New Roman" w:hAnsi="Times New Roman" w:cs="Times New Roman"/>
                <w:sz w:val="24"/>
              </w:rPr>
              <w:t>(отчетный год)</w:t>
            </w:r>
          </w:p>
        </w:tc>
        <w:tc>
          <w:tcPr>
            <w:tcW w:w="31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lastRenderedPageBreak/>
              <w:t xml:space="preserve"> Отклонение (+, -) </w:t>
            </w:r>
            <w:r>
              <w:rPr>
                <w:rFonts w:ascii="Times New Roman" w:eastAsia="Times New Roman" w:hAnsi="Times New Roman" w:cs="Times New Roman"/>
                <w:sz w:val="24"/>
              </w:rPr>
              <w:lastRenderedPageBreak/>
              <w:t xml:space="preserve">отчетного года </w:t>
            </w:r>
            <w:proofErr w:type="gramStart"/>
            <w:r>
              <w:rPr>
                <w:rFonts w:ascii="Times New Roman" w:eastAsia="Times New Roman" w:hAnsi="Times New Roman" w:cs="Times New Roman"/>
                <w:sz w:val="24"/>
              </w:rPr>
              <w:t>от</w:t>
            </w:r>
            <w:proofErr w:type="gramEnd"/>
            <w:r>
              <w:rPr>
                <w:rFonts w:ascii="Times New Roman" w:eastAsia="Times New Roman" w:hAnsi="Times New Roman" w:cs="Times New Roman"/>
                <w:sz w:val="24"/>
              </w:rPr>
              <w:t>:</w:t>
            </w:r>
          </w:p>
        </w:tc>
      </w:tr>
      <w:tr w:rsidR="00D979F6">
        <w:trPr>
          <w:trHeight w:val="509"/>
        </w:trPr>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255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2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базисного</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сопоставимого предприятия </w:t>
            </w:r>
          </w:p>
        </w:tc>
      </w:tr>
      <w:tr w:rsidR="00D979F6">
        <w:trPr>
          <w:trHeight w:val="683"/>
        </w:trPr>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базисный </w:t>
            </w:r>
          </w:p>
          <w:p w:rsidR="00D979F6" w:rsidRDefault="00EE4DCB">
            <w:pPr>
              <w:spacing w:after="0" w:line="240" w:lineRule="auto"/>
              <w:jc w:val="center"/>
            </w:pPr>
            <w:r>
              <w:rPr>
                <w:rFonts w:ascii="Times New Roman" w:eastAsia="Times New Roman" w:hAnsi="Times New Roman" w:cs="Times New Roman"/>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79F6" w:rsidRDefault="00EE4DCB">
            <w:pPr>
              <w:spacing w:after="0" w:line="240" w:lineRule="auto"/>
            </w:pPr>
            <w:r>
              <w:rPr>
                <w:rFonts w:ascii="Times New Roman" w:eastAsia="Times New Roman" w:hAnsi="Times New Roman" w:cs="Times New Roman"/>
                <w:sz w:val="24"/>
              </w:rPr>
              <w:t xml:space="preserve"> отчетный</w:t>
            </w: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2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r>
      <w:tr w:rsidR="00D979F6">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6</w:t>
            </w:r>
          </w:p>
        </w:tc>
      </w:tr>
      <w:tr w:rsidR="00D979F6">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Валовая продукция в текущих ценах, тыс. руб.</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r>
      <w:tr w:rsidR="00D979F6">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Прибыль, тыс. руб.</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348"/>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Среднегодовое число работников, чел.</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На одного работника получено:</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валовой продукции, руб.</w:t>
            </w:r>
          </w:p>
          <w:p w:rsidR="00D979F6" w:rsidRDefault="00EE4DCB">
            <w:pPr>
              <w:spacing w:after="0" w:line="240" w:lineRule="auto"/>
            </w:pPr>
            <w:r>
              <w:rPr>
                <w:rFonts w:ascii="Times New Roman" w:eastAsia="Times New Roman" w:hAnsi="Times New Roman" w:cs="Times New Roman"/>
                <w:sz w:val="24"/>
              </w:rPr>
              <w:t>- прибыли, руб.</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Затраты труда на производство единицы основных видов продукции (трудоемкость, чел.- </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зерно</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сахарная свекла</w:t>
            </w:r>
          </w:p>
          <w:p w:rsidR="00D979F6" w:rsidRDefault="00EE4DCB">
            <w:pPr>
              <w:spacing w:after="0" w:line="240" w:lineRule="auto"/>
            </w:pPr>
            <w:r>
              <w:rPr>
                <w:rFonts w:ascii="Times New Roman" w:eastAsia="Times New Roman" w:hAnsi="Times New Roman" w:cs="Times New Roman"/>
                <w:sz w:val="24"/>
              </w:rPr>
              <w:t>- подсолнечник</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Картофель</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И т.д.</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Молоко</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И т.д.</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20. Анализ соотношения темпов роста производительности </w:t>
      </w:r>
    </w:p>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и оплаты труда</w:t>
      </w:r>
    </w:p>
    <w:p w:rsidR="00D979F6" w:rsidRDefault="00D979F6">
      <w:pPr>
        <w:spacing w:after="0"/>
        <w:jc w:val="center"/>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5259"/>
        <w:gridCol w:w="1217"/>
        <w:gridCol w:w="1192"/>
        <w:gridCol w:w="1805"/>
      </w:tblGrid>
      <w:tr w:rsidR="00D979F6">
        <w:trPr>
          <w:trHeight w:val="1"/>
        </w:trPr>
        <w:tc>
          <w:tcPr>
            <w:tcW w:w="535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Показатель</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Годы</w:t>
            </w:r>
          </w:p>
        </w:tc>
        <w:tc>
          <w:tcPr>
            <w:tcW w:w="18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Сопоставимое</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предприятие</w:t>
            </w:r>
          </w:p>
          <w:p w:rsidR="00D979F6" w:rsidRDefault="00EE4DCB">
            <w:pPr>
              <w:spacing w:after="0" w:line="240" w:lineRule="auto"/>
            </w:pPr>
            <w:r>
              <w:rPr>
                <w:rFonts w:ascii="Times New Roman" w:eastAsia="Times New Roman" w:hAnsi="Times New Roman" w:cs="Times New Roman"/>
                <w:sz w:val="24"/>
              </w:rPr>
              <w:t>(отчетный год)</w:t>
            </w:r>
          </w:p>
        </w:tc>
      </w:tr>
      <w:tr w:rsidR="00D979F6">
        <w:trPr>
          <w:trHeight w:val="1"/>
        </w:trPr>
        <w:tc>
          <w:tcPr>
            <w:tcW w:w="535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базисный</w:t>
            </w: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отчетный</w:t>
            </w:r>
          </w:p>
        </w:tc>
        <w:tc>
          <w:tcPr>
            <w:tcW w:w="18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r>
      <w:tr w:rsidR="00D979F6">
        <w:trPr>
          <w:trHeight w:val="1"/>
        </w:trPr>
        <w:tc>
          <w:tcPr>
            <w:tcW w:w="5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2</w:t>
            </w: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3</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r>
      <w:tr w:rsidR="00D979F6">
        <w:trPr>
          <w:trHeight w:val="1"/>
        </w:trPr>
        <w:tc>
          <w:tcPr>
            <w:tcW w:w="5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Произведено валовой продукции на одного работника, руб.</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Произведено валовой продукции на одного работника, %</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Оплата труда одного работника в год, руб.</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Оплата труда одного работника в год, %</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D979F6" w:rsidRDefault="00D979F6">
      <w:pPr>
        <w:spacing w:after="0"/>
        <w:rPr>
          <w:rFonts w:ascii="Times New Roman" w:eastAsia="Times New Roman" w:hAnsi="Times New Roman" w:cs="Times New Roman"/>
          <w:sz w:val="24"/>
        </w:rPr>
      </w:pP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Из годовых отчетов формы 5-АПК, 9-АПК, 13-АПК заполнить таблицы 18, 19 данные о численности работников, отработанных днях, валовой продукции в текущих ценах, и трудоемкости.</w:t>
      </w:r>
    </w:p>
    <w:p w:rsidR="00D979F6" w:rsidRDefault="00D979F6">
      <w:pPr>
        <w:spacing w:after="0"/>
        <w:jc w:val="both"/>
        <w:rPr>
          <w:rFonts w:ascii="Times New Roman" w:eastAsia="Times New Roman" w:hAnsi="Times New Roman" w:cs="Times New Roman"/>
          <w:sz w:val="24"/>
        </w:rPr>
      </w:pP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Для расчета таблиц 20, 21 использовать данные формы 5-АПК годового отчета, оплату труда одного работника в год рассчитать делением фонда заработной платы на среднегодовую численность работников.</w:t>
      </w:r>
    </w:p>
    <w:p w:rsidR="00D979F6" w:rsidRDefault="00EE4DCB">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В выводах обратить внимание на изменение численности работников, эффективность использования их труда.</w:t>
      </w:r>
    </w:p>
    <w:p w:rsidR="00A81B12" w:rsidRDefault="00A81B12">
      <w:pPr>
        <w:spacing w:after="0"/>
        <w:ind w:left="2268" w:hanging="993"/>
        <w:jc w:val="center"/>
        <w:rPr>
          <w:rFonts w:ascii="Times New Roman" w:eastAsia="Times New Roman" w:hAnsi="Times New Roman" w:cs="Times New Roman"/>
          <w:sz w:val="24"/>
        </w:rPr>
      </w:pPr>
    </w:p>
    <w:p w:rsidR="00A81B12" w:rsidRDefault="00A81B12">
      <w:pPr>
        <w:spacing w:after="0"/>
        <w:ind w:left="2268" w:hanging="993"/>
        <w:jc w:val="center"/>
        <w:rPr>
          <w:rFonts w:ascii="Times New Roman" w:eastAsia="Times New Roman" w:hAnsi="Times New Roman" w:cs="Times New Roman"/>
          <w:sz w:val="24"/>
        </w:rPr>
      </w:pPr>
    </w:p>
    <w:p w:rsidR="00D979F6" w:rsidRDefault="00EE4DCB">
      <w:pPr>
        <w:spacing w:after="0"/>
        <w:ind w:left="2268" w:hanging="993"/>
        <w:jc w:val="center"/>
        <w:rPr>
          <w:rFonts w:ascii="Times New Roman" w:eastAsia="Times New Roman" w:hAnsi="Times New Roman" w:cs="Times New Roman"/>
          <w:sz w:val="24"/>
        </w:rPr>
      </w:pPr>
      <w:r>
        <w:rPr>
          <w:rFonts w:ascii="Times New Roman" w:eastAsia="Times New Roman" w:hAnsi="Times New Roman" w:cs="Times New Roman"/>
          <w:sz w:val="24"/>
        </w:rPr>
        <w:t>21. Анализ динамики и структуры трудовых ресурсов, степени обеспеченности предприятия рабочей силой</w:t>
      </w:r>
    </w:p>
    <w:p w:rsidR="00D979F6" w:rsidRDefault="00D979F6">
      <w:pPr>
        <w:spacing w:after="0"/>
        <w:ind w:left="2268" w:hanging="993"/>
        <w:jc w:val="center"/>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2230"/>
        <w:gridCol w:w="1194"/>
        <w:gridCol w:w="827"/>
        <w:gridCol w:w="1194"/>
        <w:gridCol w:w="827"/>
        <w:gridCol w:w="1164"/>
        <w:gridCol w:w="960"/>
        <w:gridCol w:w="1077"/>
      </w:tblGrid>
      <w:tr w:rsidR="00D979F6">
        <w:trPr>
          <w:trHeight w:val="1"/>
        </w:trPr>
        <w:tc>
          <w:tcPr>
            <w:tcW w:w="49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Категория работников</w:t>
            </w:r>
          </w:p>
        </w:tc>
        <w:tc>
          <w:tcPr>
            <w:tcW w:w="567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Отчетный год</w:t>
            </w:r>
          </w:p>
        </w:tc>
        <w:tc>
          <w:tcPr>
            <w:tcW w:w="27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Отклонение</w:t>
            </w:r>
            <w:proofErr w:type="gramStart"/>
            <w:r>
              <w:rPr>
                <w:rFonts w:ascii="Times New Roman" w:eastAsia="Times New Roman" w:hAnsi="Times New Roman" w:cs="Times New Roman"/>
                <w:sz w:val="24"/>
              </w:rPr>
              <w:t xml:space="preserve"> (+,-)</w:t>
            </w:r>
            <w:proofErr w:type="gramEnd"/>
          </w:p>
        </w:tc>
        <w:tc>
          <w:tcPr>
            <w:tcW w:w="177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Обеспечен-</w:t>
            </w:r>
          </w:p>
          <w:p w:rsidR="00D979F6" w:rsidRDefault="00EE4DCB">
            <w:pPr>
              <w:spacing w:after="0" w:line="240" w:lineRule="auto"/>
            </w:pPr>
            <w:proofErr w:type="spellStart"/>
            <w:r>
              <w:rPr>
                <w:rFonts w:ascii="Times New Roman" w:eastAsia="Times New Roman" w:hAnsi="Times New Roman" w:cs="Times New Roman"/>
                <w:sz w:val="24"/>
              </w:rPr>
              <w:t>ность</w:t>
            </w:r>
            <w:proofErr w:type="spellEnd"/>
            <w:r>
              <w:rPr>
                <w:rFonts w:ascii="Times New Roman" w:eastAsia="Times New Roman" w:hAnsi="Times New Roman" w:cs="Times New Roman"/>
                <w:sz w:val="24"/>
              </w:rPr>
              <w:t xml:space="preserve"> рабочей силой, %</w:t>
            </w:r>
          </w:p>
        </w:tc>
      </w:tr>
      <w:tr w:rsidR="00D979F6">
        <w:trPr>
          <w:trHeight w:val="210"/>
        </w:trPr>
        <w:tc>
          <w:tcPr>
            <w:tcW w:w="49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по плану</w:t>
            </w: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фактически</w:t>
            </w:r>
          </w:p>
        </w:tc>
        <w:tc>
          <w:tcPr>
            <w:tcW w:w="15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численности</w:t>
            </w:r>
          </w:p>
        </w:tc>
        <w:tc>
          <w:tcPr>
            <w:tcW w:w="12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структуре</w:t>
            </w:r>
          </w:p>
        </w:tc>
        <w:tc>
          <w:tcPr>
            <w:tcW w:w="177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r>
      <w:tr w:rsidR="00D979F6">
        <w:trPr>
          <w:trHeight w:val="330"/>
        </w:trPr>
        <w:tc>
          <w:tcPr>
            <w:tcW w:w="49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численность,</w:t>
            </w:r>
          </w:p>
          <w:p w:rsidR="00D979F6" w:rsidRDefault="00EE4DCB">
            <w:pPr>
              <w:spacing w:after="0" w:line="240" w:lineRule="auto"/>
              <w:jc w:val="center"/>
            </w:pPr>
            <w:r>
              <w:rPr>
                <w:rFonts w:ascii="Times New Roman" w:eastAsia="Times New Roman" w:hAnsi="Times New Roman" w:cs="Times New Roman"/>
                <w:sz w:val="24"/>
              </w:rPr>
              <w:t>чел.</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процент</w:t>
            </w:r>
          </w:p>
          <w:p w:rsidR="00D979F6" w:rsidRDefault="00EE4DCB">
            <w:pPr>
              <w:spacing w:after="0" w:line="240" w:lineRule="auto"/>
              <w:jc w:val="center"/>
            </w:pPr>
            <w:r>
              <w:rPr>
                <w:rFonts w:ascii="Times New Roman" w:eastAsia="Times New Roman" w:hAnsi="Times New Roman" w:cs="Times New Roman"/>
                <w:sz w:val="24"/>
              </w:rPr>
              <w:t>к итогу</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численность,</w:t>
            </w:r>
          </w:p>
          <w:p w:rsidR="00D979F6" w:rsidRDefault="00EE4DCB">
            <w:pPr>
              <w:spacing w:after="0" w:line="240" w:lineRule="auto"/>
              <w:jc w:val="center"/>
            </w:pPr>
            <w:r>
              <w:rPr>
                <w:rFonts w:ascii="Times New Roman" w:eastAsia="Times New Roman" w:hAnsi="Times New Roman" w:cs="Times New Roman"/>
                <w:sz w:val="24"/>
              </w:rPr>
              <w:t>чел.</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процент</w:t>
            </w:r>
          </w:p>
          <w:p w:rsidR="00D979F6" w:rsidRDefault="00EE4DCB">
            <w:pPr>
              <w:spacing w:after="0" w:line="240" w:lineRule="auto"/>
              <w:jc w:val="center"/>
            </w:pPr>
            <w:r>
              <w:rPr>
                <w:rFonts w:ascii="Times New Roman" w:eastAsia="Times New Roman" w:hAnsi="Times New Roman" w:cs="Times New Roman"/>
                <w:sz w:val="24"/>
              </w:rPr>
              <w:t>к итогу</w:t>
            </w:r>
          </w:p>
        </w:tc>
        <w:tc>
          <w:tcPr>
            <w:tcW w:w="15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2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77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r>
      <w:tr w:rsidR="00D979F6">
        <w:trPr>
          <w:trHeight w:val="1"/>
        </w:trPr>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5</w:t>
            </w: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6=(4-2)</w:t>
            </w:r>
          </w:p>
        </w:tc>
        <w:tc>
          <w:tcPr>
            <w:tcW w:w="1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7=(5-3)</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8=(4:2)· 100</w:t>
            </w:r>
          </w:p>
        </w:tc>
      </w:tr>
      <w:tr w:rsidR="00D979F6">
        <w:trPr>
          <w:trHeight w:val="1"/>
        </w:trPr>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По организации - всего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100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100</w:t>
            </w: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в том числе: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318"/>
            </w:pPr>
            <w:r>
              <w:rPr>
                <w:rFonts w:ascii="Times New Roman" w:eastAsia="Times New Roman" w:hAnsi="Times New Roman" w:cs="Times New Roman"/>
                <w:sz w:val="24"/>
              </w:rPr>
              <w:t>работники, занятые в сельскохозяйственном производстве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в том числе:</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рабочие постоянные</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 них:</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трактористы-машинисты</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операторы машинного доения</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дояры</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скотники КРС</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работники свиноводства</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_______________________</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_______________________</w:t>
            </w:r>
          </w:p>
          <w:p w:rsidR="00D979F6" w:rsidRDefault="00D979F6">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Рабочие сезонные </w:t>
            </w:r>
            <w:r>
              <w:rPr>
                <w:rFonts w:ascii="Times New Roman" w:eastAsia="Times New Roman" w:hAnsi="Times New Roman" w:cs="Times New Roman"/>
                <w:sz w:val="24"/>
              </w:rPr>
              <w:lastRenderedPageBreak/>
              <w:t>и временные</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Служащие</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 т.д.</w:t>
            </w:r>
          </w:p>
          <w:p w:rsidR="00D979F6" w:rsidRDefault="00D979F6">
            <w:pPr>
              <w:spacing w:after="0" w:line="240" w:lineRule="auto"/>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D979F6" w:rsidRDefault="00D979F6">
      <w:pPr>
        <w:spacing w:after="0"/>
        <w:ind w:left="2268" w:hanging="993"/>
        <w:jc w:val="center"/>
        <w:rPr>
          <w:rFonts w:ascii="Times New Roman" w:eastAsia="Times New Roman" w:hAnsi="Times New Roman" w:cs="Times New Roman"/>
          <w:sz w:val="24"/>
        </w:rPr>
      </w:pPr>
    </w:p>
    <w:p w:rsidR="00A81B12" w:rsidRDefault="00A81B12">
      <w:pPr>
        <w:spacing w:after="0"/>
        <w:ind w:hanging="993"/>
        <w:jc w:val="center"/>
        <w:rPr>
          <w:rFonts w:ascii="Times New Roman" w:eastAsia="Times New Roman" w:hAnsi="Times New Roman" w:cs="Times New Roman"/>
          <w:sz w:val="24"/>
        </w:rPr>
      </w:pPr>
    </w:p>
    <w:p w:rsidR="00D979F6" w:rsidRDefault="00EE4DCB">
      <w:pPr>
        <w:spacing w:after="0"/>
        <w:ind w:hanging="993"/>
        <w:jc w:val="center"/>
        <w:rPr>
          <w:rFonts w:ascii="Times New Roman" w:eastAsia="Times New Roman" w:hAnsi="Times New Roman" w:cs="Times New Roman"/>
          <w:sz w:val="24"/>
        </w:rPr>
      </w:pPr>
      <w:r>
        <w:rPr>
          <w:rFonts w:ascii="Times New Roman" w:eastAsia="Times New Roman" w:hAnsi="Times New Roman" w:cs="Times New Roman"/>
          <w:sz w:val="24"/>
        </w:rPr>
        <w:t>22. Анализ влияния отдельных факторов на трудоемкость отдельных видов продукции</w:t>
      </w:r>
    </w:p>
    <w:p w:rsidR="00D979F6" w:rsidRDefault="00EE4DCB">
      <w:pPr>
        <w:spacing w:after="0"/>
        <w:ind w:hanging="993"/>
        <w:jc w:val="center"/>
        <w:rPr>
          <w:rFonts w:ascii="Times New Roman" w:eastAsia="Times New Roman" w:hAnsi="Times New Roman" w:cs="Times New Roman"/>
          <w:sz w:val="24"/>
        </w:rPr>
      </w:pPr>
      <w:r>
        <w:rPr>
          <w:rFonts w:ascii="Times New Roman" w:eastAsia="Times New Roman" w:hAnsi="Times New Roman" w:cs="Times New Roman"/>
          <w:sz w:val="24"/>
        </w:rPr>
        <w:t>а) в растениеводстве</w:t>
      </w:r>
    </w:p>
    <w:tbl>
      <w:tblPr>
        <w:tblW w:w="0" w:type="auto"/>
        <w:tblInd w:w="98" w:type="dxa"/>
        <w:tblCellMar>
          <w:left w:w="10" w:type="dxa"/>
          <w:right w:w="10" w:type="dxa"/>
        </w:tblCellMar>
        <w:tblLook w:val="0000"/>
      </w:tblPr>
      <w:tblGrid>
        <w:gridCol w:w="1071"/>
        <w:gridCol w:w="907"/>
        <w:gridCol w:w="906"/>
        <w:gridCol w:w="907"/>
        <w:gridCol w:w="906"/>
        <w:gridCol w:w="907"/>
        <w:gridCol w:w="776"/>
        <w:gridCol w:w="991"/>
        <w:gridCol w:w="529"/>
        <w:gridCol w:w="582"/>
        <w:gridCol w:w="991"/>
      </w:tblGrid>
      <w:tr w:rsidR="00D979F6">
        <w:trPr>
          <w:trHeight w:val="1"/>
        </w:trPr>
        <w:tc>
          <w:tcPr>
            <w:tcW w:w="38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Вид продукции</w:t>
            </w: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c>
          <w:tcPr>
            <w:tcW w:w="21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Затраты труда</w:t>
            </w:r>
          </w:p>
          <w:p w:rsidR="00D979F6" w:rsidRDefault="00EE4DCB">
            <w:pPr>
              <w:spacing w:after="0" w:line="240" w:lineRule="auto"/>
              <w:jc w:val="center"/>
            </w:pPr>
            <w:r>
              <w:rPr>
                <w:rFonts w:ascii="Times New Roman" w:eastAsia="Times New Roman" w:hAnsi="Times New Roman" w:cs="Times New Roman"/>
                <w:sz w:val="24"/>
              </w:rPr>
              <w:t>на 1 га, чел. – ч.</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Урожайность,</w:t>
            </w:r>
          </w:p>
          <w:p w:rsidR="00D979F6" w:rsidRDefault="00EE4DCB">
            <w:pPr>
              <w:spacing w:after="0" w:line="240" w:lineRule="auto"/>
              <w:jc w:val="center"/>
            </w:pPr>
            <w:proofErr w:type="spellStart"/>
            <w:r>
              <w:rPr>
                <w:rFonts w:ascii="Times New Roman" w:eastAsia="Times New Roman" w:hAnsi="Times New Roman" w:cs="Times New Roman"/>
                <w:sz w:val="24"/>
              </w:rPr>
              <w:t>ц</w:t>
            </w:r>
            <w:proofErr w:type="spellEnd"/>
            <w:r>
              <w:rPr>
                <w:rFonts w:ascii="Times New Roman" w:eastAsia="Times New Roman" w:hAnsi="Times New Roman" w:cs="Times New Roman"/>
                <w:sz w:val="24"/>
              </w:rPr>
              <w:t>/га</w:t>
            </w:r>
          </w:p>
        </w:tc>
        <w:tc>
          <w:tcPr>
            <w:tcW w:w="382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Затраты труда на 1 </w:t>
            </w:r>
            <w:proofErr w:type="spellStart"/>
            <w:r>
              <w:rPr>
                <w:rFonts w:ascii="Times New Roman" w:eastAsia="Times New Roman" w:hAnsi="Times New Roman" w:cs="Times New Roman"/>
                <w:sz w:val="24"/>
              </w:rPr>
              <w:t>ц</w:t>
            </w:r>
            <w:proofErr w:type="spellEnd"/>
          </w:p>
          <w:p w:rsidR="00D979F6" w:rsidRDefault="00EE4DCB">
            <w:pPr>
              <w:spacing w:after="0" w:line="240" w:lineRule="auto"/>
              <w:jc w:val="center"/>
            </w:pPr>
            <w:r>
              <w:rPr>
                <w:rFonts w:ascii="Times New Roman" w:eastAsia="Times New Roman" w:hAnsi="Times New Roman" w:cs="Times New Roman"/>
                <w:sz w:val="24"/>
              </w:rPr>
              <w:t xml:space="preserve">Продукции, чел. – </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w:t>
            </w:r>
          </w:p>
        </w:tc>
        <w:tc>
          <w:tcPr>
            <w:tcW w:w="369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Отклонение</w:t>
            </w:r>
            <w:proofErr w:type="gramStart"/>
            <w:r>
              <w:rPr>
                <w:rFonts w:ascii="Times New Roman" w:eastAsia="Times New Roman" w:hAnsi="Times New Roman" w:cs="Times New Roman"/>
                <w:sz w:val="24"/>
              </w:rPr>
              <w:t xml:space="preserve"> (+, -)</w:t>
            </w:r>
            <w:proofErr w:type="gramEnd"/>
          </w:p>
        </w:tc>
      </w:tr>
      <w:tr w:rsidR="00D979F6">
        <w:trPr>
          <w:trHeight w:val="420"/>
        </w:trPr>
        <w:tc>
          <w:tcPr>
            <w:tcW w:w="38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базисный год</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отчетный год</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базисный год</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отчетный год</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базисный год</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9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отчетный </w:t>
            </w:r>
          </w:p>
          <w:p w:rsidR="00D979F6" w:rsidRDefault="00EE4DCB">
            <w:pPr>
              <w:spacing w:after="0" w:line="240" w:lineRule="auto"/>
              <w:jc w:val="center"/>
            </w:pPr>
            <w:r>
              <w:rPr>
                <w:rFonts w:ascii="Times New Roman" w:eastAsia="Times New Roman" w:hAnsi="Times New Roman" w:cs="Times New Roman"/>
                <w:sz w:val="24"/>
              </w:rPr>
              <w:t xml:space="preserve"> год</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 затратах</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отчетного года</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 урожайности</w:t>
            </w:r>
          </w:p>
          <w:p w:rsidR="00D979F6" w:rsidRDefault="00EE4DCB">
            <w:pPr>
              <w:spacing w:after="0" w:line="240" w:lineRule="auto"/>
            </w:pPr>
            <w:r>
              <w:rPr>
                <w:rFonts w:ascii="Times New Roman" w:eastAsia="Times New Roman" w:hAnsi="Times New Roman" w:cs="Times New Roman"/>
                <w:sz w:val="24"/>
              </w:rPr>
              <w:t>базисного года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всего</w:t>
            </w:r>
          </w:p>
        </w:tc>
        <w:tc>
          <w:tcPr>
            <w:tcW w:w="25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 т. ч. за счет</w:t>
            </w:r>
          </w:p>
          <w:p w:rsidR="00D979F6" w:rsidRDefault="00D979F6">
            <w:pPr>
              <w:spacing w:after="0" w:line="240" w:lineRule="auto"/>
              <w:jc w:val="center"/>
            </w:pPr>
          </w:p>
        </w:tc>
      </w:tr>
      <w:tr w:rsidR="00D979F6">
        <w:trPr>
          <w:trHeight w:val="930"/>
        </w:trPr>
        <w:tc>
          <w:tcPr>
            <w:tcW w:w="38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1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затрат</w:t>
            </w: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урожайности</w:t>
            </w: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6</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pPr>
            <w:r>
              <w:rPr>
                <w:rFonts w:ascii="Times New Roman" w:eastAsia="Times New Roman" w:hAnsi="Times New Roman" w:cs="Times New Roman"/>
                <w:sz w:val="18"/>
              </w:rPr>
              <w:t xml:space="preserve">7 </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8=(3:4)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9=(7-6)</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18"/>
              </w:rPr>
              <w:t xml:space="preserve">10=(7-8) </w:t>
            </w: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11=(8-6)</w:t>
            </w: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Зерновые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Сахарная свекла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Подсолнечник</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Овощи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И т.д.</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D979F6" w:rsidRDefault="00D979F6">
      <w:pPr>
        <w:spacing w:after="0"/>
        <w:ind w:hanging="993"/>
        <w:jc w:val="center"/>
        <w:rPr>
          <w:rFonts w:ascii="Times New Roman" w:eastAsia="Times New Roman" w:hAnsi="Times New Roman" w:cs="Times New Roman"/>
          <w:sz w:val="24"/>
        </w:rPr>
      </w:pPr>
    </w:p>
    <w:p w:rsidR="00D979F6" w:rsidRDefault="00EE4DCB">
      <w:pPr>
        <w:spacing w:after="0"/>
        <w:ind w:hanging="993"/>
        <w:jc w:val="center"/>
        <w:rPr>
          <w:rFonts w:ascii="Times New Roman" w:eastAsia="Times New Roman" w:hAnsi="Times New Roman" w:cs="Times New Roman"/>
          <w:sz w:val="24"/>
        </w:rPr>
      </w:pPr>
      <w:r>
        <w:rPr>
          <w:rFonts w:ascii="Times New Roman" w:eastAsia="Times New Roman" w:hAnsi="Times New Roman" w:cs="Times New Roman"/>
          <w:sz w:val="24"/>
        </w:rPr>
        <w:t xml:space="preserve">б) в животноводстве </w:t>
      </w:r>
    </w:p>
    <w:p w:rsidR="00D979F6" w:rsidRDefault="00D979F6">
      <w:pPr>
        <w:spacing w:after="0"/>
        <w:ind w:hanging="993"/>
        <w:jc w:val="center"/>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876"/>
        <w:gridCol w:w="928"/>
        <w:gridCol w:w="928"/>
        <w:gridCol w:w="928"/>
        <w:gridCol w:w="928"/>
        <w:gridCol w:w="928"/>
        <w:gridCol w:w="794"/>
        <w:gridCol w:w="1015"/>
        <w:gridCol w:w="539"/>
        <w:gridCol w:w="594"/>
        <w:gridCol w:w="1015"/>
      </w:tblGrid>
      <w:tr w:rsidR="00D979F6">
        <w:trPr>
          <w:trHeight w:val="1"/>
        </w:trPr>
        <w:tc>
          <w:tcPr>
            <w:tcW w:w="38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Вид продукции</w:t>
            </w: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c>
          <w:tcPr>
            <w:tcW w:w="21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Затраты труда</w:t>
            </w:r>
          </w:p>
          <w:p w:rsidR="00D979F6" w:rsidRDefault="00EE4DCB">
            <w:pPr>
              <w:spacing w:after="0" w:line="240" w:lineRule="auto"/>
              <w:jc w:val="center"/>
            </w:pPr>
            <w:r>
              <w:rPr>
                <w:rFonts w:ascii="Times New Roman" w:eastAsia="Times New Roman" w:hAnsi="Times New Roman" w:cs="Times New Roman"/>
                <w:sz w:val="24"/>
              </w:rPr>
              <w:t>на 1 га, чел. – ч.</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Урожайность,</w:t>
            </w:r>
          </w:p>
          <w:p w:rsidR="00D979F6" w:rsidRDefault="00EE4DCB">
            <w:pPr>
              <w:spacing w:after="0" w:line="240" w:lineRule="auto"/>
              <w:jc w:val="center"/>
            </w:pPr>
            <w:proofErr w:type="spellStart"/>
            <w:r>
              <w:rPr>
                <w:rFonts w:ascii="Times New Roman" w:eastAsia="Times New Roman" w:hAnsi="Times New Roman" w:cs="Times New Roman"/>
                <w:sz w:val="24"/>
              </w:rPr>
              <w:t>ц</w:t>
            </w:r>
            <w:proofErr w:type="spellEnd"/>
            <w:r>
              <w:rPr>
                <w:rFonts w:ascii="Times New Roman" w:eastAsia="Times New Roman" w:hAnsi="Times New Roman" w:cs="Times New Roman"/>
                <w:sz w:val="24"/>
              </w:rPr>
              <w:t>/га</w:t>
            </w:r>
          </w:p>
        </w:tc>
        <w:tc>
          <w:tcPr>
            <w:tcW w:w="382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Затраты труда на 1 </w:t>
            </w:r>
            <w:proofErr w:type="spellStart"/>
            <w:r>
              <w:rPr>
                <w:rFonts w:ascii="Times New Roman" w:eastAsia="Times New Roman" w:hAnsi="Times New Roman" w:cs="Times New Roman"/>
                <w:sz w:val="24"/>
              </w:rPr>
              <w:t>ц</w:t>
            </w:r>
            <w:proofErr w:type="spellEnd"/>
          </w:p>
          <w:p w:rsidR="00D979F6" w:rsidRDefault="00EE4DCB">
            <w:pPr>
              <w:spacing w:after="0" w:line="240" w:lineRule="auto"/>
              <w:jc w:val="center"/>
            </w:pPr>
            <w:r>
              <w:rPr>
                <w:rFonts w:ascii="Times New Roman" w:eastAsia="Times New Roman" w:hAnsi="Times New Roman" w:cs="Times New Roman"/>
                <w:sz w:val="24"/>
              </w:rPr>
              <w:t xml:space="preserve">Продукции, чел. – </w:t>
            </w:r>
            <w:proofErr w:type="gramStart"/>
            <w:r>
              <w:rPr>
                <w:rFonts w:ascii="Times New Roman" w:eastAsia="Times New Roman" w:hAnsi="Times New Roman" w:cs="Times New Roman"/>
                <w:sz w:val="24"/>
              </w:rPr>
              <w:t>ч</w:t>
            </w:r>
            <w:proofErr w:type="gramEnd"/>
            <w:r>
              <w:rPr>
                <w:rFonts w:ascii="Times New Roman" w:eastAsia="Times New Roman" w:hAnsi="Times New Roman" w:cs="Times New Roman"/>
                <w:sz w:val="24"/>
              </w:rPr>
              <w:t>.</w:t>
            </w:r>
          </w:p>
        </w:tc>
        <w:tc>
          <w:tcPr>
            <w:tcW w:w="369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Отклонение</w:t>
            </w:r>
            <w:proofErr w:type="gramStart"/>
            <w:r>
              <w:rPr>
                <w:rFonts w:ascii="Times New Roman" w:eastAsia="Times New Roman" w:hAnsi="Times New Roman" w:cs="Times New Roman"/>
                <w:sz w:val="24"/>
              </w:rPr>
              <w:t xml:space="preserve"> (+, -)</w:t>
            </w:r>
            <w:proofErr w:type="gramEnd"/>
          </w:p>
        </w:tc>
      </w:tr>
      <w:tr w:rsidR="00D979F6">
        <w:trPr>
          <w:trHeight w:val="420"/>
        </w:trPr>
        <w:tc>
          <w:tcPr>
            <w:tcW w:w="38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базисный год</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отчетный год</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базисный год</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отчетный год</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базисный год</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9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отчетный </w:t>
            </w:r>
          </w:p>
          <w:p w:rsidR="00D979F6" w:rsidRDefault="00EE4DCB">
            <w:pPr>
              <w:spacing w:after="0" w:line="240" w:lineRule="auto"/>
              <w:jc w:val="center"/>
            </w:pPr>
            <w:r>
              <w:rPr>
                <w:rFonts w:ascii="Times New Roman" w:eastAsia="Times New Roman" w:hAnsi="Times New Roman" w:cs="Times New Roman"/>
                <w:sz w:val="24"/>
              </w:rPr>
              <w:t xml:space="preserve"> год</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 затратах</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отчетного года</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 урожайности</w:t>
            </w:r>
          </w:p>
          <w:p w:rsidR="00D979F6" w:rsidRDefault="00EE4DCB">
            <w:pPr>
              <w:spacing w:after="0" w:line="240" w:lineRule="auto"/>
            </w:pPr>
            <w:r>
              <w:rPr>
                <w:rFonts w:ascii="Times New Roman" w:eastAsia="Times New Roman" w:hAnsi="Times New Roman" w:cs="Times New Roman"/>
                <w:sz w:val="24"/>
              </w:rPr>
              <w:t>базисного года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всего</w:t>
            </w:r>
          </w:p>
        </w:tc>
        <w:tc>
          <w:tcPr>
            <w:tcW w:w="25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 т. ч. за счет</w:t>
            </w:r>
          </w:p>
          <w:p w:rsidR="00D979F6" w:rsidRDefault="00D979F6">
            <w:pPr>
              <w:spacing w:after="0" w:line="240" w:lineRule="auto"/>
              <w:jc w:val="center"/>
            </w:pPr>
          </w:p>
        </w:tc>
      </w:tr>
      <w:tr w:rsidR="00D979F6">
        <w:trPr>
          <w:trHeight w:val="930"/>
        </w:trPr>
        <w:tc>
          <w:tcPr>
            <w:tcW w:w="38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1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затрат</w:t>
            </w: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урожайности</w:t>
            </w: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6</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pPr>
            <w:r>
              <w:rPr>
                <w:rFonts w:ascii="Times New Roman" w:eastAsia="Times New Roman" w:hAnsi="Times New Roman" w:cs="Times New Roman"/>
                <w:sz w:val="18"/>
              </w:rPr>
              <w:t xml:space="preserve">7 </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8=(3:4)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9</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18"/>
              </w:rPr>
              <w:t>10=(</w:t>
            </w:r>
            <w:r>
              <w:rPr>
                <w:rFonts w:ascii="Times New Roman" w:eastAsia="Times New Roman" w:hAnsi="Times New Roman" w:cs="Times New Roman"/>
                <w:sz w:val="18"/>
              </w:rPr>
              <w:lastRenderedPageBreak/>
              <w:t xml:space="preserve">7-8) </w:t>
            </w: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lastRenderedPageBreak/>
              <w:t>11=(8-6)</w:t>
            </w: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lastRenderedPageBreak/>
              <w:t xml:space="preserve"> Молоко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Привес КРС</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И т.д.</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D979F6" w:rsidRDefault="00EE4DCB">
      <w:pPr>
        <w:spacing w:after="0"/>
        <w:ind w:hanging="993"/>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79F6" w:rsidRDefault="00EE4DCB">
      <w:pPr>
        <w:spacing w:after="0"/>
        <w:ind w:hanging="993"/>
        <w:rPr>
          <w:rFonts w:ascii="Times New Roman" w:eastAsia="Times New Roman" w:hAnsi="Times New Roman" w:cs="Times New Roman"/>
          <w:sz w:val="24"/>
        </w:rPr>
      </w:pPr>
      <w:r>
        <w:rPr>
          <w:rFonts w:ascii="Times New Roman" w:eastAsia="Times New Roman" w:hAnsi="Times New Roman" w:cs="Times New Roman"/>
          <w:sz w:val="24"/>
        </w:rPr>
        <w:t xml:space="preserve">                             Сделать вывод, как влияют факторы на трудоемкость в растениеводстве и животноводстве</w:t>
      </w:r>
    </w:p>
    <w:p w:rsidR="00D979F6" w:rsidRDefault="00D979F6">
      <w:pPr>
        <w:spacing w:after="0"/>
        <w:ind w:hanging="993"/>
        <w:rPr>
          <w:rFonts w:ascii="Times New Roman" w:eastAsia="Times New Roman" w:hAnsi="Times New Roman" w:cs="Times New Roman"/>
          <w:sz w:val="24"/>
        </w:rPr>
      </w:pPr>
    </w:p>
    <w:p w:rsidR="00D979F6" w:rsidRDefault="00D979F6">
      <w:pPr>
        <w:spacing w:after="0"/>
        <w:ind w:hanging="993"/>
        <w:rPr>
          <w:rFonts w:ascii="Times New Roman" w:eastAsia="Times New Roman" w:hAnsi="Times New Roman" w:cs="Times New Roman"/>
          <w:sz w:val="24"/>
        </w:rPr>
      </w:pPr>
    </w:p>
    <w:p w:rsidR="00D979F6" w:rsidRDefault="00EE4DCB">
      <w:pPr>
        <w:spacing w:after="0"/>
        <w:ind w:hanging="993"/>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79F6" w:rsidRDefault="00EE4DCB">
      <w:pPr>
        <w:spacing w:after="0"/>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2.6. Анализ затрат на производство</w:t>
      </w:r>
    </w:p>
    <w:p w:rsidR="00D979F6" w:rsidRDefault="00D979F6">
      <w:pPr>
        <w:spacing w:after="0"/>
        <w:ind w:left="851"/>
        <w:jc w:val="center"/>
        <w:rPr>
          <w:rFonts w:ascii="Times New Roman" w:eastAsia="Times New Roman" w:hAnsi="Times New Roman" w:cs="Times New Roman"/>
          <w:sz w:val="24"/>
        </w:rPr>
      </w:pPr>
    </w:p>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План изучения темы</w:t>
      </w:r>
    </w:p>
    <w:tbl>
      <w:tblPr>
        <w:tblW w:w="0" w:type="auto"/>
        <w:tblInd w:w="392" w:type="dxa"/>
        <w:tblCellMar>
          <w:left w:w="10" w:type="dxa"/>
          <w:right w:w="10" w:type="dxa"/>
        </w:tblCellMar>
        <w:tblLook w:val="0000"/>
      </w:tblPr>
      <w:tblGrid>
        <w:gridCol w:w="5988"/>
        <w:gridCol w:w="1537"/>
        <w:gridCol w:w="1654"/>
      </w:tblGrid>
      <w:tr w:rsidR="00D979F6">
        <w:trPr>
          <w:trHeight w:val="1"/>
        </w:trPr>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pPr>
            <w:r>
              <w:rPr>
                <w:rFonts w:ascii="Times New Roman" w:eastAsia="Times New Roman" w:hAnsi="Times New Roman" w:cs="Times New Roman"/>
                <w:sz w:val="24"/>
              </w:rPr>
              <w:t>Вопросы программ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pPr>
            <w:r>
              <w:rPr>
                <w:rFonts w:ascii="Times New Roman" w:eastAsia="Times New Roman" w:hAnsi="Times New Roman" w:cs="Times New Roman"/>
                <w:sz w:val="24"/>
              </w:rPr>
              <w:t>Литература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pPr>
            <w:r>
              <w:rPr>
                <w:rFonts w:ascii="Times New Roman" w:eastAsia="Times New Roman" w:hAnsi="Times New Roman" w:cs="Times New Roman"/>
                <w:sz w:val="24"/>
              </w:rPr>
              <w:t>Прочитать, с.</w:t>
            </w:r>
          </w:p>
        </w:tc>
      </w:tr>
      <w:tr w:rsidR="00D979F6">
        <w:trPr>
          <w:trHeight w:val="1"/>
        </w:trPr>
        <w:tc>
          <w:tcPr>
            <w:tcW w:w="6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Студент должен:</w:t>
            </w:r>
          </w:p>
          <w:p w:rsidR="00D979F6" w:rsidRDefault="00EE4DCB">
            <w:pPr>
              <w:spacing w:after="0"/>
              <w:rPr>
                <w:rFonts w:ascii="Times New Roman" w:eastAsia="Times New Roman" w:hAnsi="Times New Roman" w:cs="Times New Roman"/>
                <w:b/>
                <w:sz w:val="24"/>
              </w:rPr>
            </w:pPr>
            <w:r>
              <w:rPr>
                <w:rFonts w:ascii="Times New Roman" w:eastAsia="Times New Roman" w:hAnsi="Times New Roman" w:cs="Times New Roman"/>
                <w:b/>
                <w:sz w:val="24"/>
              </w:rPr>
              <w:t>знать:</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задачи, источники информации анализа себестоимости, методику факторного анализа, методику анализа себестоимости по отдельным статьям, резервы снижения себестоимости;</w:t>
            </w:r>
          </w:p>
          <w:p w:rsidR="00D979F6" w:rsidRDefault="00EE4DCB">
            <w:pPr>
              <w:spacing w:after="0"/>
              <w:rPr>
                <w:rFonts w:ascii="Times New Roman" w:eastAsia="Times New Roman" w:hAnsi="Times New Roman" w:cs="Times New Roman"/>
                <w:b/>
                <w:sz w:val="24"/>
              </w:rPr>
            </w:pPr>
            <w:r>
              <w:rPr>
                <w:rFonts w:ascii="Times New Roman" w:eastAsia="Times New Roman" w:hAnsi="Times New Roman" w:cs="Times New Roman"/>
                <w:b/>
                <w:sz w:val="24"/>
              </w:rPr>
              <w:t>уметь:</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   проводить расчет влияния факторов на себестоимость продукции</w:t>
            </w:r>
          </w:p>
          <w:p w:rsidR="00D979F6" w:rsidRDefault="00EE4DCB">
            <w:pPr>
              <w:spacing w:after="0"/>
            </w:pPr>
            <w:r>
              <w:rPr>
                <w:rFonts w:ascii="Times New Roman" w:eastAsia="Times New Roman" w:hAnsi="Times New Roman" w:cs="Times New Roman"/>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360" w:lineRule="auto"/>
              <w:jc w:val="center"/>
              <w:rPr>
                <w:rFonts w:ascii="Times New Roman" w:eastAsia="Times New Roman" w:hAnsi="Times New Roman" w:cs="Times New Roman"/>
                <w:sz w:val="24"/>
              </w:rPr>
            </w:pPr>
          </w:p>
          <w:p w:rsidR="00D979F6" w:rsidRDefault="00EE4DCB">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Л-1</w:t>
            </w:r>
          </w:p>
          <w:p w:rsidR="00D979F6" w:rsidRDefault="00EE4DCB">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Л-2</w:t>
            </w:r>
          </w:p>
          <w:p w:rsidR="00D979F6" w:rsidRDefault="00EE4DCB">
            <w:pPr>
              <w:spacing w:after="0" w:line="360" w:lineRule="auto"/>
              <w:jc w:val="center"/>
            </w:pPr>
            <w:r>
              <w:rPr>
                <w:rFonts w:ascii="Times New Roman" w:eastAsia="Times New Roman" w:hAnsi="Times New Roman" w:cs="Times New Roman"/>
                <w:sz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360" w:lineRule="auto"/>
              <w:jc w:val="center"/>
              <w:rPr>
                <w:rFonts w:ascii="Times New Roman" w:eastAsia="Times New Roman" w:hAnsi="Times New Roman" w:cs="Times New Roman"/>
                <w:sz w:val="24"/>
              </w:rPr>
            </w:pPr>
          </w:p>
          <w:p w:rsidR="00D979F6" w:rsidRDefault="00EE4DCB">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187…210</w:t>
            </w:r>
          </w:p>
          <w:p w:rsidR="00D979F6" w:rsidRDefault="00EE4DCB">
            <w:pPr>
              <w:spacing w:after="0" w:line="360" w:lineRule="auto"/>
              <w:jc w:val="center"/>
            </w:pPr>
            <w:r>
              <w:rPr>
                <w:rFonts w:ascii="Times New Roman" w:eastAsia="Times New Roman" w:hAnsi="Times New Roman" w:cs="Times New Roman"/>
                <w:sz w:val="24"/>
              </w:rPr>
              <w:t xml:space="preserve"> 144…187</w:t>
            </w:r>
          </w:p>
        </w:tc>
      </w:tr>
    </w:tbl>
    <w:p w:rsidR="00D979F6" w:rsidRDefault="00D979F6">
      <w:pPr>
        <w:spacing w:after="0"/>
        <w:jc w:val="center"/>
        <w:rPr>
          <w:rFonts w:ascii="Times New Roman" w:eastAsia="Times New Roman" w:hAnsi="Times New Roman" w:cs="Times New Roman"/>
          <w:b/>
          <w:sz w:val="24"/>
        </w:rPr>
      </w:pPr>
    </w:p>
    <w:p w:rsidR="00D979F6" w:rsidRDefault="00EE4DCB">
      <w:pPr>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Методические указания</w:t>
      </w:r>
    </w:p>
    <w:p w:rsidR="00D979F6" w:rsidRDefault="00EE4DCB">
      <w:pPr>
        <w:tabs>
          <w:tab w:val="left" w:pos="1418"/>
        </w:tabs>
        <w:spacing w:after="0"/>
        <w:ind w:left="709"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          Себестоимость продукции представляет собой совокупность всех затрат на производство продукции.</w:t>
      </w:r>
    </w:p>
    <w:p w:rsidR="00D979F6" w:rsidRDefault="00EE4DCB">
      <w:pPr>
        <w:tabs>
          <w:tab w:val="left" w:pos="709"/>
          <w:tab w:val="left" w:pos="993"/>
          <w:tab w:val="left" w:pos="1276"/>
        </w:tabs>
        <w:spacing w:after="0"/>
        <w:ind w:left="709"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          Необходимо изучить виды себестоимости (производственная, полная, провизорная, плановая, фактическая).</w:t>
      </w:r>
    </w:p>
    <w:p w:rsidR="00D979F6" w:rsidRDefault="00EE4DCB">
      <w:pPr>
        <w:tabs>
          <w:tab w:val="left" w:pos="709"/>
          <w:tab w:val="left" w:pos="993"/>
          <w:tab w:val="left" w:pos="1276"/>
        </w:tabs>
        <w:spacing w:after="0"/>
        <w:ind w:left="709"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           Себестоимость может быть рассчитана на всю произведенную и реализованную продукцию, продукцию той или иной отрасли, единицу определенной продукции.</w:t>
      </w:r>
    </w:p>
    <w:p w:rsidR="00D979F6" w:rsidRDefault="00EE4DCB">
      <w:pPr>
        <w:tabs>
          <w:tab w:val="left" w:pos="709"/>
          <w:tab w:val="left" w:pos="993"/>
          <w:tab w:val="left" w:pos="1418"/>
        </w:tabs>
        <w:spacing w:after="0"/>
        <w:ind w:left="709"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 каждому из этих разделов анализ себестоимости может включать сравнительный анализ в динамике за ряд лет. Особое внимание необходимо обратить на структуру себестоимости и ее изменение. Изучить изменение затрат по статьям: минеральные удобрения, корма, семена, нефтепродукты, запасные части и так далее. Еще одним важным составляющим данной темы является детальный анализ комплексных статей в себестоимости: общепроизводственных и общехозяйственных затрат, соотношение с плановыми цифрами, обоснованностью и необходимостью тех или иных структурных изменений в этих статьях.</w:t>
      </w:r>
    </w:p>
    <w:p w:rsidR="00D979F6" w:rsidRDefault="00EE4DCB">
      <w:pPr>
        <w:tabs>
          <w:tab w:val="left" w:pos="709"/>
          <w:tab w:val="left" w:pos="993"/>
          <w:tab w:val="left" w:pos="1276"/>
          <w:tab w:val="left" w:pos="1418"/>
        </w:tabs>
        <w:spacing w:after="0"/>
        <w:ind w:left="709" w:firstLine="142"/>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Необходимо изучить методику расчета влияния изменения затрат на 1 га посева и урожайности на себестоимость 1 </w:t>
      </w:r>
      <w:proofErr w:type="spellStart"/>
      <w:r>
        <w:rPr>
          <w:rFonts w:ascii="Times New Roman" w:eastAsia="Times New Roman" w:hAnsi="Times New Roman" w:cs="Times New Roman"/>
          <w:sz w:val="24"/>
        </w:rPr>
        <w:t>ц</w:t>
      </w:r>
      <w:proofErr w:type="spellEnd"/>
      <w:r>
        <w:rPr>
          <w:rFonts w:ascii="Times New Roman" w:eastAsia="Times New Roman" w:hAnsi="Times New Roman" w:cs="Times New Roman"/>
          <w:sz w:val="24"/>
        </w:rPr>
        <w:t xml:space="preserve"> продукции растениеводства и влияния изменения затрат на 1 голову и продуктивности на 1 </w:t>
      </w:r>
      <w:proofErr w:type="spellStart"/>
      <w:r>
        <w:rPr>
          <w:rFonts w:ascii="Times New Roman" w:eastAsia="Times New Roman" w:hAnsi="Times New Roman" w:cs="Times New Roman"/>
          <w:sz w:val="24"/>
        </w:rPr>
        <w:t>ц</w:t>
      </w:r>
      <w:proofErr w:type="spellEnd"/>
      <w:r>
        <w:rPr>
          <w:rFonts w:ascii="Times New Roman" w:eastAsia="Times New Roman" w:hAnsi="Times New Roman" w:cs="Times New Roman"/>
          <w:sz w:val="24"/>
        </w:rPr>
        <w:t xml:space="preserve"> продукции животноводства.</w:t>
      </w:r>
    </w:p>
    <w:p w:rsidR="00D979F6" w:rsidRDefault="00EE4DCB">
      <w:pPr>
        <w:tabs>
          <w:tab w:val="left" w:pos="709"/>
          <w:tab w:val="left" w:pos="993"/>
          <w:tab w:val="left" w:pos="1276"/>
          <w:tab w:val="left" w:pos="1418"/>
        </w:tabs>
        <w:spacing w:after="0"/>
        <w:ind w:left="709"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           Одним из важных моментов анализа себестоимости является выявление резервов снижения себестоимости продукции.</w:t>
      </w:r>
    </w:p>
    <w:p w:rsidR="00D979F6" w:rsidRDefault="00D979F6">
      <w:pPr>
        <w:tabs>
          <w:tab w:val="left" w:pos="709"/>
          <w:tab w:val="left" w:pos="993"/>
          <w:tab w:val="left" w:pos="1276"/>
          <w:tab w:val="left" w:pos="1418"/>
        </w:tabs>
        <w:spacing w:after="0"/>
        <w:ind w:left="709" w:firstLine="142"/>
        <w:jc w:val="both"/>
        <w:rPr>
          <w:rFonts w:ascii="Times New Roman" w:eastAsia="Times New Roman" w:hAnsi="Times New Roman" w:cs="Times New Roman"/>
          <w:sz w:val="24"/>
        </w:rPr>
      </w:pPr>
    </w:p>
    <w:p w:rsidR="00D979F6" w:rsidRDefault="00EE4DCB">
      <w:pPr>
        <w:tabs>
          <w:tab w:val="left" w:pos="709"/>
          <w:tab w:val="left" w:pos="993"/>
          <w:tab w:val="left" w:pos="1276"/>
          <w:tab w:val="left" w:pos="1418"/>
        </w:tabs>
        <w:spacing w:after="0"/>
        <w:ind w:left="709" w:firstLine="142"/>
        <w:jc w:val="center"/>
        <w:rPr>
          <w:rFonts w:ascii="Times New Roman" w:eastAsia="Times New Roman" w:hAnsi="Times New Roman" w:cs="Times New Roman"/>
          <w:b/>
          <w:sz w:val="24"/>
        </w:rPr>
      </w:pPr>
      <w:r>
        <w:rPr>
          <w:rFonts w:ascii="Times New Roman" w:eastAsia="Times New Roman" w:hAnsi="Times New Roman" w:cs="Times New Roman"/>
          <w:b/>
          <w:sz w:val="24"/>
        </w:rPr>
        <w:t>Вопросы для самоконтроля</w:t>
      </w:r>
    </w:p>
    <w:p w:rsidR="00D979F6" w:rsidRDefault="00D979F6">
      <w:pPr>
        <w:tabs>
          <w:tab w:val="left" w:pos="709"/>
          <w:tab w:val="left" w:pos="993"/>
          <w:tab w:val="left" w:pos="1276"/>
          <w:tab w:val="left" w:pos="1418"/>
        </w:tabs>
        <w:spacing w:after="0"/>
        <w:ind w:left="709" w:firstLine="142"/>
        <w:jc w:val="center"/>
        <w:rPr>
          <w:rFonts w:ascii="Times New Roman" w:eastAsia="Times New Roman" w:hAnsi="Times New Roman" w:cs="Times New Roman"/>
          <w:b/>
          <w:sz w:val="24"/>
        </w:rPr>
      </w:pPr>
    </w:p>
    <w:p w:rsidR="00D979F6" w:rsidRDefault="00EE4DCB">
      <w:pPr>
        <w:tabs>
          <w:tab w:val="left" w:pos="709"/>
          <w:tab w:val="left" w:pos="993"/>
          <w:tab w:val="left" w:pos="1276"/>
          <w:tab w:val="left" w:pos="1418"/>
        </w:tabs>
        <w:spacing w:after="0"/>
        <w:ind w:left="709" w:firstLine="142"/>
        <w:rPr>
          <w:rFonts w:ascii="Times New Roman" w:eastAsia="Times New Roman" w:hAnsi="Times New Roman" w:cs="Times New Roman"/>
          <w:sz w:val="24"/>
        </w:rPr>
      </w:pPr>
      <w:r>
        <w:rPr>
          <w:rFonts w:ascii="Times New Roman" w:eastAsia="Times New Roman" w:hAnsi="Times New Roman" w:cs="Times New Roman"/>
          <w:sz w:val="24"/>
        </w:rPr>
        <w:t>1. Каковы основные задачи анализа себестоимости продукции?</w:t>
      </w:r>
    </w:p>
    <w:p w:rsidR="00D979F6" w:rsidRDefault="00EE4DCB">
      <w:pPr>
        <w:tabs>
          <w:tab w:val="left" w:pos="993"/>
          <w:tab w:val="left" w:pos="1134"/>
          <w:tab w:val="left" w:pos="1276"/>
          <w:tab w:val="left" w:pos="1418"/>
        </w:tabs>
        <w:spacing w:after="0"/>
        <w:ind w:left="1134" w:hanging="283"/>
        <w:rPr>
          <w:rFonts w:ascii="Times New Roman" w:eastAsia="Times New Roman" w:hAnsi="Times New Roman" w:cs="Times New Roman"/>
          <w:sz w:val="24"/>
        </w:rPr>
      </w:pPr>
      <w:r>
        <w:rPr>
          <w:rFonts w:ascii="Times New Roman" w:eastAsia="Times New Roman" w:hAnsi="Times New Roman" w:cs="Times New Roman"/>
          <w:sz w:val="24"/>
        </w:rPr>
        <w:t xml:space="preserve">2. Какие факторы </w:t>
      </w:r>
      <w:proofErr w:type="gramStart"/>
      <w:r>
        <w:rPr>
          <w:rFonts w:ascii="Times New Roman" w:eastAsia="Times New Roman" w:hAnsi="Times New Roman" w:cs="Times New Roman"/>
          <w:sz w:val="24"/>
        </w:rPr>
        <w:t>влияют на изменение себестоимости отдельных видов продукции  растениеводства и как определяется</w:t>
      </w:r>
      <w:proofErr w:type="gramEnd"/>
      <w:r>
        <w:rPr>
          <w:rFonts w:ascii="Times New Roman" w:eastAsia="Times New Roman" w:hAnsi="Times New Roman" w:cs="Times New Roman"/>
          <w:sz w:val="24"/>
        </w:rPr>
        <w:t xml:space="preserve"> степень их влияния?</w:t>
      </w:r>
    </w:p>
    <w:p w:rsidR="00D979F6" w:rsidRDefault="00EE4DCB">
      <w:pPr>
        <w:tabs>
          <w:tab w:val="left" w:pos="993"/>
          <w:tab w:val="left" w:pos="1134"/>
          <w:tab w:val="left" w:pos="1276"/>
          <w:tab w:val="left" w:pos="1418"/>
        </w:tabs>
        <w:spacing w:after="0"/>
        <w:ind w:left="1134" w:hanging="283"/>
        <w:rPr>
          <w:rFonts w:ascii="Times New Roman" w:eastAsia="Times New Roman" w:hAnsi="Times New Roman" w:cs="Times New Roman"/>
          <w:sz w:val="24"/>
        </w:rPr>
      </w:pPr>
      <w:r>
        <w:rPr>
          <w:rFonts w:ascii="Times New Roman" w:eastAsia="Times New Roman" w:hAnsi="Times New Roman" w:cs="Times New Roman"/>
          <w:sz w:val="24"/>
        </w:rPr>
        <w:t>3. Как рассчитывается и анализируется показатель затрат на рубль продукции?</w:t>
      </w:r>
    </w:p>
    <w:p w:rsidR="001009EF" w:rsidRDefault="001009EF">
      <w:pPr>
        <w:tabs>
          <w:tab w:val="left" w:pos="993"/>
          <w:tab w:val="left" w:pos="1134"/>
          <w:tab w:val="left" w:pos="1276"/>
          <w:tab w:val="left" w:pos="1418"/>
        </w:tabs>
        <w:spacing w:after="0"/>
        <w:ind w:left="1134" w:hanging="283"/>
        <w:jc w:val="center"/>
        <w:rPr>
          <w:rFonts w:ascii="Times New Roman" w:eastAsia="Times New Roman" w:hAnsi="Times New Roman" w:cs="Times New Roman"/>
          <w:b/>
          <w:sz w:val="24"/>
        </w:rPr>
      </w:pPr>
    </w:p>
    <w:p w:rsidR="00D979F6" w:rsidRDefault="00EE4DCB">
      <w:pPr>
        <w:tabs>
          <w:tab w:val="left" w:pos="993"/>
          <w:tab w:val="left" w:pos="1134"/>
          <w:tab w:val="left" w:pos="1276"/>
          <w:tab w:val="left" w:pos="1418"/>
        </w:tabs>
        <w:spacing w:after="0"/>
        <w:ind w:left="1134" w:hanging="283"/>
        <w:jc w:val="center"/>
        <w:rPr>
          <w:rFonts w:ascii="Times New Roman" w:eastAsia="Times New Roman" w:hAnsi="Times New Roman" w:cs="Times New Roman"/>
          <w:b/>
          <w:sz w:val="24"/>
        </w:rPr>
      </w:pPr>
      <w:r>
        <w:rPr>
          <w:rFonts w:ascii="Times New Roman" w:eastAsia="Times New Roman" w:hAnsi="Times New Roman" w:cs="Times New Roman"/>
          <w:b/>
          <w:sz w:val="24"/>
        </w:rPr>
        <w:t>Практическое занятие 7</w:t>
      </w:r>
    </w:p>
    <w:p w:rsidR="00D979F6" w:rsidRDefault="00D979F6">
      <w:pPr>
        <w:tabs>
          <w:tab w:val="left" w:pos="993"/>
          <w:tab w:val="left" w:pos="1134"/>
          <w:tab w:val="left" w:pos="1276"/>
          <w:tab w:val="left" w:pos="1418"/>
        </w:tabs>
        <w:spacing w:after="0"/>
        <w:ind w:left="1134" w:hanging="283"/>
        <w:jc w:val="center"/>
        <w:rPr>
          <w:rFonts w:ascii="Times New Roman" w:eastAsia="Times New Roman" w:hAnsi="Times New Roman" w:cs="Times New Roman"/>
          <w:b/>
          <w:sz w:val="24"/>
        </w:rPr>
      </w:pPr>
    </w:p>
    <w:p w:rsidR="00D979F6" w:rsidRDefault="00EE4DCB">
      <w:pPr>
        <w:tabs>
          <w:tab w:val="left" w:pos="993"/>
          <w:tab w:val="left" w:pos="1134"/>
          <w:tab w:val="left" w:pos="1276"/>
          <w:tab w:val="left" w:pos="1418"/>
        </w:tabs>
        <w:spacing w:after="0"/>
        <w:ind w:left="1134"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Расчет влияния факторов на себестоимость продукции.</w:t>
      </w:r>
    </w:p>
    <w:p w:rsidR="00D979F6" w:rsidRDefault="00EE4DCB">
      <w:pPr>
        <w:tabs>
          <w:tab w:val="left" w:pos="993"/>
          <w:tab w:val="left" w:pos="1134"/>
          <w:tab w:val="left" w:pos="1276"/>
          <w:tab w:val="left" w:pos="1418"/>
        </w:tabs>
        <w:spacing w:after="0"/>
        <w:ind w:left="1134"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Расчет порога рентабельности (критической точки объема продаж).</w:t>
      </w:r>
    </w:p>
    <w:p w:rsidR="00D979F6" w:rsidRDefault="00EE4DCB">
      <w:pPr>
        <w:tabs>
          <w:tab w:val="left" w:pos="993"/>
          <w:tab w:val="left" w:pos="1134"/>
          <w:tab w:val="left" w:pos="1276"/>
          <w:tab w:val="left" w:pos="1418"/>
        </w:tabs>
        <w:spacing w:after="0"/>
        <w:ind w:left="1134" w:hanging="28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Задача 8. </w:t>
      </w:r>
      <w:r>
        <w:rPr>
          <w:rFonts w:ascii="Times New Roman" w:eastAsia="Times New Roman" w:hAnsi="Times New Roman" w:cs="Times New Roman"/>
          <w:sz w:val="24"/>
        </w:rPr>
        <w:t>Проанализировать динамику изменения себестоимости продукции.</w:t>
      </w:r>
    </w:p>
    <w:p w:rsidR="00D979F6" w:rsidRDefault="00EE4DCB">
      <w:pPr>
        <w:tabs>
          <w:tab w:val="left" w:pos="1276"/>
          <w:tab w:val="left" w:pos="1418"/>
        </w:tabs>
        <w:spacing w:after="0"/>
        <w:ind w:left="709"/>
        <w:jc w:val="both"/>
        <w:rPr>
          <w:rFonts w:ascii="Times New Roman" w:eastAsia="Times New Roman" w:hAnsi="Times New Roman" w:cs="Times New Roman"/>
          <w:sz w:val="24"/>
        </w:rPr>
      </w:pPr>
      <w:r>
        <w:rPr>
          <w:rFonts w:ascii="Times New Roman" w:eastAsia="Times New Roman" w:hAnsi="Times New Roman" w:cs="Times New Roman"/>
          <w:sz w:val="24"/>
        </w:rPr>
        <w:t xml:space="preserve">Рассчитать и проанализировать структуру себестоимости продукции растениеводства и животноводства. Проанализировать влияние изменения затрат на 1 га и урожайность на себестоимость 1 </w:t>
      </w:r>
      <w:proofErr w:type="spellStart"/>
      <w:r>
        <w:rPr>
          <w:rFonts w:ascii="Times New Roman" w:eastAsia="Times New Roman" w:hAnsi="Times New Roman" w:cs="Times New Roman"/>
          <w:sz w:val="24"/>
        </w:rPr>
        <w:t>ц</w:t>
      </w:r>
      <w:proofErr w:type="spellEnd"/>
      <w:r>
        <w:rPr>
          <w:rFonts w:ascii="Times New Roman" w:eastAsia="Times New Roman" w:hAnsi="Times New Roman" w:cs="Times New Roman"/>
          <w:sz w:val="24"/>
        </w:rPr>
        <w:t xml:space="preserve"> продукции растениеводства; влияние затрат на 1 голову и продуктивность на себестоимость 1 </w:t>
      </w:r>
      <w:proofErr w:type="spellStart"/>
      <w:r>
        <w:rPr>
          <w:rFonts w:ascii="Times New Roman" w:eastAsia="Times New Roman" w:hAnsi="Times New Roman" w:cs="Times New Roman"/>
          <w:sz w:val="24"/>
        </w:rPr>
        <w:t>ц</w:t>
      </w:r>
      <w:proofErr w:type="spellEnd"/>
      <w:r>
        <w:rPr>
          <w:rFonts w:ascii="Times New Roman" w:eastAsia="Times New Roman" w:hAnsi="Times New Roman" w:cs="Times New Roman"/>
          <w:sz w:val="24"/>
        </w:rPr>
        <w:t xml:space="preserve"> продукции животноводства.</w:t>
      </w:r>
    </w:p>
    <w:p w:rsidR="00D979F6" w:rsidRDefault="00D979F6">
      <w:pPr>
        <w:tabs>
          <w:tab w:val="left" w:pos="1276"/>
          <w:tab w:val="left" w:pos="1418"/>
        </w:tabs>
        <w:spacing w:after="0"/>
        <w:ind w:left="709"/>
        <w:jc w:val="center"/>
        <w:rPr>
          <w:rFonts w:ascii="Times New Roman" w:eastAsia="Times New Roman" w:hAnsi="Times New Roman" w:cs="Times New Roman"/>
          <w:sz w:val="24"/>
        </w:rPr>
      </w:pPr>
    </w:p>
    <w:p w:rsidR="00E65B91" w:rsidRDefault="00E65B91">
      <w:pPr>
        <w:tabs>
          <w:tab w:val="left" w:pos="1276"/>
          <w:tab w:val="left" w:pos="1418"/>
        </w:tabs>
        <w:spacing w:after="0"/>
        <w:ind w:left="709"/>
        <w:jc w:val="center"/>
        <w:rPr>
          <w:rFonts w:ascii="Times New Roman" w:eastAsia="Times New Roman" w:hAnsi="Times New Roman" w:cs="Times New Roman"/>
          <w:sz w:val="24"/>
        </w:rPr>
      </w:pPr>
    </w:p>
    <w:p w:rsidR="00E65B91" w:rsidRDefault="00E65B91">
      <w:pPr>
        <w:tabs>
          <w:tab w:val="left" w:pos="1276"/>
          <w:tab w:val="left" w:pos="1418"/>
        </w:tabs>
        <w:spacing w:after="0"/>
        <w:ind w:left="709"/>
        <w:jc w:val="center"/>
        <w:rPr>
          <w:rFonts w:ascii="Times New Roman" w:eastAsia="Times New Roman" w:hAnsi="Times New Roman" w:cs="Times New Roman"/>
          <w:sz w:val="24"/>
        </w:rPr>
      </w:pPr>
    </w:p>
    <w:p w:rsidR="00E65B91" w:rsidRDefault="00E65B91">
      <w:pPr>
        <w:tabs>
          <w:tab w:val="left" w:pos="1276"/>
          <w:tab w:val="left" w:pos="1418"/>
        </w:tabs>
        <w:spacing w:after="0"/>
        <w:ind w:left="709"/>
        <w:jc w:val="center"/>
        <w:rPr>
          <w:rFonts w:ascii="Times New Roman" w:eastAsia="Times New Roman" w:hAnsi="Times New Roman" w:cs="Times New Roman"/>
          <w:sz w:val="24"/>
        </w:rPr>
      </w:pPr>
    </w:p>
    <w:p w:rsidR="00E65B91" w:rsidRDefault="00E65B91">
      <w:pPr>
        <w:tabs>
          <w:tab w:val="left" w:pos="1276"/>
          <w:tab w:val="left" w:pos="1418"/>
        </w:tabs>
        <w:spacing w:after="0"/>
        <w:ind w:left="709"/>
        <w:jc w:val="center"/>
        <w:rPr>
          <w:rFonts w:ascii="Times New Roman" w:eastAsia="Times New Roman" w:hAnsi="Times New Roman" w:cs="Times New Roman"/>
          <w:sz w:val="24"/>
        </w:rPr>
      </w:pPr>
    </w:p>
    <w:p w:rsidR="00E65B91" w:rsidRDefault="00E65B91">
      <w:pPr>
        <w:tabs>
          <w:tab w:val="left" w:pos="1276"/>
          <w:tab w:val="left" w:pos="1418"/>
        </w:tabs>
        <w:spacing w:after="0"/>
        <w:ind w:left="709"/>
        <w:jc w:val="center"/>
        <w:rPr>
          <w:rFonts w:ascii="Times New Roman" w:eastAsia="Times New Roman" w:hAnsi="Times New Roman" w:cs="Times New Roman"/>
          <w:sz w:val="24"/>
        </w:rPr>
      </w:pPr>
    </w:p>
    <w:p w:rsidR="00E65B91" w:rsidRDefault="00E65B91">
      <w:pPr>
        <w:tabs>
          <w:tab w:val="left" w:pos="1276"/>
          <w:tab w:val="left" w:pos="1418"/>
        </w:tabs>
        <w:spacing w:after="0"/>
        <w:ind w:left="709"/>
        <w:jc w:val="center"/>
        <w:rPr>
          <w:rFonts w:ascii="Times New Roman" w:eastAsia="Times New Roman" w:hAnsi="Times New Roman" w:cs="Times New Roman"/>
          <w:sz w:val="24"/>
        </w:rPr>
      </w:pPr>
    </w:p>
    <w:p w:rsidR="00E65B91" w:rsidRDefault="00E65B91">
      <w:pPr>
        <w:tabs>
          <w:tab w:val="left" w:pos="1276"/>
          <w:tab w:val="left" w:pos="1418"/>
        </w:tabs>
        <w:spacing w:after="0"/>
        <w:ind w:left="709"/>
        <w:jc w:val="center"/>
        <w:rPr>
          <w:rFonts w:ascii="Times New Roman" w:eastAsia="Times New Roman" w:hAnsi="Times New Roman" w:cs="Times New Roman"/>
          <w:sz w:val="24"/>
        </w:rPr>
      </w:pPr>
    </w:p>
    <w:p w:rsidR="00E65B91" w:rsidRDefault="00E65B91">
      <w:pPr>
        <w:tabs>
          <w:tab w:val="left" w:pos="1276"/>
          <w:tab w:val="left" w:pos="1418"/>
        </w:tabs>
        <w:spacing w:after="0"/>
        <w:ind w:left="709"/>
        <w:jc w:val="center"/>
        <w:rPr>
          <w:rFonts w:ascii="Times New Roman" w:eastAsia="Times New Roman" w:hAnsi="Times New Roman" w:cs="Times New Roman"/>
          <w:sz w:val="24"/>
        </w:rPr>
      </w:pPr>
    </w:p>
    <w:p w:rsidR="00E65B91" w:rsidRDefault="00E65B91">
      <w:pPr>
        <w:tabs>
          <w:tab w:val="left" w:pos="1276"/>
          <w:tab w:val="left" w:pos="1418"/>
        </w:tabs>
        <w:spacing w:after="0"/>
        <w:ind w:left="709"/>
        <w:jc w:val="center"/>
        <w:rPr>
          <w:rFonts w:ascii="Times New Roman" w:eastAsia="Times New Roman" w:hAnsi="Times New Roman" w:cs="Times New Roman"/>
          <w:sz w:val="24"/>
        </w:rPr>
      </w:pPr>
    </w:p>
    <w:p w:rsidR="00E65B91" w:rsidRDefault="00E65B91">
      <w:pPr>
        <w:tabs>
          <w:tab w:val="left" w:pos="1276"/>
          <w:tab w:val="left" w:pos="1418"/>
        </w:tabs>
        <w:spacing w:after="0"/>
        <w:ind w:left="709"/>
        <w:jc w:val="center"/>
        <w:rPr>
          <w:rFonts w:ascii="Times New Roman" w:eastAsia="Times New Roman" w:hAnsi="Times New Roman" w:cs="Times New Roman"/>
          <w:sz w:val="24"/>
        </w:rPr>
      </w:pPr>
    </w:p>
    <w:p w:rsidR="00E65B91" w:rsidRDefault="00E65B91">
      <w:pPr>
        <w:tabs>
          <w:tab w:val="left" w:pos="1276"/>
          <w:tab w:val="left" w:pos="1418"/>
        </w:tabs>
        <w:spacing w:after="0"/>
        <w:ind w:left="709"/>
        <w:jc w:val="center"/>
        <w:rPr>
          <w:rFonts w:ascii="Times New Roman" w:eastAsia="Times New Roman" w:hAnsi="Times New Roman" w:cs="Times New Roman"/>
          <w:sz w:val="24"/>
        </w:rPr>
      </w:pPr>
    </w:p>
    <w:p w:rsidR="00E65B91" w:rsidRDefault="00E65B91">
      <w:pPr>
        <w:tabs>
          <w:tab w:val="left" w:pos="1276"/>
          <w:tab w:val="left" w:pos="1418"/>
        </w:tabs>
        <w:spacing w:after="0"/>
        <w:ind w:left="709"/>
        <w:jc w:val="center"/>
        <w:rPr>
          <w:rFonts w:ascii="Times New Roman" w:eastAsia="Times New Roman" w:hAnsi="Times New Roman" w:cs="Times New Roman"/>
          <w:sz w:val="24"/>
        </w:rPr>
      </w:pPr>
    </w:p>
    <w:p w:rsidR="00E65B91" w:rsidRDefault="00E65B91">
      <w:pPr>
        <w:tabs>
          <w:tab w:val="left" w:pos="1276"/>
          <w:tab w:val="left" w:pos="1418"/>
        </w:tabs>
        <w:spacing w:after="0"/>
        <w:ind w:left="709"/>
        <w:jc w:val="center"/>
        <w:rPr>
          <w:rFonts w:ascii="Times New Roman" w:eastAsia="Times New Roman" w:hAnsi="Times New Roman" w:cs="Times New Roman"/>
          <w:sz w:val="24"/>
        </w:rPr>
      </w:pPr>
    </w:p>
    <w:p w:rsidR="00E65B91" w:rsidRDefault="00E65B91">
      <w:pPr>
        <w:tabs>
          <w:tab w:val="left" w:pos="1276"/>
          <w:tab w:val="left" w:pos="1418"/>
        </w:tabs>
        <w:spacing w:after="0"/>
        <w:ind w:left="709"/>
        <w:jc w:val="center"/>
        <w:rPr>
          <w:rFonts w:ascii="Times New Roman" w:eastAsia="Times New Roman" w:hAnsi="Times New Roman" w:cs="Times New Roman"/>
          <w:sz w:val="24"/>
        </w:rPr>
      </w:pPr>
    </w:p>
    <w:p w:rsidR="00E65B91" w:rsidRDefault="00E65B91">
      <w:pPr>
        <w:tabs>
          <w:tab w:val="left" w:pos="1276"/>
          <w:tab w:val="left" w:pos="1418"/>
        </w:tabs>
        <w:spacing w:after="0"/>
        <w:ind w:left="709"/>
        <w:jc w:val="center"/>
        <w:rPr>
          <w:rFonts w:ascii="Times New Roman" w:eastAsia="Times New Roman" w:hAnsi="Times New Roman" w:cs="Times New Roman"/>
          <w:sz w:val="24"/>
        </w:rPr>
      </w:pPr>
    </w:p>
    <w:p w:rsidR="00E65B91" w:rsidRDefault="00E65B91">
      <w:pPr>
        <w:tabs>
          <w:tab w:val="left" w:pos="1276"/>
          <w:tab w:val="left" w:pos="1418"/>
        </w:tabs>
        <w:spacing w:after="0"/>
        <w:ind w:left="709"/>
        <w:jc w:val="center"/>
        <w:rPr>
          <w:rFonts w:ascii="Times New Roman" w:eastAsia="Times New Roman" w:hAnsi="Times New Roman" w:cs="Times New Roman"/>
          <w:sz w:val="24"/>
        </w:rPr>
      </w:pPr>
    </w:p>
    <w:p w:rsidR="00E65B91" w:rsidRDefault="00E65B91">
      <w:pPr>
        <w:tabs>
          <w:tab w:val="left" w:pos="1276"/>
          <w:tab w:val="left" w:pos="1418"/>
        </w:tabs>
        <w:spacing w:after="0"/>
        <w:ind w:left="709"/>
        <w:jc w:val="center"/>
        <w:rPr>
          <w:rFonts w:ascii="Times New Roman" w:eastAsia="Times New Roman" w:hAnsi="Times New Roman" w:cs="Times New Roman"/>
          <w:sz w:val="24"/>
        </w:rPr>
      </w:pPr>
    </w:p>
    <w:p w:rsidR="00D979F6" w:rsidRDefault="00EE4DCB">
      <w:pPr>
        <w:tabs>
          <w:tab w:val="left" w:pos="1276"/>
          <w:tab w:val="left" w:pos="1418"/>
        </w:tabs>
        <w:spacing w:after="0"/>
        <w:ind w:left="709"/>
        <w:jc w:val="center"/>
        <w:rPr>
          <w:rFonts w:ascii="Times New Roman" w:eastAsia="Times New Roman" w:hAnsi="Times New Roman" w:cs="Times New Roman"/>
          <w:sz w:val="24"/>
        </w:rPr>
      </w:pPr>
      <w:r>
        <w:rPr>
          <w:rFonts w:ascii="Times New Roman" w:eastAsia="Times New Roman" w:hAnsi="Times New Roman" w:cs="Times New Roman"/>
          <w:sz w:val="24"/>
        </w:rPr>
        <w:t>23. Анализ динамики себестоимости единицы продукции</w:t>
      </w:r>
    </w:p>
    <w:p w:rsidR="00D979F6" w:rsidRDefault="00EE4DCB">
      <w:pPr>
        <w:tabs>
          <w:tab w:val="left" w:pos="1276"/>
          <w:tab w:val="left" w:pos="1418"/>
        </w:tabs>
        <w:spacing w:after="0"/>
        <w:ind w:left="709"/>
        <w:jc w:val="center"/>
        <w:rPr>
          <w:rFonts w:ascii="Times New Roman" w:eastAsia="Times New Roman" w:hAnsi="Times New Roman" w:cs="Times New Roman"/>
          <w:sz w:val="24"/>
        </w:rPr>
      </w:pPr>
      <w:r>
        <w:rPr>
          <w:rFonts w:ascii="Times New Roman" w:eastAsia="Times New Roman" w:hAnsi="Times New Roman" w:cs="Times New Roman"/>
          <w:sz w:val="24"/>
        </w:rPr>
        <w:t>Растениеводства и животноводства (</w:t>
      </w:r>
      <w:proofErr w:type="spellStart"/>
      <w:r>
        <w:rPr>
          <w:rFonts w:ascii="Times New Roman" w:eastAsia="Times New Roman" w:hAnsi="Times New Roman" w:cs="Times New Roman"/>
          <w:sz w:val="24"/>
        </w:rPr>
        <w:t>руб</w:t>
      </w:r>
      <w:proofErr w:type="spellEnd"/>
      <w:r>
        <w:rPr>
          <w:rFonts w:ascii="Times New Roman" w:eastAsia="Times New Roman" w:hAnsi="Times New Roman" w:cs="Times New Roman"/>
          <w:sz w:val="24"/>
        </w:rPr>
        <w:t>)</w:t>
      </w:r>
    </w:p>
    <w:p w:rsidR="00D979F6" w:rsidRDefault="00D979F6">
      <w:pPr>
        <w:tabs>
          <w:tab w:val="left" w:pos="1276"/>
          <w:tab w:val="left" w:pos="1418"/>
        </w:tabs>
        <w:spacing w:after="0"/>
        <w:ind w:left="709"/>
        <w:jc w:val="center"/>
        <w:rPr>
          <w:rFonts w:ascii="Times New Roman" w:eastAsia="Times New Roman" w:hAnsi="Times New Roman" w:cs="Times New Roman"/>
          <w:sz w:val="24"/>
        </w:rPr>
      </w:pPr>
    </w:p>
    <w:tbl>
      <w:tblPr>
        <w:tblW w:w="0" w:type="auto"/>
        <w:tblInd w:w="108" w:type="dxa"/>
        <w:tblCellMar>
          <w:left w:w="10" w:type="dxa"/>
          <w:right w:w="10" w:type="dxa"/>
        </w:tblCellMar>
        <w:tblLook w:val="0000"/>
      </w:tblPr>
      <w:tblGrid>
        <w:gridCol w:w="2110"/>
        <w:gridCol w:w="1223"/>
        <w:gridCol w:w="1222"/>
        <w:gridCol w:w="1791"/>
        <w:gridCol w:w="1339"/>
        <w:gridCol w:w="1778"/>
      </w:tblGrid>
      <w:tr w:rsidR="00D979F6">
        <w:trPr>
          <w:trHeight w:val="270"/>
        </w:trPr>
        <w:tc>
          <w:tcPr>
            <w:tcW w:w="28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Показатель</w:t>
            </w: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c>
          <w:tcPr>
            <w:tcW w:w="255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 Годы</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Сопоставимое</w:t>
            </w: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предприятие</w:t>
            </w:r>
          </w:p>
          <w:p w:rsidR="00D979F6" w:rsidRDefault="00EE4DCB">
            <w:pPr>
              <w:spacing w:after="0" w:line="240" w:lineRule="auto"/>
              <w:jc w:val="center"/>
            </w:pPr>
            <w:r>
              <w:rPr>
                <w:rFonts w:ascii="Times New Roman" w:eastAsia="Times New Roman" w:hAnsi="Times New Roman" w:cs="Times New Roman"/>
                <w:sz w:val="24"/>
              </w:rPr>
              <w:t>(отчетный год)</w:t>
            </w:r>
          </w:p>
        </w:tc>
        <w:tc>
          <w:tcPr>
            <w:tcW w:w="32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   Отчетный год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w:t>
            </w:r>
          </w:p>
        </w:tc>
      </w:tr>
      <w:tr w:rsidR="00D979F6">
        <w:trPr>
          <w:trHeight w:val="509"/>
        </w:trPr>
        <w:tc>
          <w:tcPr>
            <w:tcW w:w="28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255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4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79F6" w:rsidRDefault="00EE4DCB">
            <w:pPr>
              <w:spacing w:after="0" w:line="240" w:lineRule="auto"/>
            </w:pPr>
            <w:r>
              <w:rPr>
                <w:rFonts w:ascii="Times New Roman" w:eastAsia="Times New Roman" w:hAnsi="Times New Roman" w:cs="Times New Roman"/>
                <w:sz w:val="24"/>
              </w:rPr>
              <w:t>базисному</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сопоставимого предприятия </w:t>
            </w:r>
          </w:p>
        </w:tc>
      </w:tr>
      <w:tr w:rsidR="00D979F6">
        <w:trPr>
          <w:trHeight w:val="683"/>
        </w:trPr>
        <w:tc>
          <w:tcPr>
            <w:tcW w:w="28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базисный </w:t>
            </w:r>
          </w:p>
          <w:p w:rsidR="00D979F6" w:rsidRDefault="00EE4DCB">
            <w:pPr>
              <w:spacing w:after="0" w:line="240" w:lineRule="auto"/>
              <w:jc w:val="center"/>
            </w:pPr>
            <w:r>
              <w:rPr>
                <w:rFonts w:ascii="Times New Roman" w:eastAsia="Times New Roman" w:hAnsi="Times New Roman" w:cs="Times New Roman"/>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79F6" w:rsidRDefault="00EE4DCB">
            <w:pPr>
              <w:spacing w:after="0" w:line="240" w:lineRule="auto"/>
            </w:pPr>
            <w:r>
              <w:rPr>
                <w:rFonts w:ascii="Times New Roman" w:eastAsia="Times New Roman" w:hAnsi="Times New Roman" w:cs="Times New Roman"/>
                <w:sz w:val="24"/>
              </w:rPr>
              <w:t xml:space="preserve"> отчетный</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r>
      <w:tr w:rsidR="00D979F6">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3</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6</w:t>
            </w:r>
          </w:p>
        </w:tc>
      </w:tr>
      <w:tr w:rsidR="00D979F6">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Зерно</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Сахарная свекла</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216"/>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Подсолнечник</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И т.д.</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Молоко</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Прирост КРС</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Привес свиней</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И т.д.</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D979F6" w:rsidRDefault="00EE4DCB">
      <w:pPr>
        <w:tabs>
          <w:tab w:val="left" w:pos="709"/>
          <w:tab w:val="left" w:pos="993"/>
          <w:tab w:val="left" w:pos="1276"/>
        </w:tabs>
        <w:spacing w:after="0"/>
        <w:ind w:left="709"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79F6" w:rsidRDefault="00EE4DCB" w:rsidP="001009EF">
      <w:pPr>
        <w:spacing w:after="0"/>
        <w:ind w:left="993"/>
        <w:rPr>
          <w:rFonts w:ascii="Times New Roman" w:eastAsia="Times New Roman" w:hAnsi="Times New Roman" w:cs="Times New Roman"/>
          <w:b/>
          <w:sz w:val="24"/>
        </w:rPr>
      </w:pPr>
      <w:r>
        <w:rPr>
          <w:rFonts w:ascii="Times New Roman" w:eastAsia="Times New Roman" w:hAnsi="Times New Roman" w:cs="Times New Roman"/>
          <w:b/>
          <w:sz w:val="24"/>
        </w:rPr>
        <w:t xml:space="preserve">                        24.</w:t>
      </w:r>
      <w:r>
        <w:rPr>
          <w:rFonts w:ascii="Times New Roman" w:eastAsia="Times New Roman" w:hAnsi="Times New Roman" w:cs="Times New Roman"/>
          <w:sz w:val="24"/>
        </w:rPr>
        <w:t xml:space="preserve"> </w:t>
      </w:r>
      <w:r>
        <w:rPr>
          <w:rFonts w:ascii="Times New Roman" w:eastAsia="Times New Roman" w:hAnsi="Times New Roman" w:cs="Times New Roman"/>
          <w:b/>
          <w:sz w:val="24"/>
        </w:rPr>
        <w:t>Анализ структуры себестоимости единицы продукции</w:t>
      </w:r>
    </w:p>
    <w:p w:rsidR="00D979F6" w:rsidRDefault="00EE4DCB">
      <w:pPr>
        <w:spacing w:after="0"/>
        <w:ind w:hanging="993"/>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растениеводства</w:t>
      </w:r>
    </w:p>
    <w:tbl>
      <w:tblPr>
        <w:tblW w:w="0" w:type="auto"/>
        <w:tblInd w:w="250" w:type="dxa"/>
        <w:tblCellMar>
          <w:left w:w="10" w:type="dxa"/>
          <w:right w:w="10" w:type="dxa"/>
        </w:tblCellMar>
        <w:tblLook w:val="0000"/>
      </w:tblPr>
      <w:tblGrid>
        <w:gridCol w:w="1568"/>
        <w:gridCol w:w="1335"/>
        <w:gridCol w:w="1334"/>
        <w:gridCol w:w="1335"/>
        <w:gridCol w:w="1334"/>
        <w:gridCol w:w="1251"/>
        <w:gridCol w:w="1164"/>
      </w:tblGrid>
      <w:tr w:rsidR="00D979F6" w:rsidTr="001009EF">
        <w:trPr>
          <w:trHeight w:val="1"/>
        </w:trPr>
        <w:tc>
          <w:tcPr>
            <w:tcW w:w="15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Статьи затрат</w:t>
            </w: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c>
          <w:tcPr>
            <w:tcW w:w="26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Затраты на 1 </w:t>
            </w:r>
            <w:proofErr w:type="spellStart"/>
            <w:r>
              <w:rPr>
                <w:rFonts w:ascii="Times New Roman" w:eastAsia="Times New Roman" w:hAnsi="Times New Roman" w:cs="Times New Roman"/>
                <w:sz w:val="24"/>
              </w:rPr>
              <w:t>ц</w:t>
            </w:r>
            <w:proofErr w:type="spellEnd"/>
            <w:r>
              <w:rPr>
                <w:rFonts w:ascii="Times New Roman" w:eastAsia="Times New Roman" w:hAnsi="Times New Roman" w:cs="Times New Roman"/>
                <w:sz w:val="24"/>
              </w:rPr>
              <w:t>,</w:t>
            </w:r>
          </w:p>
          <w:p w:rsidR="00D979F6" w:rsidRDefault="00EE4DCB">
            <w:pPr>
              <w:spacing w:after="0" w:line="240" w:lineRule="auto"/>
              <w:jc w:val="center"/>
            </w:pPr>
            <w:proofErr w:type="spellStart"/>
            <w:r>
              <w:rPr>
                <w:rFonts w:ascii="Times New Roman" w:eastAsia="Times New Roman" w:hAnsi="Times New Roman" w:cs="Times New Roman"/>
                <w:sz w:val="24"/>
              </w:rPr>
              <w:t>руб</w:t>
            </w:r>
            <w:proofErr w:type="spellEnd"/>
          </w:p>
        </w:tc>
        <w:tc>
          <w:tcPr>
            <w:tcW w:w="26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Структура</w:t>
            </w:r>
          </w:p>
          <w:p w:rsidR="00D979F6" w:rsidRDefault="00EE4DCB">
            <w:pPr>
              <w:spacing w:after="0" w:line="240" w:lineRule="auto"/>
              <w:jc w:val="center"/>
            </w:pPr>
            <w:r>
              <w:rPr>
                <w:rFonts w:ascii="Times New Roman" w:eastAsia="Times New Roman" w:hAnsi="Times New Roman" w:cs="Times New Roman"/>
                <w:sz w:val="24"/>
              </w:rPr>
              <w:t>затрат, %</w:t>
            </w:r>
          </w:p>
        </w:tc>
        <w:tc>
          <w:tcPr>
            <w:tcW w:w="24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Отклонение</w:t>
            </w: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 по</w:t>
            </w:r>
          </w:p>
          <w:p w:rsidR="00D979F6" w:rsidRDefault="00D979F6">
            <w:pPr>
              <w:spacing w:after="0" w:line="240" w:lineRule="auto"/>
              <w:jc w:val="center"/>
            </w:pPr>
          </w:p>
        </w:tc>
      </w:tr>
      <w:tr w:rsidR="00D979F6" w:rsidTr="001009EF">
        <w:trPr>
          <w:trHeight w:val="509"/>
        </w:trPr>
        <w:tc>
          <w:tcPr>
            <w:tcW w:w="1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3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базисный год</w:t>
            </w:r>
          </w:p>
        </w:tc>
        <w:tc>
          <w:tcPr>
            <w:tcW w:w="13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отчетный год</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13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базисный год</w:t>
            </w:r>
          </w:p>
        </w:tc>
        <w:tc>
          <w:tcPr>
            <w:tcW w:w="13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отчетный год</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12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затратам на единицу продукции</w:t>
            </w: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c>
          <w:tcPr>
            <w:tcW w:w="11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 xml:space="preserve">структуре </w:t>
            </w:r>
          </w:p>
        </w:tc>
      </w:tr>
      <w:tr w:rsidR="00D979F6" w:rsidTr="001009EF">
        <w:trPr>
          <w:trHeight w:val="930"/>
        </w:trPr>
        <w:tc>
          <w:tcPr>
            <w:tcW w:w="1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3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3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3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3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2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1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r>
      <w:tr w:rsidR="00D979F6" w:rsidTr="001009EF">
        <w:trPr>
          <w:trHeight w:val="1"/>
        </w:trPr>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2</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3</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5</w:t>
            </w:r>
          </w:p>
        </w:tc>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6 = (3-2)</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pPr>
            <w:r>
              <w:rPr>
                <w:rFonts w:ascii="Times New Roman" w:eastAsia="Times New Roman" w:hAnsi="Times New Roman" w:cs="Times New Roman"/>
                <w:sz w:val="18"/>
              </w:rPr>
              <w:t>7 = (5-4)</w:t>
            </w:r>
          </w:p>
        </w:tc>
      </w:tr>
      <w:tr w:rsidR="00D979F6" w:rsidTr="001009EF">
        <w:trPr>
          <w:trHeight w:val="1"/>
        </w:trPr>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Оплата труда с отчислениями на социальные нужды</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Семена и посадочный материал</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Удобрения минеральные и органические</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Содержание </w:t>
            </w:r>
            <w:r>
              <w:rPr>
                <w:rFonts w:ascii="Times New Roman" w:eastAsia="Times New Roman" w:hAnsi="Times New Roman" w:cs="Times New Roman"/>
                <w:sz w:val="24"/>
              </w:rPr>
              <w:lastRenderedPageBreak/>
              <w:t>основных средств</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lastRenderedPageBreak/>
              <w:t>И т.д.</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Всего затрат</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100</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100</w:t>
            </w:r>
          </w:p>
        </w:tc>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D979F6" w:rsidRDefault="00D979F6">
      <w:pPr>
        <w:spacing w:after="0"/>
        <w:ind w:hanging="993"/>
        <w:jc w:val="center"/>
        <w:rPr>
          <w:rFonts w:ascii="Times New Roman" w:eastAsia="Times New Roman" w:hAnsi="Times New Roman" w:cs="Times New Roman"/>
          <w:b/>
          <w:sz w:val="24"/>
        </w:rPr>
      </w:pPr>
    </w:p>
    <w:p w:rsidR="00D979F6" w:rsidRDefault="00EE4DCB">
      <w:pPr>
        <w:spacing w:after="0"/>
        <w:ind w:hanging="993"/>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25. Анализ структуры себестоимости единицы продукции</w:t>
      </w:r>
    </w:p>
    <w:p w:rsidR="00D979F6" w:rsidRDefault="00EE4DCB">
      <w:pPr>
        <w:spacing w:after="0"/>
        <w:ind w:hanging="993"/>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животноводства</w:t>
      </w:r>
    </w:p>
    <w:tbl>
      <w:tblPr>
        <w:tblW w:w="0" w:type="auto"/>
        <w:tblInd w:w="250" w:type="dxa"/>
        <w:tblCellMar>
          <w:left w:w="10" w:type="dxa"/>
          <w:right w:w="10" w:type="dxa"/>
        </w:tblCellMar>
        <w:tblLook w:val="0000"/>
      </w:tblPr>
      <w:tblGrid>
        <w:gridCol w:w="1568"/>
        <w:gridCol w:w="1335"/>
        <w:gridCol w:w="1334"/>
        <w:gridCol w:w="1335"/>
        <w:gridCol w:w="1334"/>
        <w:gridCol w:w="1251"/>
        <w:gridCol w:w="1164"/>
      </w:tblGrid>
      <w:tr w:rsidR="00D979F6" w:rsidTr="001009EF">
        <w:trPr>
          <w:trHeight w:val="1"/>
        </w:trPr>
        <w:tc>
          <w:tcPr>
            <w:tcW w:w="15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Статьи затрат</w:t>
            </w: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c>
          <w:tcPr>
            <w:tcW w:w="26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Затраты на 1 </w:t>
            </w:r>
            <w:proofErr w:type="spellStart"/>
            <w:r>
              <w:rPr>
                <w:rFonts w:ascii="Times New Roman" w:eastAsia="Times New Roman" w:hAnsi="Times New Roman" w:cs="Times New Roman"/>
                <w:sz w:val="24"/>
              </w:rPr>
              <w:t>ц</w:t>
            </w:r>
            <w:proofErr w:type="spellEnd"/>
            <w:r>
              <w:rPr>
                <w:rFonts w:ascii="Times New Roman" w:eastAsia="Times New Roman" w:hAnsi="Times New Roman" w:cs="Times New Roman"/>
                <w:sz w:val="24"/>
              </w:rPr>
              <w:t>,</w:t>
            </w:r>
          </w:p>
          <w:p w:rsidR="00D979F6" w:rsidRDefault="00EE4DCB">
            <w:pPr>
              <w:spacing w:after="0" w:line="240" w:lineRule="auto"/>
              <w:jc w:val="center"/>
            </w:pPr>
            <w:proofErr w:type="spellStart"/>
            <w:r>
              <w:rPr>
                <w:rFonts w:ascii="Times New Roman" w:eastAsia="Times New Roman" w:hAnsi="Times New Roman" w:cs="Times New Roman"/>
                <w:sz w:val="24"/>
              </w:rPr>
              <w:t>руб</w:t>
            </w:r>
            <w:proofErr w:type="spellEnd"/>
          </w:p>
        </w:tc>
        <w:tc>
          <w:tcPr>
            <w:tcW w:w="26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Структура</w:t>
            </w:r>
          </w:p>
          <w:p w:rsidR="00D979F6" w:rsidRDefault="00EE4DCB">
            <w:pPr>
              <w:spacing w:after="0" w:line="240" w:lineRule="auto"/>
              <w:jc w:val="center"/>
            </w:pPr>
            <w:r>
              <w:rPr>
                <w:rFonts w:ascii="Times New Roman" w:eastAsia="Times New Roman" w:hAnsi="Times New Roman" w:cs="Times New Roman"/>
                <w:sz w:val="24"/>
              </w:rPr>
              <w:t>затрат, %</w:t>
            </w:r>
          </w:p>
        </w:tc>
        <w:tc>
          <w:tcPr>
            <w:tcW w:w="24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Отклонение</w:t>
            </w: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 по</w:t>
            </w:r>
          </w:p>
          <w:p w:rsidR="00D979F6" w:rsidRDefault="00D979F6">
            <w:pPr>
              <w:spacing w:after="0" w:line="240" w:lineRule="auto"/>
              <w:jc w:val="center"/>
            </w:pPr>
          </w:p>
        </w:tc>
      </w:tr>
      <w:tr w:rsidR="00D979F6" w:rsidTr="001009EF">
        <w:trPr>
          <w:trHeight w:val="509"/>
        </w:trPr>
        <w:tc>
          <w:tcPr>
            <w:tcW w:w="1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3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базисный год</w:t>
            </w:r>
          </w:p>
        </w:tc>
        <w:tc>
          <w:tcPr>
            <w:tcW w:w="13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отчетный год</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13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базисный год</w:t>
            </w:r>
          </w:p>
        </w:tc>
        <w:tc>
          <w:tcPr>
            <w:tcW w:w="13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отчетный год</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12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затратам на единицу продукции</w:t>
            </w: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c>
          <w:tcPr>
            <w:tcW w:w="11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 xml:space="preserve">структуре </w:t>
            </w:r>
          </w:p>
        </w:tc>
      </w:tr>
      <w:tr w:rsidR="00D979F6" w:rsidTr="001009EF">
        <w:trPr>
          <w:trHeight w:val="930"/>
        </w:trPr>
        <w:tc>
          <w:tcPr>
            <w:tcW w:w="1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3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3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3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3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2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1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r>
      <w:tr w:rsidR="00D979F6" w:rsidTr="001009EF">
        <w:trPr>
          <w:trHeight w:val="1"/>
        </w:trPr>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2</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3</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5</w:t>
            </w:r>
          </w:p>
        </w:tc>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6 = (3-2)</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pPr>
            <w:r>
              <w:rPr>
                <w:rFonts w:ascii="Times New Roman" w:eastAsia="Times New Roman" w:hAnsi="Times New Roman" w:cs="Times New Roman"/>
                <w:sz w:val="18"/>
              </w:rPr>
              <w:t>7 = (5-4)</w:t>
            </w:r>
          </w:p>
        </w:tc>
      </w:tr>
      <w:tr w:rsidR="00D979F6" w:rsidTr="001009EF">
        <w:trPr>
          <w:trHeight w:val="1"/>
        </w:trPr>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Оплата труда с отчислениями на социальные нужды</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Корма</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Содержание основных средств</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И т.д.</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Всего затрат</w:t>
            </w: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100</w:t>
            </w:r>
          </w:p>
        </w:tc>
        <w:tc>
          <w:tcPr>
            <w:tcW w:w="13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100</w:t>
            </w:r>
          </w:p>
        </w:tc>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D979F6" w:rsidRDefault="00D979F6">
      <w:pPr>
        <w:spacing w:after="0"/>
        <w:ind w:hanging="993"/>
        <w:jc w:val="center"/>
        <w:rPr>
          <w:rFonts w:ascii="Times New Roman" w:eastAsia="Times New Roman" w:hAnsi="Times New Roman" w:cs="Times New Roman"/>
          <w:b/>
          <w:sz w:val="24"/>
        </w:rPr>
      </w:pPr>
    </w:p>
    <w:p w:rsidR="00D979F6" w:rsidRDefault="00EE4DCB">
      <w:pPr>
        <w:rPr>
          <w:rFonts w:ascii="Times New Roman" w:eastAsia="Times New Roman" w:hAnsi="Times New Roman" w:cs="Times New Roman"/>
          <w:sz w:val="24"/>
        </w:rPr>
      </w:pPr>
      <w:r>
        <w:rPr>
          <w:rFonts w:ascii="Times New Roman" w:eastAsia="Times New Roman" w:hAnsi="Times New Roman" w:cs="Times New Roman"/>
          <w:sz w:val="24"/>
        </w:rPr>
        <w:t xml:space="preserve">                  Данные для заполнения таблиц 24 и 25 взять из годового отчета форма 9-АПК и 13-АПК.</w:t>
      </w:r>
    </w:p>
    <w:p w:rsidR="00D979F6" w:rsidRDefault="00EE4DCB">
      <w:pPr>
        <w:rPr>
          <w:rFonts w:ascii="Times New Roman" w:eastAsia="Times New Roman" w:hAnsi="Times New Roman" w:cs="Times New Roman"/>
          <w:sz w:val="24"/>
        </w:rPr>
      </w:pPr>
      <w:r>
        <w:rPr>
          <w:rFonts w:ascii="Times New Roman" w:eastAsia="Times New Roman" w:hAnsi="Times New Roman" w:cs="Times New Roman"/>
          <w:sz w:val="24"/>
        </w:rPr>
        <w:t xml:space="preserve">                  Сделать выводы и указать основные факторы, влияющие на снижение (повышение) себестоимости единицы продукции.</w:t>
      </w:r>
    </w:p>
    <w:p w:rsidR="00E65B91" w:rsidRDefault="00E65B91">
      <w:pPr>
        <w:spacing w:after="0"/>
        <w:ind w:hanging="993"/>
        <w:jc w:val="center"/>
        <w:rPr>
          <w:rFonts w:ascii="Times New Roman" w:eastAsia="Times New Roman" w:hAnsi="Times New Roman" w:cs="Times New Roman"/>
          <w:b/>
          <w:sz w:val="24"/>
        </w:rPr>
      </w:pPr>
    </w:p>
    <w:p w:rsidR="00E65B91" w:rsidRDefault="00E65B91">
      <w:pPr>
        <w:spacing w:after="0"/>
        <w:ind w:hanging="993"/>
        <w:jc w:val="center"/>
        <w:rPr>
          <w:rFonts w:ascii="Times New Roman" w:eastAsia="Times New Roman" w:hAnsi="Times New Roman" w:cs="Times New Roman"/>
          <w:b/>
          <w:sz w:val="24"/>
        </w:rPr>
      </w:pPr>
    </w:p>
    <w:p w:rsidR="00E65B91" w:rsidRDefault="00E65B91">
      <w:pPr>
        <w:spacing w:after="0"/>
        <w:ind w:hanging="993"/>
        <w:jc w:val="center"/>
        <w:rPr>
          <w:rFonts w:ascii="Times New Roman" w:eastAsia="Times New Roman" w:hAnsi="Times New Roman" w:cs="Times New Roman"/>
          <w:b/>
          <w:sz w:val="24"/>
        </w:rPr>
      </w:pPr>
    </w:p>
    <w:p w:rsidR="00E65B91" w:rsidRDefault="00E65B91">
      <w:pPr>
        <w:spacing w:after="0"/>
        <w:ind w:hanging="993"/>
        <w:jc w:val="center"/>
        <w:rPr>
          <w:rFonts w:ascii="Times New Roman" w:eastAsia="Times New Roman" w:hAnsi="Times New Roman" w:cs="Times New Roman"/>
          <w:b/>
          <w:sz w:val="24"/>
        </w:rPr>
      </w:pPr>
    </w:p>
    <w:p w:rsidR="00E65B91" w:rsidRDefault="00E65B91">
      <w:pPr>
        <w:spacing w:after="0"/>
        <w:ind w:hanging="993"/>
        <w:jc w:val="center"/>
        <w:rPr>
          <w:rFonts w:ascii="Times New Roman" w:eastAsia="Times New Roman" w:hAnsi="Times New Roman" w:cs="Times New Roman"/>
          <w:b/>
          <w:sz w:val="24"/>
        </w:rPr>
      </w:pPr>
    </w:p>
    <w:p w:rsidR="00E65B91" w:rsidRDefault="00E65B91">
      <w:pPr>
        <w:spacing w:after="0"/>
        <w:ind w:hanging="993"/>
        <w:jc w:val="center"/>
        <w:rPr>
          <w:rFonts w:ascii="Times New Roman" w:eastAsia="Times New Roman" w:hAnsi="Times New Roman" w:cs="Times New Roman"/>
          <w:b/>
          <w:sz w:val="24"/>
        </w:rPr>
      </w:pPr>
    </w:p>
    <w:p w:rsidR="00D979F6" w:rsidRDefault="00EE4DCB">
      <w:pPr>
        <w:spacing w:after="0"/>
        <w:ind w:hanging="993"/>
        <w:jc w:val="center"/>
        <w:rPr>
          <w:rFonts w:ascii="Times New Roman" w:eastAsia="Times New Roman" w:hAnsi="Times New Roman" w:cs="Times New Roman"/>
          <w:b/>
          <w:sz w:val="24"/>
        </w:rPr>
      </w:pPr>
      <w:r>
        <w:rPr>
          <w:rFonts w:ascii="Times New Roman" w:eastAsia="Times New Roman" w:hAnsi="Times New Roman" w:cs="Times New Roman"/>
          <w:b/>
          <w:sz w:val="24"/>
        </w:rPr>
        <w:t>26. Анализ влияния и изменения затрат на 1 га посева и урожайности</w:t>
      </w:r>
    </w:p>
    <w:p w:rsidR="00D979F6" w:rsidRDefault="00EE4DCB">
      <w:pPr>
        <w:spacing w:after="0"/>
        <w:ind w:hanging="993"/>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на себестоимость 1 </w:t>
      </w:r>
      <w:proofErr w:type="spellStart"/>
      <w:r>
        <w:rPr>
          <w:rFonts w:ascii="Times New Roman" w:eastAsia="Times New Roman" w:hAnsi="Times New Roman" w:cs="Times New Roman"/>
          <w:b/>
          <w:sz w:val="24"/>
        </w:rPr>
        <w:t>ц</w:t>
      </w:r>
      <w:proofErr w:type="spellEnd"/>
      <w:r>
        <w:rPr>
          <w:rFonts w:ascii="Times New Roman" w:eastAsia="Times New Roman" w:hAnsi="Times New Roman" w:cs="Times New Roman"/>
          <w:b/>
          <w:sz w:val="24"/>
        </w:rPr>
        <w:t xml:space="preserve"> продукции растениеводства</w:t>
      </w:r>
    </w:p>
    <w:p w:rsidR="00D979F6" w:rsidRDefault="00EE4DCB">
      <w:pPr>
        <w:spacing w:after="0"/>
        <w:ind w:hanging="993"/>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tbl>
      <w:tblPr>
        <w:tblW w:w="0" w:type="auto"/>
        <w:tblInd w:w="98" w:type="dxa"/>
        <w:tblCellMar>
          <w:left w:w="10" w:type="dxa"/>
          <w:right w:w="10" w:type="dxa"/>
        </w:tblCellMar>
        <w:tblLook w:val="0000"/>
      </w:tblPr>
      <w:tblGrid>
        <w:gridCol w:w="1071"/>
        <w:gridCol w:w="907"/>
        <w:gridCol w:w="906"/>
        <w:gridCol w:w="907"/>
        <w:gridCol w:w="906"/>
        <w:gridCol w:w="907"/>
        <w:gridCol w:w="776"/>
        <w:gridCol w:w="991"/>
        <w:gridCol w:w="529"/>
        <w:gridCol w:w="582"/>
        <w:gridCol w:w="991"/>
      </w:tblGrid>
      <w:tr w:rsidR="00D979F6">
        <w:trPr>
          <w:trHeight w:val="1"/>
        </w:trPr>
        <w:tc>
          <w:tcPr>
            <w:tcW w:w="38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Вид продукции</w:t>
            </w: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c>
          <w:tcPr>
            <w:tcW w:w="21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Затраты  на 1 га</w:t>
            </w:r>
          </w:p>
          <w:p w:rsidR="00D979F6" w:rsidRDefault="00EE4DCB">
            <w:pPr>
              <w:spacing w:after="0" w:line="240" w:lineRule="auto"/>
              <w:jc w:val="center"/>
            </w:pPr>
            <w:r>
              <w:rPr>
                <w:rFonts w:ascii="Times New Roman" w:eastAsia="Times New Roman" w:hAnsi="Times New Roman" w:cs="Times New Roman"/>
                <w:sz w:val="24"/>
              </w:rPr>
              <w:t xml:space="preserve">посева, руб. </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Урожайность,</w:t>
            </w:r>
          </w:p>
          <w:p w:rsidR="00D979F6" w:rsidRDefault="00EE4DCB">
            <w:pPr>
              <w:spacing w:after="0" w:line="240" w:lineRule="auto"/>
              <w:jc w:val="center"/>
            </w:pPr>
            <w:proofErr w:type="spellStart"/>
            <w:r>
              <w:rPr>
                <w:rFonts w:ascii="Times New Roman" w:eastAsia="Times New Roman" w:hAnsi="Times New Roman" w:cs="Times New Roman"/>
                <w:sz w:val="24"/>
              </w:rPr>
              <w:t>ц</w:t>
            </w:r>
            <w:proofErr w:type="spellEnd"/>
            <w:r>
              <w:rPr>
                <w:rFonts w:ascii="Times New Roman" w:eastAsia="Times New Roman" w:hAnsi="Times New Roman" w:cs="Times New Roman"/>
                <w:sz w:val="24"/>
              </w:rPr>
              <w:t xml:space="preserve"> с 1 га</w:t>
            </w:r>
          </w:p>
        </w:tc>
        <w:tc>
          <w:tcPr>
            <w:tcW w:w="382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Себестоимость 1 </w:t>
            </w:r>
            <w:proofErr w:type="spellStart"/>
            <w:r>
              <w:rPr>
                <w:rFonts w:ascii="Times New Roman" w:eastAsia="Times New Roman" w:hAnsi="Times New Roman" w:cs="Times New Roman"/>
                <w:sz w:val="24"/>
              </w:rPr>
              <w:t>ц</w:t>
            </w:r>
            <w:proofErr w:type="spellEnd"/>
          </w:p>
          <w:p w:rsidR="00D979F6" w:rsidRDefault="00EE4DCB">
            <w:pPr>
              <w:spacing w:after="0" w:line="240" w:lineRule="auto"/>
              <w:jc w:val="center"/>
            </w:pPr>
            <w:r>
              <w:rPr>
                <w:rFonts w:ascii="Times New Roman" w:eastAsia="Times New Roman" w:hAnsi="Times New Roman" w:cs="Times New Roman"/>
                <w:sz w:val="24"/>
              </w:rPr>
              <w:t>продукции,  руб.</w:t>
            </w:r>
          </w:p>
        </w:tc>
        <w:tc>
          <w:tcPr>
            <w:tcW w:w="369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Отклонение</w:t>
            </w:r>
            <w:proofErr w:type="gramStart"/>
            <w:r>
              <w:rPr>
                <w:rFonts w:ascii="Times New Roman" w:eastAsia="Times New Roman" w:hAnsi="Times New Roman" w:cs="Times New Roman"/>
                <w:sz w:val="24"/>
              </w:rPr>
              <w:t xml:space="preserve"> (+, -)</w:t>
            </w:r>
            <w:proofErr w:type="gramEnd"/>
          </w:p>
        </w:tc>
      </w:tr>
      <w:tr w:rsidR="00D979F6">
        <w:trPr>
          <w:trHeight w:val="420"/>
        </w:trPr>
        <w:tc>
          <w:tcPr>
            <w:tcW w:w="38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базисный год</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отчетный год</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базисный год</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отчетный год</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базисный год</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9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отчетный </w:t>
            </w:r>
          </w:p>
          <w:p w:rsidR="00D979F6" w:rsidRDefault="00EE4DCB">
            <w:pPr>
              <w:spacing w:after="0" w:line="240" w:lineRule="auto"/>
              <w:jc w:val="center"/>
            </w:pPr>
            <w:r>
              <w:rPr>
                <w:rFonts w:ascii="Times New Roman" w:eastAsia="Times New Roman" w:hAnsi="Times New Roman" w:cs="Times New Roman"/>
                <w:sz w:val="24"/>
              </w:rPr>
              <w:t xml:space="preserve"> год</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 затратах</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отчетного года</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 базисной урожайности</w:t>
            </w:r>
          </w:p>
          <w:p w:rsidR="00D979F6" w:rsidRDefault="00EE4DCB">
            <w:pPr>
              <w:spacing w:after="0" w:line="240" w:lineRule="auto"/>
            </w:pPr>
            <w:r>
              <w:rPr>
                <w:rFonts w:ascii="Times New Roman" w:eastAsia="Times New Roman" w:hAnsi="Times New Roman" w:cs="Times New Roman"/>
                <w:sz w:val="24"/>
              </w:rPr>
              <w:t xml:space="preserve">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всего</w:t>
            </w:r>
          </w:p>
        </w:tc>
        <w:tc>
          <w:tcPr>
            <w:tcW w:w="25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 т. ч. за счет</w:t>
            </w:r>
          </w:p>
          <w:p w:rsidR="00D979F6" w:rsidRDefault="00D979F6">
            <w:pPr>
              <w:spacing w:after="0" w:line="240" w:lineRule="auto"/>
              <w:jc w:val="center"/>
            </w:pPr>
          </w:p>
        </w:tc>
      </w:tr>
      <w:tr w:rsidR="00D979F6">
        <w:trPr>
          <w:trHeight w:val="930"/>
        </w:trPr>
        <w:tc>
          <w:tcPr>
            <w:tcW w:w="38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1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затрат</w:t>
            </w:r>
          </w:p>
          <w:p w:rsidR="00D979F6" w:rsidRDefault="00EE4DCB">
            <w:pPr>
              <w:spacing w:after="0" w:line="240" w:lineRule="auto"/>
              <w:jc w:val="center"/>
            </w:pPr>
            <w:r>
              <w:rPr>
                <w:rFonts w:ascii="Times New Roman" w:eastAsia="Times New Roman" w:hAnsi="Times New Roman" w:cs="Times New Roman"/>
                <w:sz w:val="24"/>
              </w:rPr>
              <w:t>на 1 га</w:t>
            </w: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урожайности</w:t>
            </w: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6</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pPr>
            <w:r>
              <w:rPr>
                <w:rFonts w:ascii="Times New Roman" w:eastAsia="Times New Roman" w:hAnsi="Times New Roman" w:cs="Times New Roman"/>
                <w:sz w:val="18"/>
              </w:rPr>
              <w:t xml:space="preserve">7 </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8=(3:4)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9=(7-6)</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18"/>
              </w:rPr>
              <w:t xml:space="preserve">10=(7-8) </w:t>
            </w: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11=(8-6)</w:t>
            </w: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Зерновые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Сахарная свекла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Подсолнечник</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D979F6" w:rsidRDefault="00EE4DCB">
      <w:pPr>
        <w:spacing w:after="0"/>
        <w:ind w:hanging="993"/>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D979F6" w:rsidRDefault="00EE4DCB">
      <w:pPr>
        <w:spacing w:after="0"/>
        <w:ind w:hanging="993"/>
        <w:rPr>
          <w:rFonts w:ascii="Times New Roman" w:eastAsia="Times New Roman" w:hAnsi="Times New Roman" w:cs="Times New Roman"/>
          <w:sz w:val="24"/>
        </w:rPr>
      </w:pPr>
      <w:r>
        <w:rPr>
          <w:rFonts w:ascii="Times New Roman" w:eastAsia="Times New Roman" w:hAnsi="Times New Roman" w:cs="Times New Roman"/>
          <w:sz w:val="24"/>
        </w:rPr>
        <w:t xml:space="preserve">                             Исходные данные для таблицы 26 взять из формы 9-АПК годового отчета.</w:t>
      </w:r>
    </w:p>
    <w:p w:rsidR="00D979F6" w:rsidRDefault="00EE4DCB">
      <w:pPr>
        <w:spacing w:after="0"/>
        <w:ind w:hanging="993"/>
        <w:jc w:val="both"/>
        <w:rPr>
          <w:rFonts w:ascii="Times New Roman" w:eastAsia="Times New Roman" w:hAnsi="Times New Roman" w:cs="Times New Roman"/>
          <w:sz w:val="24"/>
        </w:rPr>
      </w:pPr>
      <w:r>
        <w:rPr>
          <w:rFonts w:ascii="Times New Roman" w:eastAsia="Times New Roman" w:hAnsi="Times New Roman" w:cs="Times New Roman"/>
          <w:sz w:val="24"/>
        </w:rPr>
        <w:t xml:space="preserve">                             Используя метод цепных подставок, рассчитать себестоимость продукции растениеводства. Определить отклонение за счет факторов, влияющих на себестоимость. Проанализировать полученные данные и сделать выводы.</w:t>
      </w:r>
    </w:p>
    <w:p w:rsidR="00D979F6" w:rsidRDefault="00D979F6">
      <w:pPr>
        <w:spacing w:after="0"/>
        <w:ind w:hanging="993"/>
        <w:jc w:val="both"/>
        <w:rPr>
          <w:rFonts w:ascii="Times New Roman" w:eastAsia="Times New Roman" w:hAnsi="Times New Roman" w:cs="Times New Roman"/>
          <w:sz w:val="24"/>
        </w:rPr>
      </w:pPr>
    </w:p>
    <w:p w:rsidR="00D979F6" w:rsidRDefault="00D979F6">
      <w:pPr>
        <w:spacing w:after="0"/>
        <w:ind w:hanging="993"/>
        <w:jc w:val="center"/>
        <w:rPr>
          <w:rFonts w:ascii="Times New Roman" w:eastAsia="Times New Roman" w:hAnsi="Times New Roman" w:cs="Times New Roman"/>
          <w:b/>
          <w:sz w:val="24"/>
        </w:rPr>
      </w:pPr>
    </w:p>
    <w:p w:rsidR="001009EF" w:rsidRDefault="001009EF">
      <w:pPr>
        <w:spacing w:after="0"/>
        <w:ind w:hanging="993"/>
        <w:jc w:val="center"/>
        <w:rPr>
          <w:rFonts w:ascii="Times New Roman" w:eastAsia="Times New Roman" w:hAnsi="Times New Roman" w:cs="Times New Roman"/>
          <w:b/>
          <w:sz w:val="24"/>
        </w:rPr>
      </w:pPr>
    </w:p>
    <w:p w:rsidR="001009EF" w:rsidRDefault="001009EF">
      <w:pPr>
        <w:spacing w:after="0"/>
        <w:ind w:hanging="993"/>
        <w:jc w:val="center"/>
        <w:rPr>
          <w:rFonts w:ascii="Times New Roman" w:eastAsia="Times New Roman" w:hAnsi="Times New Roman" w:cs="Times New Roman"/>
          <w:b/>
          <w:sz w:val="24"/>
        </w:rPr>
      </w:pPr>
    </w:p>
    <w:p w:rsidR="001009EF" w:rsidRDefault="001009EF">
      <w:pPr>
        <w:spacing w:after="0"/>
        <w:ind w:hanging="993"/>
        <w:jc w:val="center"/>
        <w:rPr>
          <w:rFonts w:ascii="Times New Roman" w:eastAsia="Times New Roman" w:hAnsi="Times New Roman" w:cs="Times New Roman"/>
          <w:b/>
          <w:sz w:val="24"/>
        </w:rPr>
      </w:pPr>
    </w:p>
    <w:p w:rsidR="00E65B91" w:rsidRDefault="00E65B91">
      <w:pPr>
        <w:spacing w:after="0"/>
        <w:ind w:hanging="993"/>
        <w:jc w:val="center"/>
        <w:rPr>
          <w:rFonts w:ascii="Times New Roman" w:eastAsia="Times New Roman" w:hAnsi="Times New Roman" w:cs="Times New Roman"/>
          <w:b/>
          <w:sz w:val="24"/>
        </w:rPr>
      </w:pPr>
    </w:p>
    <w:p w:rsidR="00E65B91" w:rsidRDefault="00E65B91">
      <w:pPr>
        <w:spacing w:after="0"/>
        <w:ind w:hanging="993"/>
        <w:jc w:val="center"/>
        <w:rPr>
          <w:rFonts w:ascii="Times New Roman" w:eastAsia="Times New Roman" w:hAnsi="Times New Roman" w:cs="Times New Roman"/>
          <w:b/>
          <w:sz w:val="24"/>
        </w:rPr>
      </w:pPr>
    </w:p>
    <w:p w:rsidR="00E65B91" w:rsidRDefault="00E65B91">
      <w:pPr>
        <w:spacing w:after="0"/>
        <w:ind w:hanging="993"/>
        <w:jc w:val="center"/>
        <w:rPr>
          <w:rFonts w:ascii="Times New Roman" w:eastAsia="Times New Roman" w:hAnsi="Times New Roman" w:cs="Times New Roman"/>
          <w:b/>
          <w:sz w:val="24"/>
        </w:rPr>
      </w:pPr>
    </w:p>
    <w:p w:rsidR="00E65B91" w:rsidRDefault="00E65B91">
      <w:pPr>
        <w:spacing w:after="0"/>
        <w:ind w:hanging="993"/>
        <w:jc w:val="center"/>
        <w:rPr>
          <w:rFonts w:ascii="Times New Roman" w:eastAsia="Times New Roman" w:hAnsi="Times New Roman" w:cs="Times New Roman"/>
          <w:b/>
          <w:sz w:val="24"/>
        </w:rPr>
      </w:pPr>
    </w:p>
    <w:p w:rsidR="00E65B91" w:rsidRDefault="00E65B91">
      <w:pPr>
        <w:spacing w:after="0"/>
        <w:ind w:hanging="993"/>
        <w:jc w:val="center"/>
        <w:rPr>
          <w:rFonts w:ascii="Times New Roman" w:eastAsia="Times New Roman" w:hAnsi="Times New Roman" w:cs="Times New Roman"/>
          <w:b/>
          <w:sz w:val="24"/>
        </w:rPr>
      </w:pPr>
    </w:p>
    <w:p w:rsidR="00E65B91" w:rsidRDefault="00E65B91">
      <w:pPr>
        <w:spacing w:after="0"/>
        <w:ind w:hanging="993"/>
        <w:jc w:val="center"/>
        <w:rPr>
          <w:rFonts w:ascii="Times New Roman" w:eastAsia="Times New Roman" w:hAnsi="Times New Roman" w:cs="Times New Roman"/>
          <w:b/>
          <w:sz w:val="24"/>
        </w:rPr>
      </w:pPr>
    </w:p>
    <w:p w:rsidR="00E65B91" w:rsidRDefault="00E65B91">
      <w:pPr>
        <w:spacing w:after="0"/>
        <w:ind w:hanging="993"/>
        <w:jc w:val="center"/>
        <w:rPr>
          <w:rFonts w:ascii="Times New Roman" w:eastAsia="Times New Roman" w:hAnsi="Times New Roman" w:cs="Times New Roman"/>
          <w:b/>
          <w:sz w:val="24"/>
        </w:rPr>
      </w:pPr>
    </w:p>
    <w:p w:rsidR="00E65B91" w:rsidRDefault="00E65B91">
      <w:pPr>
        <w:spacing w:after="0"/>
        <w:ind w:hanging="993"/>
        <w:jc w:val="center"/>
        <w:rPr>
          <w:rFonts w:ascii="Times New Roman" w:eastAsia="Times New Roman" w:hAnsi="Times New Roman" w:cs="Times New Roman"/>
          <w:b/>
          <w:sz w:val="24"/>
        </w:rPr>
      </w:pPr>
    </w:p>
    <w:p w:rsidR="00D979F6" w:rsidRDefault="00EE4DCB">
      <w:pPr>
        <w:spacing w:after="0"/>
        <w:ind w:hanging="993"/>
        <w:jc w:val="center"/>
        <w:rPr>
          <w:rFonts w:ascii="Times New Roman" w:eastAsia="Times New Roman" w:hAnsi="Times New Roman" w:cs="Times New Roman"/>
          <w:b/>
          <w:sz w:val="24"/>
        </w:rPr>
      </w:pPr>
      <w:r>
        <w:rPr>
          <w:rFonts w:ascii="Times New Roman" w:eastAsia="Times New Roman" w:hAnsi="Times New Roman" w:cs="Times New Roman"/>
          <w:b/>
          <w:sz w:val="24"/>
        </w:rPr>
        <w:t>27. Анализ влияния и изменения затрат на 1  голову и  продуктивности</w:t>
      </w:r>
    </w:p>
    <w:p w:rsidR="00D979F6" w:rsidRDefault="00EE4DCB">
      <w:pPr>
        <w:spacing w:after="0"/>
        <w:ind w:hanging="993"/>
        <w:jc w:val="center"/>
        <w:rPr>
          <w:rFonts w:ascii="Times New Roman" w:eastAsia="Times New Roman" w:hAnsi="Times New Roman" w:cs="Times New Roman"/>
          <w:b/>
          <w:sz w:val="24"/>
        </w:rPr>
      </w:pPr>
      <w:r>
        <w:rPr>
          <w:rFonts w:ascii="Times New Roman" w:eastAsia="Times New Roman" w:hAnsi="Times New Roman" w:cs="Times New Roman"/>
          <w:b/>
          <w:sz w:val="24"/>
        </w:rPr>
        <w:t>на себестоимость   продукции растениеводства</w:t>
      </w:r>
    </w:p>
    <w:p w:rsidR="00D979F6" w:rsidRDefault="00EE4DCB">
      <w:pPr>
        <w:spacing w:after="0"/>
        <w:ind w:hanging="993"/>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tbl>
      <w:tblPr>
        <w:tblW w:w="0" w:type="auto"/>
        <w:tblInd w:w="98" w:type="dxa"/>
        <w:tblCellMar>
          <w:left w:w="10" w:type="dxa"/>
          <w:right w:w="10" w:type="dxa"/>
        </w:tblCellMar>
        <w:tblLook w:val="0000"/>
      </w:tblPr>
      <w:tblGrid>
        <w:gridCol w:w="1071"/>
        <w:gridCol w:w="907"/>
        <w:gridCol w:w="906"/>
        <w:gridCol w:w="907"/>
        <w:gridCol w:w="906"/>
        <w:gridCol w:w="907"/>
        <w:gridCol w:w="776"/>
        <w:gridCol w:w="991"/>
        <w:gridCol w:w="529"/>
        <w:gridCol w:w="582"/>
        <w:gridCol w:w="991"/>
      </w:tblGrid>
      <w:tr w:rsidR="00D979F6">
        <w:trPr>
          <w:trHeight w:val="1"/>
        </w:trPr>
        <w:tc>
          <w:tcPr>
            <w:tcW w:w="38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Вид продукции</w:t>
            </w: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c>
          <w:tcPr>
            <w:tcW w:w="212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Затраты  на 1 га</w:t>
            </w:r>
          </w:p>
          <w:p w:rsidR="00D979F6" w:rsidRDefault="00EE4DCB">
            <w:pPr>
              <w:spacing w:after="0" w:line="240" w:lineRule="auto"/>
              <w:jc w:val="center"/>
            </w:pPr>
            <w:r>
              <w:rPr>
                <w:rFonts w:ascii="Times New Roman" w:eastAsia="Times New Roman" w:hAnsi="Times New Roman" w:cs="Times New Roman"/>
                <w:sz w:val="24"/>
              </w:rPr>
              <w:t xml:space="preserve">посева, руб. </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Урожайность,</w:t>
            </w:r>
          </w:p>
          <w:p w:rsidR="00D979F6" w:rsidRDefault="00EE4DCB">
            <w:pPr>
              <w:spacing w:after="0" w:line="240" w:lineRule="auto"/>
              <w:jc w:val="center"/>
            </w:pPr>
            <w:proofErr w:type="spellStart"/>
            <w:r>
              <w:rPr>
                <w:rFonts w:ascii="Times New Roman" w:eastAsia="Times New Roman" w:hAnsi="Times New Roman" w:cs="Times New Roman"/>
                <w:sz w:val="24"/>
              </w:rPr>
              <w:t>ц</w:t>
            </w:r>
            <w:proofErr w:type="spellEnd"/>
            <w:r>
              <w:rPr>
                <w:rFonts w:ascii="Times New Roman" w:eastAsia="Times New Roman" w:hAnsi="Times New Roman" w:cs="Times New Roman"/>
                <w:sz w:val="24"/>
              </w:rPr>
              <w:t xml:space="preserve"> с 1 га</w:t>
            </w:r>
          </w:p>
        </w:tc>
        <w:tc>
          <w:tcPr>
            <w:tcW w:w="382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Себестоимость 1 </w:t>
            </w:r>
            <w:proofErr w:type="spellStart"/>
            <w:r>
              <w:rPr>
                <w:rFonts w:ascii="Times New Roman" w:eastAsia="Times New Roman" w:hAnsi="Times New Roman" w:cs="Times New Roman"/>
                <w:sz w:val="24"/>
              </w:rPr>
              <w:t>ц</w:t>
            </w:r>
            <w:proofErr w:type="spellEnd"/>
          </w:p>
          <w:p w:rsidR="00D979F6" w:rsidRDefault="00EE4DCB">
            <w:pPr>
              <w:spacing w:after="0" w:line="240" w:lineRule="auto"/>
              <w:jc w:val="center"/>
            </w:pPr>
            <w:r>
              <w:rPr>
                <w:rFonts w:ascii="Times New Roman" w:eastAsia="Times New Roman" w:hAnsi="Times New Roman" w:cs="Times New Roman"/>
                <w:sz w:val="24"/>
              </w:rPr>
              <w:t>продукции,  руб.</w:t>
            </w:r>
          </w:p>
        </w:tc>
        <w:tc>
          <w:tcPr>
            <w:tcW w:w="369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Отклонение</w:t>
            </w:r>
            <w:proofErr w:type="gramStart"/>
            <w:r>
              <w:rPr>
                <w:rFonts w:ascii="Times New Roman" w:eastAsia="Times New Roman" w:hAnsi="Times New Roman" w:cs="Times New Roman"/>
                <w:sz w:val="24"/>
              </w:rPr>
              <w:t xml:space="preserve"> (+, -)</w:t>
            </w:r>
            <w:proofErr w:type="gramEnd"/>
          </w:p>
        </w:tc>
      </w:tr>
      <w:tr w:rsidR="00D979F6">
        <w:trPr>
          <w:trHeight w:val="420"/>
        </w:trPr>
        <w:tc>
          <w:tcPr>
            <w:tcW w:w="38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базисный год</w:t>
            </w:r>
          </w:p>
        </w:tc>
        <w:tc>
          <w:tcPr>
            <w:tcW w:w="113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отчетный год</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базисный год</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отчетный год</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базисный год</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9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отчетный </w:t>
            </w:r>
          </w:p>
          <w:p w:rsidR="00D979F6" w:rsidRDefault="00EE4DCB">
            <w:pPr>
              <w:spacing w:after="0" w:line="240" w:lineRule="auto"/>
              <w:jc w:val="center"/>
            </w:pPr>
            <w:r>
              <w:rPr>
                <w:rFonts w:ascii="Times New Roman" w:eastAsia="Times New Roman" w:hAnsi="Times New Roman" w:cs="Times New Roman"/>
                <w:sz w:val="24"/>
              </w:rPr>
              <w:t xml:space="preserve"> год</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 затратах</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отчетного года</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 базисной урожайности</w:t>
            </w:r>
          </w:p>
          <w:p w:rsidR="00D979F6" w:rsidRDefault="00EE4DCB">
            <w:pPr>
              <w:spacing w:after="0" w:line="240" w:lineRule="auto"/>
            </w:pPr>
            <w:r>
              <w:rPr>
                <w:rFonts w:ascii="Times New Roman" w:eastAsia="Times New Roman" w:hAnsi="Times New Roman" w:cs="Times New Roman"/>
                <w:sz w:val="24"/>
              </w:rPr>
              <w:t xml:space="preserve">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всего</w:t>
            </w:r>
          </w:p>
        </w:tc>
        <w:tc>
          <w:tcPr>
            <w:tcW w:w="25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 т. ч. за счет</w:t>
            </w:r>
          </w:p>
          <w:p w:rsidR="00D979F6" w:rsidRDefault="00D979F6">
            <w:pPr>
              <w:spacing w:after="0" w:line="240" w:lineRule="auto"/>
              <w:jc w:val="center"/>
            </w:pPr>
          </w:p>
        </w:tc>
      </w:tr>
      <w:tr w:rsidR="00D979F6">
        <w:trPr>
          <w:trHeight w:val="930"/>
        </w:trPr>
        <w:tc>
          <w:tcPr>
            <w:tcW w:w="38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13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затрат</w:t>
            </w:r>
          </w:p>
          <w:p w:rsidR="00D979F6" w:rsidRDefault="00EE4DCB">
            <w:pPr>
              <w:spacing w:after="0" w:line="240" w:lineRule="auto"/>
              <w:jc w:val="center"/>
            </w:pPr>
            <w:r>
              <w:rPr>
                <w:rFonts w:ascii="Times New Roman" w:eastAsia="Times New Roman" w:hAnsi="Times New Roman" w:cs="Times New Roman"/>
                <w:sz w:val="24"/>
              </w:rPr>
              <w:t>на 1 га</w:t>
            </w: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урожайности</w:t>
            </w: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2</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6</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pPr>
            <w:r>
              <w:rPr>
                <w:rFonts w:ascii="Times New Roman" w:eastAsia="Times New Roman" w:hAnsi="Times New Roman" w:cs="Times New Roman"/>
                <w:sz w:val="18"/>
              </w:rPr>
              <w:t xml:space="preserve">7 </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8=(3:4)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9=(7-6)</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18"/>
              </w:rPr>
              <w:t xml:space="preserve">10=(7-8) </w:t>
            </w: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11=(8-6)</w:t>
            </w: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Молоко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Прирост ж</w:t>
            </w:r>
            <w:proofErr w:type="gramEnd"/>
            <w:r>
              <w:rPr>
                <w:rFonts w:ascii="Times New Roman" w:eastAsia="Times New Roman" w:hAnsi="Times New Roman" w:cs="Times New Roman"/>
                <w:sz w:val="24"/>
              </w:rPr>
              <w:t>. м. КРС</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Подсолнечник</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D979F6" w:rsidRDefault="00EE4DCB">
      <w:pPr>
        <w:spacing w:after="0"/>
        <w:ind w:hanging="993"/>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D979F6" w:rsidRDefault="00EE4DCB">
      <w:pPr>
        <w:spacing w:after="0"/>
        <w:ind w:hanging="993"/>
        <w:rPr>
          <w:rFonts w:ascii="Times New Roman" w:eastAsia="Times New Roman" w:hAnsi="Times New Roman" w:cs="Times New Roman"/>
          <w:sz w:val="24"/>
        </w:rPr>
      </w:pPr>
      <w:r>
        <w:rPr>
          <w:rFonts w:ascii="Times New Roman" w:eastAsia="Times New Roman" w:hAnsi="Times New Roman" w:cs="Times New Roman"/>
          <w:sz w:val="24"/>
        </w:rPr>
        <w:t xml:space="preserve">                             Исходные данные для таблицы 27 взять из формы 13-АПК годового отчета.</w:t>
      </w:r>
    </w:p>
    <w:p w:rsidR="00D979F6" w:rsidRDefault="00EE4DCB">
      <w:pPr>
        <w:spacing w:after="0"/>
        <w:ind w:hanging="993"/>
        <w:jc w:val="both"/>
        <w:rPr>
          <w:rFonts w:ascii="Times New Roman" w:eastAsia="Times New Roman" w:hAnsi="Times New Roman" w:cs="Times New Roman"/>
          <w:sz w:val="24"/>
        </w:rPr>
      </w:pPr>
      <w:r>
        <w:rPr>
          <w:rFonts w:ascii="Times New Roman" w:eastAsia="Times New Roman" w:hAnsi="Times New Roman" w:cs="Times New Roman"/>
          <w:sz w:val="24"/>
        </w:rPr>
        <w:t xml:space="preserve">                             Используя метод цепных подставок, рассчитать себестоимость продукции животноводства по видам и  определить отклонение за счет факторов, влияющих на изменение себестоимости.  Проанализировать полученные данные и сделать выводы.</w:t>
      </w:r>
    </w:p>
    <w:p w:rsidR="00D979F6" w:rsidRDefault="00D979F6">
      <w:pPr>
        <w:spacing w:after="0"/>
        <w:ind w:hanging="993"/>
        <w:jc w:val="both"/>
        <w:rPr>
          <w:rFonts w:ascii="Times New Roman" w:eastAsia="Times New Roman" w:hAnsi="Times New Roman" w:cs="Times New Roman"/>
          <w:sz w:val="24"/>
        </w:rPr>
      </w:pPr>
    </w:p>
    <w:p w:rsidR="00D979F6" w:rsidRDefault="00D979F6">
      <w:pPr>
        <w:spacing w:after="0"/>
        <w:ind w:hanging="993"/>
        <w:jc w:val="center"/>
        <w:rPr>
          <w:rFonts w:ascii="Times New Roman" w:eastAsia="Times New Roman" w:hAnsi="Times New Roman" w:cs="Times New Roman"/>
          <w:sz w:val="24"/>
        </w:rPr>
      </w:pPr>
    </w:p>
    <w:p w:rsidR="00E65B91" w:rsidRDefault="00E65B91">
      <w:pPr>
        <w:spacing w:after="0"/>
        <w:ind w:hanging="993"/>
        <w:jc w:val="center"/>
        <w:rPr>
          <w:rFonts w:ascii="Times New Roman" w:eastAsia="Times New Roman" w:hAnsi="Times New Roman" w:cs="Times New Roman"/>
          <w:b/>
          <w:sz w:val="24"/>
        </w:rPr>
      </w:pPr>
    </w:p>
    <w:p w:rsidR="00E65B91" w:rsidRDefault="00E65B91">
      <w:pPr>
        <w:spacing w:after="0"/>
        <w:ind w:hanging="993"/>
        <w:jc w:val="center"/>
        <w:rPr>
          <w:rFonts w:ascii="Times New Roman" w:eastAsia="Times New Roman" w:hAnsi="Times New Roman" w:cs="Times New Roman"/>
          <w:b/>
          <w:sz w:val="24"/>
        </w:rPr>
      </w:pPr>
    </w:p>
    <w:p w:rsidR="00E65B91" w:rsidRDefault="00E65B91">
      <w:pPr>
        <w:spacing w:after="0"/>
        <w:ind w:hanging="993"/>
        <w:jc w:val="center"/>
        <w:rPr>
          <w:rFonts w:ascii="Times New Roman" w:eastAsia="Times New Roman" w:hAnsi="Times New Roman" w:cs="Times New Roman"/>
          <w:b/>
          <w:sz w:val="24"/>
        </w:rPr>
      </w:pPr>
    </w:p>
    <w:p w:rsidR="00E65B91" w:rsidRDefault="00E65B91">
      <w:pPr>
        <w:spacing w:after="0"/>
        <w:ind w:hanging="993"/>
        <w:jc w:val="center"/>
        <w:rPr>
          <w:rFonts w:ascii="Times New Roman" w:eastAsia="Times New Roman" w:hAnsi="Times New Roman" w:cs="Times New Roman"/>
          <w:b/>
          <w:sz w:val="24"/>
        </w:rPr>
      </w:pPr>
    </w:p>
    <w:p w:rsidR="00E65B91" w:rsidRDefault="00E65B91">
      <w:pPr>
        <w:spacing w:after="0"/>
        <w:ind w:hanging="993"/>
        <w:jc w:val="center"/>
        <w:rPr>
          <w:rFonts w:ascii="Times New Roman" w:eastAsia="Times New Roman" w:hAnsi="Times New Roman" w:cs="Times New Roman"/>
          <w:b/>
          <w:sz w:val="24"/>
        </w:rPr>
      </w:pPr>
    </w:p>
    <w:p w:rsidR="00E65B91" w:rsidRDefault="00E65B91">
      <w:pPr>
        <w:spacing w:after="0"/>
        <w:ind w:hanging="993"/>
        <w:jc w:val="center"/>
        <w:rPr>
          <w:rFonts w:ascii="Times New Roman" w:eastAsia="Times New Roman" w:hAnsi="Times New Roman" w:cs="Times New Roman"/>
          <w:b/>
          <w:sz w:val="24"/>
        </w:rPr>
      </w:pPr>
    </w:p>
    <w:p w:rsidR="00E65B91" w:rsidRDefault="00E65B91">
      <w:pPr>
        <w:spacing w:after="0"/>
        <w:ind w:hanging="993"/>
        <w:jc w:val="center"/>
        <w:rPr>
          <w:rFonts w:ascii="Times New Roman" w:eastAsia="Times New Roman" w:hAnsi="Times New Roman" w:cs="Times New Roman"/>
          <w:b/>
          <w:sz w:val="24"/>
        </w:rPr>
      </w:pPr>
    </w:p>
    <w:p w:rsidR="00E65B91" w:rsidRDefault="00E65B91">
      <w:pPr>
        <w:spacing w:after="0"/>
        <w:ind w:hanging="993"/>
        <w:jc w:val="center"/>
        <w:rPr>
          <w:rFonts w:ascii="Times New Roman" w:eastAsia="Times New Roman" w:hAnsi="Times New Roman" w:cs="Times New Roman"/>
          <w:b/>
          <w:sz w:val="24"/>
        </w:rPr>
      </w:pPr>
    </w:p>
    <w:p w:rsidR="00D979F6" w:rsidRDefault="00EE4DCB">
      <w:pPr>
        <w:spacing w:after="0"/>
        <w:ind w:hanging="993"/>
        <w:jc w:val="center"/>
        <w:rPr>
          <w:rFonts w:ascii="Times New Roman" w:eastAsia="Times New Roman" w:hAnsi="Times New Roman" w:cs="Times New Roman"/>
          <w:b/>
          <w:sz w:val="24"/>
        </w:rPr>
      </w:pPr>
      <w:r>
        <w:rPr>
          <w:rFonts w:ascii="Times New Roman" w:eastAsia="Times New Roman" w:hAnsi="Times New Roman" w:cs="Times New Roman"/>
          <w:b/>
          <w:sz w:val="24"/>
        </w:rPr>
        <w:t>2.7. Анализ деятельности организации (предприятия)</w:t>
      </w:r>
    </w:p>
    <w:p w:rsidR="00D979F6" w:rsidRDefault="00EE4DCB" w:rsidP="001009EF">
      <w:pPr>
        <w:tabs>
          <w:tab w:val="left" w:pos="960"/>
        </w:tabs>
        <w:spacing w:after="0"/>
        <w:ind w:hanging="993"/>
        <w:rPr>
          <w:rFonts w:ascii="Times New Roman" w:eastAsia="Times New Roman" w:hAnsi="Times New Roman" w:cs="Times New Roman"/>
          <w:sz w:val="24"/>
        </w:rPr>
      </w:pPr>
      <w:r>
        <w:rPr>
          <w:rFonts w:ascii="Times New Roman" w:eastAsia="Times New Roman" w:hAnsi="Times New Roman" w:cs="Times New Roman"/>
          <w:b/>
          <w:sz w:val="24"/>
        </w:rPr>
        <w:t xml:space="preserve">             </w:t>
      </w:r>
    </w:p>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План изучения темы</w:t>
      </w:r>
    </w:p>
    <w:tbl>
      <w:tblPr>
        <w:tblW w:w="0" w:type="auto"/>
        <w:tblInd w:w="392" w:type="dxa"/>
        <w:tblCellMar>
          <w:left w:w="10" w:type="dxa"/>
          <w:right w:w="10" w:type="dxa"/>
        </w:tblCellMar>
        <w:tblLook w:val="0000"/>
      </w:tblPr>
      <w:tblGrid>
        <w:gridCol w:w="5871"/>
        <w:gridCol w:w="1656"/>
        <w:gridCol w:w="1652"/>
      </w:tblGrid>
      <w:tr w:rsidR="00D979F6" w:rsidTr="001009EF">
        <w:trPr>
          <w:trHeight w:val="1"/>
        </w:trPr>
        <w:tc>
          <w:tcPr>
            <w:tcW w:w="5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pPr>
            <w:r>
              <w:rPr>
                <w:rFonts w:ascii="Times New Roman" w:eastAsia="Times New Roman" w:hAnsi="Times New Roman" w:cs="Times New Roman"/>
                <w:sz w:val="24"/>
              </w:rPr>
              <w:lastRenderedPageBreak/>
              <w:t>Вопросы программ</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pPr>
            <w:r>
              <w:rPr>
                <w:rFonts w:ascii="Times New Roman" w:eastAsia="Times New Roman" w:hAnsi="Times New Roman" w:cs="Times New Roman"/>
                <w:sz w:val="24"/>
              </w:rPr>
              <w:t>Литература</w:t>
            </w:r>
          </w:p>
        </w:tc>
        <w:tc>
          <w:tcPr>
            <w:tcW w:w="1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pPr>
            <w:r>
              <w:rPr>
                <w:rFonts w:ascii="Times New Roman" w:eastAsia="Times New Roman" w:hAnsi="Times New Roman" w:cs="Times New Roman"/>
                <w:sz w:val="24"/>
              </w:rPr>
              <w:t>Прочитать, с.</w:t>
            </w:r>
          </w:p>
        </w:tc>
      </w:tr>
      <w:tr w:rsidR="00D979F6" w:rsidTr="001009EF">
        <w:trPr>
          <w:trHeight w:val="1"/>
        </w:trPr>
        <w:tc>
          <w:tcPr>
            <w:tcW w:w="58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Студент должен:</w:t>
            </w:r>
          </w:p>
          <w:p w:rsidR="00D979F6" w:rsidRDefault="00EE4DCB">
            <w:pPr>
              <w:spacing w:after="0"/>
              <w:rPr>
                <w:rFonts w:ascii="Times New Roman" w:eastAsia="Times New Roman" w:hAnsi="Times New Roman" w:cs="Times New Roman"/>
                <w:b/>
                <w:sz w:val="24"/>
              </w:rPr>
            </w:pPr>
            <w:r>
              <w:rPr>
                <w:rFonts w:ascii="Times New Roman" w:eastAsia="Times New Roman" w:hAnsi="Times New Roman" w:cs="Times New Roman"/>
                <w:b/>
                <w:sz w:val="24"/>
              </w:rPr>
              <w:t>знать:</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формирование и расчет показателей:</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прибыли от продаж, чистой прибыли;</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методику анализа уровня и динами финансовых результатов;</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факторный анализ прибыли и рентабельности;</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систему показателей рентабельности и пути ее повышения;</w:t>
            </w:r>
          </w:p>
          <w:p w:rsidR="00D979F6" w:rsidRDefault="00EE4DCB">
            <w:pPr>
              <w:spacing w:after="0"/>
              <w:rPr>
                <w:rFonts w:ascii="Times New Roman" w:eastAsia="Times New Roman" w:hAnsi="Times New Roman" w:cs="Times New Roman"/>
                <w:b/>
                <w:sz w:val="24"/>
              </w:rPr>
            </w:pPr>
            <w:r>
              <w:rPr>
                <w:rFonts w:ascii="Times New Roman" w:eastAsia="Times New Roman" w:hAnsi="Times New Roman" w:cs="Times New Roman"/>
                <w:b/>
                <w:sz w:val="24"/>
              </w:rPr>
              <w:t>уметь:</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проводить анализ динамики финансовых результатов;</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рассчитывать и давать оценку влиянию факторов на прибыль от продаж, прибыль до налогообложения, рентабельность</w:t>
            </w:r>
          </w:p>
          <w:p w:rsidR="00D979F6" w:rsidRDefault="00EE4DCB">
            <w:pPr>
              <w:spacing w:after="0"/>
            </w:pPr>
            <w:r>
              <w:rPr>
                <w:rFonts w:ascii="Times New Roman" w:eastAsia="Times New Roman" w:hAnsi="Times New Roman" w:cs="Times New Roman"/>
                <w:sz w:val="24"/>
              </w:rPr>
              <w:t xml:space="preserve"> </w:t>
            </w:r>
          </w:p>
        </w:tc>
        <w:tc>
          <w:tcPr>
            <w:tcW w:w="1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Л-1</w:t>
            </w:r>
          </w:p>
          <w:p w:rsidR="00D979F6" w:rsidRDefault="00EE4DCB">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Л-2</w:t>
            </w:r>
          </w:p>
          <w:p w:rsidR="00D979F6" w:rsidRDefault="00EE4DCB">
            <w:pPr>
              <w:spacing w:after="0" w:line="360" w:lineRule="auto"/>
              <w:jc w:val="center"/>
            </w:pPr>
            <w:r>
              <w:rPr>
                <w:rFonts w:ascii="Times New Roman" w:eastAsia="Times New Roman" w:hAnsi="Times New Roman" w:cs="Times New Roman"/>
                <w:sz w:val="24"/>
              </w:rPr>
              <w:t xml:space="preserve"> </w:t>
            </w:r>
          </w:p>
        </w:tc>
        <w:tc>
          <w:tcPr>
            <w:tcW w:w="1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213…236</w:t>
            </w:r>
          </w:p>
          <w:p w:rsidR="00D979F6" w:rsidRDefault="00EE4DCB">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193…230</w:t>
            </w:r>
          </w:p>
          <w:p w:rsidR="00D979F6" w:rsidRDefault="00EE4DCB">
            <w:pPr>
              <w:spacing w:after="0" w:line="360" w:lineRule="auto"/>
              <w:jc w:val="center"/>
            </w:pPr>
            <w:r>
              <w:rPr>
                <w:rFonts w:ascii="Times New Roman" w:eastAsia="Times New Roman" w:hAnsi="Times New Roman" w:cs="Times New Roman"/>
                <w:sz w:val="24"/>
              </w:rPr>
              <w:t xml:space="preserve"> </w:t>
            </w:r>
          </w:p>
        </w:tc>
      </w:tr>
    </w:tbl>
    <w:p w:rsidR="00D979F6" w:rsidRDefault="00EE4DCB">
      <w:pPr>
        <w:tabs>
          <w:tab w:val="left" w:pos="960"/>
        </w:tabs>
        <w:spacing w:after="0"/>
        <w:ind w:hanging="993"/>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79F6" w:rsidRDefault="00D979F6">
      <w:pPr>
        <w:tabs>
          <w:tab w:val="left" w:pos="960"/>
        </w:tabs>
        <w:spacing w:after="0"/>
        <w:ind w:hanging="993"/>
        <w:rPr>
          <w:rFonts w:ascii="Times New Roman" w:eastAsia="Times New Roman" w:hAnsi="Times New Roman" w:cs="Times New Roman"/>
          <w:sz w:val="24"/>
        </w:rPr>
      </w:pPr>
    </w:p>
    <w:p w:rsidR="00D979F6" w:rsidRDefault="00EE4DCB">
      <w:pPr>
        <w:spacing w:after="0"/>
        <w:ind w:hanging="993"/>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Методические указания</w:t>
      </w:r>
    </w:p>
    <w:p w:rsidR="00D979F6" w:rsidRDefault="00EE4DCB">
      <w:pPr>
        <w:spacing w:after="0"/>
        <w:ind w:left="567" w:hanging="567"/>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Финансовые результаты зависят от количества реализованной продукции, её цен и себестоимости. Необходимо сделать анализ в сравнении и динамике. Для влияния этих показателей на конечный результат реализации необходимо провести факторный анализ. Этот анализ необходим в силу того, что изменение цен на сельскохозяйственную продукцию и материальные ресурсы, привлеченные для производства, часто неравнозначны и, как следствие, имеют большое влияние на финансовые результаты. Следует провести этот анализ за последние несколько лет и тем самым определить, насколько </w:t>
      </w:r>
      <w:proofErr w:type="spellStart"/>
      <w:r>
        <w:rPr>
          <w:rFonts w:ascii="Times New Roman" w:eastAsia="Times New Roman" w:hAnsi="Times New Roman" w:cs="Times New Roman"/>
          <w:sz w:val="24"/>
        </w:rPr>
        <w:t>диспаритет</w:t>
      </w:r>
      <w:proofErr w:type="spellEnd"/>
      <w:r>
        <w:rPr>
          <w:rFonts w:ascii="Times New Roman" w:eastAsia="Times New Roman" w:hAnsi="Times New Roman" w:cs="Times New Roman"/>
          <w:sz w:val="24"/>
        </w:rPr>
        <w:t xml:space="preserve"> цен повлиял на финансовое состояние предприятия.</w:t>
      </w:r>
    </w:p>
    <w:p w:rsidR="00D979F6" w:rsidRDefault="00EE4DCB">
      <w:pPr>
        <w:spacing w:after="0"/>
        <w:ind w:left="567" w:hanging="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Необходимо провести анализ использования продукции растениеводства и животноводства, анализ влияния факторов на выручку от реализации, анализ влияния факторов на прибыль.</w:t>
      </w:r>
    </w:p>
    <w:p w:rsidR="00D979F6" w:rsidRDefault="00EE4DCB">
      <w:pPr>
        <w:spacing w:after="0"/>
        <w:ind w:left="567" w:hanging="567"/>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D979F6" w:rsidRDefault="00EE4DCB">
      <w:pPr>
        <w:spacing w:after="0"/>
        <w:ind w:left="567" w:hanging="567"/>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Вопросы для самоконтроля</w:t>
      </w:r>
    </w:p>
    <w:p w:rsidR="00D979F6" w:rsidRDefault="00D979F6">
      <w:pPr>
        <w:spacing w:after="0"/>
        <w:ind w:left="567" w:hanging="567"/>
        <w:rPr>
          <w:rFonts w:ascii="Times New Roman" w:eastAsia="Times New Roman" w:hAnsi="Times New Roman" w:cs="Times New Roman"/>
          <w:b/>
          <w:sz w:val="24"/>
        </w:rPr>
      </w:pPr>
    </w:p>
    <w:p w:rsidR="00D979F6" w:rsidRDefault="00EE4DCB">
      <w:pPr>
        <w:spacing w:after="0"/>
        <w:ind w:left="567" w:hanging="567"/>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1. В каком порядке распределяется продукция в сельскохозяйственных предприятиях?</w:t>
      </w:r>
    </w:p>
    <w:p w:rsidR="00D979F6" w:rsidRDefault="00EE4DCB">
      <w:pPr>
        <w:spacing w:after="0"/>
        <w:ind w:left="567" w:hanging="567"/>
        <w:rPr>
          <w:rFonts w:ascii="Times New Roman" w:eastAsia="Times New Roman" w:hAnsi="Times New Roman" w:cs="Times New Roman"/>
          <w:sz w:val="24"/>
        </w:rPr>
      </w:pPr>
      <w:r>
        <w:rPr>
          <w:rFonts w:ascii="Times New Roman" w:eastAsia="Times New Roman" w:hAnsi="Times New Roman" w:cs="Times New Roman"/>
          <w:sz w:val="24"/>
        </w:rPr>
        <w:t xml:space="preserve">               2. Основные факторы, влияющие на сумму реализации продукции, её рентабельность.</w:t>
      </w:r>
    </w:p>
    <w:p w:rsidR="00D979F6" w:rsidRDefault="00D979F6">
      <w:pPr>
        <w:spacing w:after="0"/>
        <w:ind w:left="567" w:hanging="567"/>
        <w:jc w:val="center"/>
        <w:rPr>
          <w:rFonts w:ascii="Times New Roman" w:eastAsia="Times New Roman" w:hAnsi="Times New Roman" w:cs="Times New Roman"/>
          <w:b/>
          <w:sz w:val="24"/>
        </w:rPr>
      </w:pPr>
    </w:p>
    <w:p w:rsidR="00D979F6" w:rsidRDefault="00EE4DCB">
      <w:pPr>
        <w:spacing w:after="0"/>
        <w:ind w:left="567" w:hanging="567"/>
        <w:jc w:val="center"/>
        <w:rPr>
          <w:rFonts w:ascii="Times New Roman" w:eastAsia="Times New Roman" w:hAnsi="Times New Roman" w:cs="Times New Roman"/>
          <w:b/>
          <w:sz w:val="24"/>
        </w:rPr>
      </w:pPr>
      <w:r>
        <w:rPr>
          <w:rFonts w:ascii="Times New Roman" w:eastAsia="Times New Roman" w:hAnsi="Times New Roman" w:cs="Times New Roman"/>
          <w:b/>
          <w:sz w:val="24"/>
        </w:rPr>
        <w:t>Практическое занятие 8</w:t>
      </w:r>
    </w:p>
    <w:p w:rsidR="00D979F6" w:rsidRDefault="00EE4DCB">
      <w:pPr>
        <w:spacing w:after="0"/>
        <w:ind w:left="567" w:hanging="567"/>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Анализ влияния факторов на прибыль от продаж.</w:t>
      </w:r>
    </w:p>
    <w:p w:rsidR="00D979F6" w:rsidRDefault="00EE4DCB">
      <w:pPr>
        <w:spacing w:after="0"/>
        <w:ind w:left="567" w:hanging="567"/>
        <w:rPr>
          <w:rFonts w:ascii="Times New Roman" w:eastAsia="Times New Roman" w:hAnsi="Times New Roman" w:cs="Times New Roman"/>
          <w:sz w:val="24"/>
        </w:rPr>
      </w:pPr>
      <w:r>
        <w:rPr>
          <w:rFonts w:ascii="Times New Roman" w:eastAsia="Times New Roman" w:hAnsi="Times New Roman" w:cs="Times New Roman"/>
          <w:sz w:val="24"/>
        </w:rPr>
        <w:t xml:space="preserve">                      Анализ влияния факторов на прибыль до налогообложения.</w:t>
      </w:r>
    </w:p>
    <w:p w:rsidR="00D979F6" w:rsidRDefault="00EE4DCB">
      <w:pPr>
        <w:spacing w:after="0"/>
        <w:ind w:left="567" w:hanging="567"/>
        <w:rPr>
          <w:rFonts w:ascii="Times New Roman" w:eastAsia="Times New Roman" w:hAnsi="Times New Roman" w:cs="Times New Roman"/>
          <w:sz w:val="24"/>
        </w:rPr>
      </w:pPr>
      <w:r>
        <w:rPr>
          <w:rFonts w:ascii="Times New Roman" w:eastAsia="Times New Roman" w:hAnsi="Times New Roman" w:cs="Times New Roman"/>
          <w:sz w:val="24"/>
        </w:rPr>
        <w:t xml:space="preserve">                      Расчет влияния факторов на уровень рентабельности.</w:t>
      </w:r>
    </w:p>
    <w:p w:rsidR="00D979F6" w:rsidRDefault="00D979F6">
      <w:pPr>
        <w:spacing w:after="0"/>
        <w:ind w:left="567" w:hanging="567"/>
        <w:rPr>
          <w:rFonts w:ascii="Times New Roman" w:eastAsia="Times New Roman" w:hAnsi="Times New Roman" w:cs="Times New Roman"/>
          <w:sz w:val="24"/>
        </w:rPr>
      </w:pPr>
    </w:p>
    <w:p w:rsidR="00D979F6" w:rsidRDefault="00EE4DCB">
      <w:pPr>
        <w:spacing w:after="0"/>
        <w:ind w:left="567" w:hanging="567"/>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                      Задание 9. </w:t>
      </w:r>
      <w:r>
        <w:rPr>
          <w:rFonts w:ascii="Times New Roman" w:eastAsia="Times New Roman" w:hAnsi="Times New Roman" w:cs="Times New Roman"/>
          <w:sz w:val="24"/>
        </w:rPr>
        <w:t>На основании годовых отчетов конкретных предприятий проанализировать использование и реализацию продукции в предприятии, изменение показателей, характеризующих финансовые результаты от реализации и влияние на них факторов.</w:t>
      </w:r>
    </w:p>
    <w:p w:rsidR="00D979F6" w:rsidRDefault="00D979F6">
      <w:pPr>
        <w:spacing w:after="0"/>
        <w:ind w:hanging="993"/>
        <w:jc w:val="both"/>
        <w:rPr>
          <w:rFonts w:ascii="Times New Roman" w:eastAsia="Times New Roman" w:hAnsi="Times New Roman" w:cs="Times New Roman"/>
          <w:b/>
          <w:sz w:val="24"/>
        </w:rPr>
      </w:pPr>
    </w:p>
    <w:p w:rsidR="00D979F6" w:rsidRDefault="00D979F6">
      <w:pPr>
        <w:spacing w:after="0"/>
        <w:jc w:val="both"/>
        <w:rPr>
          <w:rFonts w:ascii="Times New Roman" w:eastAsia="Times New Roman" w:hAnsi="Times New Roman" w:cs="Times New Roman"/>
          <w:sz w:val="24"/>
        </w:rPr>
      </w:pPr>
    </w:p>
    <w:p w:rsidR="00D979F6" w:rsidRDefault="00D979F6">
      <w:pPr>
        <w:spacing w:after="0"/>
        <w:ind w:hanging="993"/>
        <w:jc w:val="center"/>
        <w:rPr>
          <w:rFonts w:ascii="Times New Roman" w:eastAsia="Times New Roman" w:hAnsi="Times New Roman" w:cs="Times New Roman"/>
          <w:b/>
          <w:sz w:val="24"/>
        </w:rPr>
      </w:pPr>
    </w:p>
    <w:p w:rsidR="00D979F6" w:rsidRDefault="00EE4DCB">
      <w:pPr>
        <w:spacing w:after="0"/>
        <w:ind w:hanging="993"/>
        <w:jc w:val="center"/>
        <w:rPr>
          <w:rFonts w:ascii="Times New Roman" w:eastAsia="Times New Roman" w:hAnsi="Times New Roman" w:cs="Times New Roman"/>
          <w:b/>
          <w:sz w:val="24"/>
        </w:rPr>
      </w:pPr>
      <w:r>
        <w:rPr>
          <w:rFonts w:ascii="Times New Roman" w:eastAsia="Times New Roman" w:hAnsi="Times New Roman" w:cs="Times New Roman"/>
          <w:b/>
          <w:sz w:val="24"/>
        </w:rPr>
        <w:t>28. Анализ влияния  факторов на сумму выручки от реализации сельскохозяйственной продукции</w:t>
      </w:r>
    </w:p>
    <w:tbl>
      <w:tblPr>
        <w:tblW w:w="0" w:type="auto"/>
        <w:tblInd w:w="392" w:type="dxa"/>
        <w:tblCellMar>
          <w:left w:w="10" w:type="dxa"/>
          <w:right w:w="10" w:type="dxa"/>
        </w:tblCellMar>
        <w:tblLook w:val="0000"/>
      </w:tblPr>
      <w:tblGrid>
        <w:gridCol w:w="877"/>
        <w:gridCol w:w="929"/>
        <w:gridCol w:w="929"/>
        <w:gridCol w:w="929"/>
        <w:gridCol w:w="929"/>
        <w:gridCol w:w="929"/>
        <w:gridCol w:w="795"/>
        <w:gridCol w:w="894"/>
        <w:gridCol w:w="539"/>
        <w:gridCol w:w="527"/>
        <w:gridCol w:w="902"/>
      </w:tblGrid>
      <w:tr w:rsidR="00D979F6" w:rsidTr="001009EF">
        <w:trPr>
          <w:trHeight w:val="1"/>
        </w:trPr>
        <w:tc>
          <w:tcPr>
            <w:tcW w:w="8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Вид продукции</w:t>
            </w: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c>
          <w:tcPr>
            <w:tcW w:w="18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 Средняя цена за единицу продукции, руб.</w:t>
            </w:r>
          </w:p>
        </w:tc>
        <w:tc>
          <w:tcPr>
            <w:tcW w:w="18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Количество реализованной продукции, </w:t>
            </w:r>
            <w:proofErr w:type="spellStart"/>
            <w:r>
              <w:rPr>
                <w:rFonts w:ascii="Times New Roman" w:eastAsia="Times New Roman" w:hAnsi="Times New Roman" w:cs="Times New Roman"/>
                <w:sz w:val="24"/>
              </w:rPr>
              <w:t>ц</w:t>
            </w:r>
            <w:proofErr w:type="spellEnd"/>
          </w:p>
        </w:tc>
        <w:tc>
          <w:tcPr>
            <w:tcW w:w="261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 Сумма выручки, тыс. руб.</w:t>
            </w:r>
          </w:p>
        </w:tc>
        <w:tc>
          <w:tcPr>
            <w:tcW w:w="19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Отклонение</w:t>
            </w:r>
            <w:proofErr w:type="gramStart"/>
            <w:r>
              <w:rPr>
                <w:rFonts w:ascii="Times New Roman" w:eastAsia="Times New Roman" w:hAnsi="Times New Roman" w:cs="Times New Roman"/>
                <w:sz w:val="24"/>
              </w:rPr>
              <w:t xml:space="preserve"> (+, -)</w:t>
            </w:r>
            <w:proofErr w:type="gramEnd"/>
          </w:p>
        </w:tc>
      </w:tr>
      <w:tr w:rsidR="00D979F6" w:rsidTr="001009EF">
        <w:trPr>
          <w:trHeight w:val="420"/>
        </w:trPr>
        <w:tc>
          <w:tcPr>
            <w:tcW w:w="8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базисный год</w:t>
            </w:r>
          </w:p>
        </w:tc>
        <w:tc>
          <w:tcPr>
            <w:tcW w:w="9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отчетный год</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9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базисный год</w:t>
            </w:r>
          </w:p>
        </w:tc>
        <w:tc>
          <w:tcPr>
            <w:tcW w:w="9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отчетный год</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9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базисный год</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79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отчетный </w:t>
            </w:r>
          </w:p>
          <w:p w:rsidR="00D979F6" w:rsidRDefault="00EE4DCB">
            <w:pPr>
              <w:spacing w:after="0" w:line="240" w:lineRule="auto"/>
              <w:jc w:val="center"/>
            </w:pPr>
            <w:r>
              <w:rPr>
                <w:rFonts w:ascii="Times New Roman" w:eastAsia="Times New Roman" w:hAnsi="Times New Roman" w:cs="Times New Roman"/>
                <w:sz w:val="24"/>
              </w:rPr>
              <w:t xml:space="preserve"> год</w:t>
            </w:r>
          </w:p>
        </w:tc>
        <w:tc>
          <w:tcPr>
            <w:tcW w:w="8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  цене базисного года и количестве продукции отчетного года</w:t>
            </w:r>
          </w:p>
          <w:p w:rsidR="00D979F6" w:rsidRDefault="00EE4DCB">
            <w:pPr>
              <w:spacing w:after="0" w:line="240" w:lineRule="auto"/>
            </w:pPr>
            <w:r>
              <w:rPr>
                <w:rFonts w:ascii="Times New Roman" w:eastAsia="Times New Roman" w:hAnsi="Times New Roman" w:cs="Times New Roman"/>
                <w:sz w:val="24"/>
              </w:rPr>
              <w:t xml:space="preserve"> </w:t>
            </w:r>
          </w:p>
        </w:tc>
        <w:tc>
          <w:tcPr>
            <w:tcW w:w="5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всего</w:t>
            </w:r>
          </w:p>
        </w:tc>
        <w:tc>
          <w:tcPr>
            <w:tcW w:w="14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 том числе за счет</w:t>
            </w:r>
          </w:p>
          <w:p w:rsidR="00D979F6" w:rsidRDefault="00D979F6">
            <w:pPr>
              <w:spacing w:after="0" w:line="240" w:lineRule="auto"/>
              <w:jc w:val="center"/>
            </w:pPr>
          </w:p>
        </w:tc>
      </w:tr>
      <w:tr w:rsidR="00D979F6" w:rsidTr="001009EF">
        <w:trPr>
          <w:trHeight w:val="930"/>
        </w:trPr>
        <w:tc>
          <w:tcPr>
            <w:tcW w:w="8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7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8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5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 цены</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 количество</w:t>
            </w:r>
          </w:p>
        </w:tc>
      </w:tr>
      <w:tr w:rsidR="00D979F6" w:rsidTr="001009EF">
        <w:trPr>
          <w:trHeight w:val="1"/>
        </w:trPr>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w:t>
            </w: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2 = (6:4)</w:t>
            </w: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3 = (7:5)</w:t>
            </w: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5</w:t>
            </w: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6</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pPr>
            <w:r>
              <w:rPr>
                <w:rFonts w:ascii="Times New Roman" w:eastAsia="Times New Roman" w:hAnsi="Times New Roman" w:cs="Times New Roman"/>
                <w:sz w:val="18"/>
              </w:rPr>
              <w:t xml:space="preserve">7 </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8=(2х5)</w:t>
            </w:r>
          </w:p>
        </w:tc>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9=(7-6)</w:t>
            </w:r>
          </w:p>
        </w:tc>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18"/>
              </w:rPr>
              <w:t xml:space="preserve">10=(8-6) </w:t>
            </w:r>
          </w:p>
        </w:tc>
        <w:tc>
          <w:tcPr>
            <w:tcW w:w="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11=(7-8)</w:t>
            </w:r>
          </w:p>
        </w:tc>
      </w:tr>
      <w:tr w:rsidR="00D979F6" w:rsidTr="001009EF">
        <w:trPr>
          <w:trHeight w:val="1"/>
        </w:trPr>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Зерновые</w:t>
            </w: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Сахарная свекла</w:t>
            </w: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И т.д.</w:t>
            </w: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w:t>
            </w: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w:t>
            </w: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Молоко</w:t>
            </w: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И т.д.</w:t>
            </w: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Итого</w:t>
            </w: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D979F6" w:rsidRDefault="00EE4DCB" w:rsidP="001009EF">
      <w:pPr>
        <w:spacing w:after="0"/>
        <w:ind w:hanging="993"/>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p>
    <w:p w:rsidR="001009EF" w:rsidRDefault="001009EF">
      <w:pPr>
        <w:spacing w:after="0"/>
        <w:ind w:hanging="993"/>
        <w:jc w:val="center"/>
        <w:rPr>
          <w:rFonts w:ascii="Times New Roman" w:eastAsia="Times New Roman" w:hAnsi="Times New Roman" w:cs="Times New Roman"/>
          <w:b/>
          <w:sz w:val="24"/>
        </w:rPr>
      </w:pPr>
    </w:p>
    <w:p w:rsidR="001009EF" w:rsidRDefault="001009EF">
      <w:pPr>
        <w:spacing w:after="0"/>
        <w:ind w:hanging="993"/>
        <w:jc w:val="center"/>
        <w:rPr>
          <w:rFonts w:ascii="Times New Roman" w:eastAsia="Times New Roman" w:hAnsi="Times New Roman" w:cs="Times New Roman"/>
          <w:b/>
          <w:sz w:val="24"/>
        </w:rPr>
      </w:pPr>
    </w:p>
    <w:p w:rsidR="001009EF" w:rsidRDefault="001009EF">
      <w:pPr>
        <w:spacing w:after="0"/>
        <w:ind w:hanging="993"/>
        <w:jc w:val="center"/>
        <w:rPr>
          <w:rFonts w:ascii="Times New Roman" w:eastAsia="Times New Roman" w:hAnsi="Times New Roman" w:cs="Times New Roman"/>
          <w:b/>
          <w:sz w:val="24"/>
        </w:rPr>
      </w:pPr>
    </w:p>
    <w:p w:rsidR="001009EF" w:rsidRDefault="001009EF">
      <w:pPr>
        <w:spacing w:after="0"/>
        <w:ind w:hanging="993"/>
        <w:jc w:val="center"/>
        <w:rPr>
          <w:rFonts w:ascii="Times New Roman" w:eastAsia="Times New Roman" w:hAnsi="Times New Roman" w:cs="Times New Roman"/>
          <w:b/>
          <w:sz w:val="24"/>
        </w:rPr>
      </w:pPr>
    </w:p>
    <w:p w:rsidR="001009EF" w:rsidRDefault="001009EF">
      <w:pPr>
        <w:spacing w:after="0"/>
        <w:ind w:hanging="993"/>
        <w:jc w:val="center"/>
        <w:rPr>
          <w:rFonts w:ascii="Times New Roman" w:eastAsia="Times New Roman" w:hAnsi="Times New Roman" w:cs="Times New Roman"/>
          <w:b/>
          <w:sz w:val="24"/>
        </w:rPr>
      </w:pPr>
    </w:p>
    <w:p w:rsidR="001009EF" w:rsidRDefault="001009EF">
      <w:pPr>
        <w:spacing w:after="0"/>
        <w:ind w:hanging="993"/>
        <w:jc w:val="center"/>
        <w:rPr>
          <w:rFonts w:ascii="Times New Roman" w:eastAsia="Times New Roman" w:hAnsi="Times New Roman" w:cs="Times New Roman"/>
          <w:b/>
          <w:sz w:val="24"/>
        </w:rPr>
      </w:pPr>
    </w:p>
    <w:p w:rsidR="001009EF" w:rsidRDefault="001009EF">
      <w:pPr>
        <w:spacing w:after="0"/>
        <w:ind w:hanging="993"/>
        <w:jc w:val="center"/>
        <w:rPr>
          <w:rFonts w:ascii="Times New Roman" w:eastAsia="Times New Roman" w:hAnsi="Times New Roman" w:cs="Times New Roman"/>
          <w:b/>
          <w:sz w:val="24"/>
        </w:rPr>
      </w:pPr>
    </w:p>
    <w:p w:rsidR="001009EF" w:rsidRDefault="001009EF">
      <w:pPr>
        <w:spacing w:after="0"/>
        <w:ind w:hanging="993"/>
        <w:jc w:val="center"/>
        <w:rPr>
          <w:rFonts w:ascii="Times New Roman" w:eastAsia="Times New Roman" w:hAnsi="Times New Roman" w:cs="Times New Roman"/>
          <w:b/>
          <w:sz w:val="24"/>
        </w:rPr>
      </w:pPr>
    </w:p>
    <w:p w:rsidR="001009EF" w:rsidRDefault="001009EF">
      <w:pPr>
        <w:spacing w:after="0"/>
        <w:ind w:hanging="993"/>
        <w:jc w:val="center"/>
        <w:rPr>
          <w:rFonts w:ascii="Times New Roman" w:eastAsia="Times New Roman" w:hAnsi="Times New Roman" w:cs="Times New Roman"/>
          <w:b/>
          <w:sz w:val="24"/>
        </w:rPr>
      </w:pPr>
    </w:p>
    <w:p w:rsidR="001009EF" w:rsidRDefault="001009EF">
      <w:pPr>
        <w:spacing w:after="0"/>
        <w:ind w:hanging="993"/>
        <w:jc w:val="center"/>
        <w:rPr>
          <w:rFonts w:ascii="Times New Roman" w:eastAsia="Times New Roman" w:hAnsi="Times New Roman" w:cs="Times New Roman"/>
          <w:b/>
          <w:sz w:val="24"/>
        </w:rPr>
      </w:pPr>
    </w:p>
    <w:p w:rsidR="00D979F6" w:rsidRDefault="00EE4DCB">
      <w:pPr>
        <w:spacing w:after="0"/>
        <w:ind w:hanging="993"/>
        <w:jc w:val="center"/>
        <w:rPr>
          <w:rFonts w:ascii="Times New Roman" w:eastAsia="Times New Roman" w:hAnsi="Times New Roman" w:cs="Times New Roman"/>
          <w:b/>
          <w:sz w:val="24"/>
        </w:rPr>
      </w:pPr>
      <w:r>
        <w:rPr>
          <w:rFonts w:ascii="Times New Roman" w:eastAsia="Times New Roman" w:hAnsi="Times New Roman" w:cs="Times New Roman"/>
          <w:b/>
          <w:sz w:val="24"/>
        </w:rPr>
        <w:t>29. Анализ  финансовых результатов от реализации продукции и уровня рентабельности</w:t>
      </w:r>
    </w:p>
    <w:p w:rsidR="00D979F6" w:rsidRDefault="00D979F6">
      <w:pPr>
        <w:spacing w:after="0"/>
        <w:ind w:hanging="993"/>
        <w:jc w:val="center"/>
        <w:rPr>
          <w:rFonts w:ascii="Times New Roman" w:eastAsia="Times New Roman" w:hAnsi="Times New Roman" w:cs="Times New Roman"/>
          <w:b/>
          <w:sz w:val="24"/>
        </w:rPr>
      </w:pPr>
    </w:p>
    <w:tbl>
      <w:tblPr>
        <w:tblW w:w="0" w:type="auto"/>
        <w:tblInd w:w="392" w:type="dxa"/>
        <w:tblCellMar>
          <w:left w:w="10" w:type="dxa"/>
          <w:right w:w="10" w:type="dxa"/>
        </w:tblCellMar>
        <w:tblLook w:val="0000"/>
      </w:tblPr>
      <w:tblGrid>
        <w:gridCol w:w="1017"/>
        <w:gridCol w:w="785"/>
        <w:gridCol w:w="784"/>
        <w:gridCol w:w="785"/>
        <w:gridCol w:w="784"/>
        <w:gridCol w:w="785"/>
        <w:gridCol w:w="678"/>
        <w:gridCol w:w="906"/>
        <w:gridCol w:w="785"/>
        <w:gridCol w:w="784"/>
        <w:gridCol w:w="1086"/>
      </w:tblGrid>
      <w:tr w:rsidR="00D979F6" w:rsidTr="001009EF">
        <w:trPr>
          <w:trHeight w:val="1"/>
        </w:trPr>
        <w:tc>
          <w:tcPr>
            <w:tcW w:w="10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Вид продукции</w:t>
            </w: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c>
          <w:tcPr>
            <w:tcW w:w="15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Выручка от реализации,</w:t>
            </w:r>
          </w:p>
          <w:p w:rsidR="00D979F6" w:rsidRDefault="00EE4DCB">
            <w:pPr>
              <w:spacing w:after="0" w:line="240" w:lineRule="auto"/>
              <w:jc w:val="center"/>
            </w:pPr>
            <w:r>
              <w:rPr>
                <w:rFonts w:ascii="Times New Roman" w:eastAsia="Times New Roman" w:hAnsi="Times New Roman" w:cs="Times New Roman"/>
                <w:sz w:val="24"/>
              </w:rPr>
              <w:t>тыс. руб.</w:t>
            </w:r>
          </w:p>
        </w:tc>
        <w:tc>
          <w:tcPr>
            <w:tcW w:w="15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Себестоимость</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реализованной</w:t>
            </w:r>
          </w:p>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продукции,</w:t>
            </w:r>
          </w:p>
          <w:p w:rsidR="00D979F6" w:rsidRDefault="00EE4DCB">
            <w:pPr>
              <w:spacing w:after="0" w:line="240" w:lineRule="auto"/>
            </w:pPr>
            <w:r>
              <w:rPr>
                <w:rFonts w:ascii="Times New Roman" w:eastAsia="Times New Roman" w:hAnsi="Times New Roman" w:cs="Times New Roman"/>
                <w:sz w:val="24"/>
              </w:rPr>
              <w:t>тыс. руб.</w:t>
            </w:r>
          </w:p>
        </w:tc>
        <w:tc>
          <w:tcPr>
            <w:tcW w:w="14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Прибыль,</w:t>
            </w: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(убыток),</w:t>
            </w:r>
          </w:p>
          <w:p w:rsidR="00D979F6" w:rsidRDefault="00EE4DCB">
            <w:pPr>
              <w:spacing w:after="0" w:line="240" w:lineRule="auto"/>
              <w:jc w:val="center"/>
            </w:pPr>
            <w:r>
              <w:rPr>
                <w:rFonts w:ascii="Times New Roman" w:eastAsia="Times New Roman" w:hAnsi="Times New Roman" w:cs="Times New Roman"/>
                <w:sz w:val="24"/>
              </w:rPr>
              <w:t>тыс. руб.</w:t>
            </w:r>
          </w:p>
        </w:tc>
        <w:tc>
          <w:tcPr>
            <w:tcW w:w="90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rPr>
                <w:rFonts w:ascii="Times New Roman" w:eastAsia="Times New Roman" w:hAnsi="Times New Roman" w:cs="Times New Roman"/>
                <w:sz w:val="24"/>
              </w:rPr>
            </w:pPr>
            <w:r>
              <w:rPr>
                <w:rFonts w:ascii="Times New Roman" w:eastAsia="Times New Roman" w:hAnsi="Times New Roman" w:cs="Times New Roman"/>
                <w:sz w:val="24"/>
              </w:rPr>
              <w:t xml:space="preserve"> Отклонение</w:t>
            </w:r>
            <w:proofErr w:type="gramStart"/>
            <w:r>
              <w:rPr>
                <w:rFonts w:ascii="Times New Roman" w:eastAsia="Times New Roman" w:hAnsi="Times New Roman" w:cs="Times New Roman"/>
                <w:sz w:val="24"/>
              </w:rPr>
              <w:t xml:space="preserve"> (+, -) </w:t>
            </w:r>
            <w:proofErr w:type="gramEnd"/>
            <w:r>
              <w:rPr>
                <w:rFonts w:ascii="Times New Roman" w:eastAsia="Times New Roman" w:hAnsi="Times New Roman" w:cs="Times New Roman"/>
                <w:sz w:val="24"/>
              </w:rPr>
              <w:t xml:space="preserve">прибыли отчетного года по сравнению </w:t>
            </w:r>
          </w:p>
          <w:p w:rsidR="00D979F6" w:rsidRDefault="00EE4DCB">
            <w:pPr>
              <w:spacing w:after="0" w:line="240" w:lineRule="auto"/>
              <w:ind w:left="113" w:right="113"/>
            </w:pPr>
            <w:r>
              <w:rPr>
                <w:rFonts w:ascii="Times New Roman" w:eastAsia="Times New Roman" w:hAnsi="Times New Roman" w:cs="Times New Roman"/>
                <w:sz w:val="24"/>
              </w:rPr>
              <w:t>с базисным</w:t>
            </w:r>
          </w:p>
        </w:tc>
        <w:tc>
          <w:tcPr>
            <w:tcW w:w="15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Уровень</w:t>
            </w: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рентабельности </w:t>
            </w:r>
          </w:p>
          <w:p w:rsidR="00D979F6" w:rsidRDefault="00EE4DCB">
            <w:pPr>
              <w:spacing w:after="0" w:line="240" w:lineRule="auto"/>
              <w:jc w:val="center"/>
            </w:pPr>
            <w:r>
              <w:rPr>
                <w:rFonts w:ascii="Times New Roman" w:eastAsia="Times New Roman" w:hAnsi="Times New Roman" w:cs="Times New Roman"/>
                <w:sz w:val="24"/>
              </w:rPr>
              <w:t>%</w:t>
            </w:r>
          </w:p>
        </w:tc>
        <w:tc>
          <w:tcPr>
            <w:tcW w:w="10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Отклонение</w:t>
            </w:r>
            <w:proofErr w:type="gramStart"/>
            <w:r>
              <w:rPr>
                <w:rFonts w:ascii="Times New Roman" w:eastAsia="Times New Roman" w:hAnsi="Times New Roman" w:cs="Times New Roman"/>
                <w:sz w:val="24"/>
              </w:rPr>
              <w:t xml:space="preserve"> (+, -) </w:t>
            </w:r>
            <w:proofErr w:type="gramEnd"/>
            <w:r>
              <w:rPr>
                <w:rFonts w:ascii="Times New Roman" w:eastAsia="Times New Roman" w:hAnsi="Times New Roman" w:cs="Times New Roman"/>
                <w:sz w:val="24"/>
              </w:rPr>
              <w:t>по уровню рентабельности</w:t>
            </w:r>
          </w:p>
        </w:tc>
      </w:tr>
      <w:tr w:rsidR="00D979F6" w:rsidTr="001009EF">
        <w:trPr>
          <w:trHeight w:val="1360"/>
        </w:trPr>
        <w:tc>
          <w:tcPr>
            <w:tcW w:w="10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базисный год</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отчетный год</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базисный год</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отчетный год</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базисный год</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отчетный </w:t>
            </w:r>
          </w:p>
          <w:p w:rsidR="00D979F6" w:rsidRDefault="00EE4DCB">
            <w:pPr>
              <w:spacing w:after="0" w:line="240" w:lineRule="auto"/>
              <w:jc w:val="center"/>
            </w:pPr>
            <w:r>
              <w:rPr>
                <w:rFonts w:ascii="Times New Roman" w:eastAsia="Times New Roman" w:hAnsi="Times New Roman" w:cs="Times New Roman"/>
                <w:sz w:val="24"/>
              </w:rPr>
              <w:t xml:space="preserve"> год</w:t>
            </w:r>
          </w:p>
        </w:tc>
        <w:tc>
          <w:tcPr>
            <w:tcW w:w="9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базисный</w:t>
            </w:r>
          </w:p>
          <w:p w:rsidR="00D979F6" w:rsidRDefault="00EE4DCB">
            <w:pPr>
              <w:spacing w:after="0" w:line="240" w:lineRule="auto"/>
              <w:ind w:left="113" w:right="113"/>
              <w:jc w:val="center"/>
            </w:pPr>
            <w:r>
              <w:rPr>
                <w:rFonts w:ascii="Times New Roman" w:eastAsia="Times New Roman" w:hAnsi="Times New Roman" w:cs="Times New Roman"/>
                <w:sz w:val="24"/>
              </w:rPr>
              <w:t xml:space="preserve">год </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отчетный</w:t>
            </w:r>
          </w:p>
          <w:p w:rsidR="00D979F6" w:rsidRDefault="00EE4DCB">
            <w:pPr>
              <w:spacing w:after="0" w:line="240" w:lineRule="auto"/>
              <w:ind w:left="113" w:right="113"/>
              <w:jc w:val="center"/>
            </w:pPr>
            <w:r>
              <w:rPr>
                <w:rFonts w:ascii="Times New Roman" w:eastAsia="Times New Roman" w:hAnsi="Times New Roman" w:cs="Times New Roman"/>
                <w:sz w:val="24"/>
              </w:rPr>
              <w:t xml:space="preserve">год </w:t>
            </w:r>
          </w:p>
        </w:tc>
        <w:tc>
          <w:tcPr>
            <w:tcW w:w="10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r>
      <w:tr w:rsidR="00D979F6" w:rsidTr="001009EF">
        <w:trPr>
          <w:trHeight w:val="1"/>
        </w:trPr>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w:t>
            </w: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 xml:space="preserve">2 </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 xml:space="preserve">3 </w:t>
            </w: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5</w:t>
            </w: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pPr>
            <w:r>
              <w:rPr>
                <w:rFonts w:ascii="Times New Roman" w:eastAsia="Times New Roman" w:hAnsi="Times New Roman" w:cs="Times New Roman"/>
                <w:sz w:val="18"/>
              </w:rPr>
              <w:t>6</w:t>
            </w: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7</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8</w:t>
            </w: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9</w:t>
            </w:r>
          </w:p>
        </w:tc>
      </w:tr>
      <w:tr w:rsidR="00D979F6" w:rsidTr="001009EF">
        <w:trPr>
          <w:trHeight w:val="1"/>
        </w:trPr>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Продукция растениеводства всего:</w:t>
            </w: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В том числе:</w:t>
            </w: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 зерно</w:t>
            </w: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w:t>
            </w: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w:t>
            </w: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Продукция растениеводства в </w:t>
            </w:r>
            <w:r>
              <w:rPr>
                <w:rFonts w:ascii="Times New Roman" w:eastAsia="Times New Roman" w:hAnsi="Times New Roman" w:cs="Times New Roman"/>
                <w:sz w:val="24"/>
              </w:rPr>
              <w:lastRenderedPageBreak/>
              <w:t>переработанном виде</w:t>
            </w: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lastRenderedPageBreak/>
              <w:t xml:space="preserve"> </w:t>
            </w: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Продукция животноводства всего:</w:t>
            </w: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В том числе:</w:t>
            </w: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 молоко</w:t>
            </w: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w:t>
            </w: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w:t>
            </w: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Продукция животноводства в переработанном виде</w:t>
            </w: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Продукция подсобного производства</w:t>
            </w: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Работы и услуги</w:t>
            </w: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Всего по организации</w:t>
            </w: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D979F6" w:rsidRDefault="00EE4DCB">
      <w:pPr>
        <w:spacing w:after="0"/>
        <w:ind w:hanging="99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79F6" w:rsidRDefault="00D979F6">
      <w:pPr>
        <w:spacing w:after="0"/>
        <w:ind w:hanging="993"/>
        <w:jc w:val="both"/>
        <w:rPr>
          <w:rFonts w:ascii="Times New Roman" w:eastAsia="Times New Roman" w:hAnsi="Times New Roman" w:cs="Times New Roman"/>
          <w:sz w:val="24"/>
        </w:rPr>
      </w:pPr>
    </w:p>
    <w:p w:rsidR="00D979F6" w:rsidRDefault="00EE4DCB">
      <w:pPr>
        <w:spacing w:after="0"/>
        <w:ind w:hanging="993"/>
        <w:jc w:val="center"/>
        <w:rPr>
          <w:rFonts w:ascii="Times New Roman" w:eastAsia="Times New Roman" w:hAnsi="Times New Roman" w:cs="Times New Roman"/>
          <w:b/>
          <w:sz w:val="24"/>
        </w:rPr>
      </w:pPr>
      <w:r>
        <w:rPr>
          <w:rFonts w:ascii="Times New Roman" w:eastAsia="Times New Roman" w:hAnsi="Times New Roman" w:cs="Times New Roman"/>
          <w:b/>
          <w:sz w:val="24"/>
        </w:rPr>
        <w:t>30. Анализ влияния  факторов на  уровень рентабельности продукции растениеводства</w:t>
      </w:r>
    </w:p>
    <w:tbl>
      <w:tblPr>
        <w:tblW w:w="0" w:type="auto"/>
        <w:tblInd w:w="392" w:type="dxa"/>
        <w:tblCellMar>
          <w:left w:w="10" w:type="dxa"/>
          <w:right w:w="10" w:type="dxa"/>
        </w:tblCellMar>
        <w:tblLook w:val="0000"/>
      </w:tblPr>
      <w:tblGrid>
        <w:gridCol w:w="855"/>
        <w:gridCol w:w="907"/>
        <w:gridCol w:w="906"/>
        <w:gridCol w:w="907"/>
        <w:gridCol w:w="906"/>
        <w:gridCol w:w="907"/>
        <w:gridCol w:w="777"/>
        <w:gridCol w:w="1086"/>
        <w:gridCol w:w="529"/>
        <w:gridCol w:w="518"/>
        <w:gridCol w:w="881"/>
      </w:tblGrid>
      <w:tr w:rsidR="00D979F6" w:rsidTr="001009EF">
        <w:trPr>
          <w:trHeight w:val="1"/>
        </w:trPr>
        <w:tc>
          <w:tcPr>
            <w:tcW w:w="8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Вид продукции</w:t>
            </w: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c>
          <w:tcPr>
            <w:tcW w:w="18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lastRenderedPageBreak/>
              <w:t xml:space="preserve"> Средняя цена     реализации 1 </w:t>
            </w:r>
            <w:proofErr w:type="spellStart"/>
            <w:r>
              <w:rPr>
                <w:rFonts w:ascii="Times New Roman" w:eastAsia="Times New Roman" w:hAnsi="Times New Roman" w:cs="Times New Roman"/>
                <w:sz w:val="24"/>
              </w:rPr>
              <w:t>ц</w:t>
            </w:r>
            <w:proofErr w:type="spellEnd"/>
            <w:r>
              <w:rPr>
                <w:rFonts w:ascii="Times New Roman" w:eastAsia="Times New Roman" w:hAnsi="Times New Roman" w:cs="Times New Roman"/>
                <w:sz w:val="24"/>
              </w:rPr>
              <w:t>,  руб.</w:t>
            </w:r>
          </w:p>
        </w:tc>
        <w:tc>
          <w:tcPr>
            <w:tcW w:w="181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Полная</w:t>
            </w:r>
          </w:p>
          <w:p w:rsidR="00D979F6" w:rsidRDefault="00EE4DCB">
            <w:pPr>
              <w:spacing w:after="0" w:line="240" w:lineRule="auto"/>
              <w:jc w:val="center"/>
            </w:pPr>
            <w:r>
              <w:rPr>
                <w:rFonts w:ascii="Times New Roman" w:eastAsia="Times New Roman" w:hAnsi="Times New Roman" w:cs="Times New Roman"/>
                <w:sz w:val="24"/>
              </w:rPr>
              <w:t xml:space="preserve">себестоимость 1 </w:t>
            </w:r>
            <w:proofErr w:type="spellStart"/>
            <w:r>
              <w:rPr>
                <w:rFonts w:ascii="Times New Roman" w:eastAsia="Times New Roman" w:hAnsi="Times New Roman" w:cs="Times New Roman"/>
                <w:sz w:val="24"/>
              </w:rPr>
              <w:t>ц</w:t>
            </w:r>
            <w:proofErr w:type="spellEnd"/>
            <w:r>
              <w:rPr>
                <w:rFonts w:ascii="Times New Roman" w:eastAsia="Times New Roman" w:hAnsi="Times New Roman" w:cs="Times New Roman"/>
                <w:sz w:val="24"/>
              </w:rPr>
              <w:t>, руб.</w:t>
            </w:r>
          </w:p>
        </w:tc>
        <w:tc>
          <w:tcPr>
            <w:tcW w:w="27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  Уровень рентабельности, %</w:t>
            </w:r>
          </w:p>
        </w:tc>
        <w:tc>
          <w:tcPr>
            <w:tcW w:w="192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Отклонение</w:t>
            </w:r>
            <w:proofErr w:type="gramStart"/>
            <w:r>
              <w:rPr>
                <w:rFonts w:ascii="Times New Roman" w:eastAsia="Times New Roman" w:hAnsi="Times New Roman" w:cs="Times New Roman"/>
                <w:sz w:val="24"/>
              </w:rPr>
              <w:t xml:space="preserve"> (+, -)</w:t>
            </w:r>
            <w:proofErr w:type="gramEnd"/>
          </w:p>
        </w:tc>
      </w:tr>
      <w:tr w:rsidR="00D979F6" w:rsidTr="001009EF">
        <w:trPr>
          <w:trHeight w:val="420"/>
        </w:trPr>
        <w:tc>
          <w:tcPr>
            <w:tcW w:w="85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0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 xml:space="preserve">базисный </w:t>
            </w:r>
            <w:r>
              <w:rPr>
                <w:rFonts w:ascii="Times New Roman" w:eastAsia="Times New Roman" w:hAnsi="Times New Roman" w:cs="Times New Roman"/>
                <w:sz w:val="24"/>
              </w:rPr>
              <w:lastRenderedPageBreak/>
              <w:t>год</w:t>
            </w:r>
          </w:p>
        </w:tc>
        <w:tc>
          <w:tcPr>
            <w:tcW w:w="90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отчетный </w:t>
            </w:r>
            <w:r>
              <w:rPr>
                <w:rFonts w:ascii="Times New Roman" w:eastAsia="Times New Roman" w:hAnsi="Times New Roman" w:cs="Times New Roman"/>
                <w:sz w:val="24"/>
              </w:rPr>
              <w:lastRenderedPageBreak/>
              <w:t>год</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90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lastRenderedPageBreak/>
              <w:t xml:space="preserve">базисный </w:t>
            </w:r>
            <w:r>
              <w:rPr>
                <w:rFonts w:ascii="Times New Roman" w:eastAsia="Times New Roman" w:hAnsi="Times New Roman" w:cs="Times New Roman"/>
                <w:sz w:val="24"/>
              </w:rPr>
              <w:lastRenderedPageBreak/>
              <w:t>год</w:t>
            </w:r>
          </w:p>
        </w:tc>
        <w:tc>
          <w:tcPr>
            <w:tcW w:w="90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отчетный </w:t>
            </w:r>
            <w:r>
              <w:rPr>
                <w:rFonts w:ascii="Times New Roman" w:eastAsia="Times New Roman" w:hAnsi="Times New Roman" w:cs="Times New Roman"/>
                <w:sz w:val="24"/>
              </w:rPr>
              <w:lastRenderedPageBreak/>
              <w:t>год</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90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базисный </w:t>
            </w:r>
            <w:r>
              <w:rPr>
                <w:rFonts w:ascii="Times New Roman" w:eastAsia="Times New Roman" w:hAnsi="Times New Roman" w:cs="Times New Roman"/>
                <w:sz w:val="24"/>
              </w:rPr>
              <w:lastRenderedPageBreak/>
              <w:t>год</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7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отчетный </w:t>
            </w:r>
          </w:p>
          <w:p w:rsidR="00D979F6" w:rsidRDefault="00EE4DCB">
            <w:pPr>
              <w:spacing w:after="0" w:line="240" w:lineRule="auto"/>
              <w:jc w:val="center"/>
            </w:pPr>
            <w:r>
              <w:rPr>
                <w:rFonts w:ascii="Times New Roman" w:eastAsia="Times New Roman" w:hAnsi="Times New Roman" w:cs="Times New Roman"/>
                <w:sz w:val="24"/>
              </w:rPr>
              <w:t xml:space="preserve"> год</w:t>
            </w:r>
          </w:p>
        </w:tc>
        <w:tc>
          <w:tcPr>
            <w:tcW w:w="10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  базисной цене    </w:t>
            </w:r>
            <w:r>
              <w:rPr>
                <w:rFonts w:ascii="Times New Roman" w:eastAsia="Times New Roman" w:hAnsi="Times New Roman" w:cs="Times New Roman"/>
                <w:sz w:val="24"/>
              </w:rPr>
              <w:lastRenderedPageBreak/>
              <w:t>и  отчетной себестоимости</w:t>
            </w:r>
          </w:p>
          <w:p w:rsidR="00D979F6" w:rsidRDefault="00EE4DCB">
            <w:pPr>
              <w:spacing w:after="0" w:line="240" w:lineRule="auto"/>
            </w:pPr>
            <w:r>
              <w:rPr>
                <w:rFonts w:ascii="Times New Roman" w:eastAsia="Times New Roman" w:hAnsi="Times New Roman" w:cs="Times New Roman"/>
                <w:sz w:val="24"/>
              </w:rPr>
              <w:t xml:space="preserve"> </w:t>
            </w:r>
          </w:p>
        </w:tc>
        <w:tc>
          <w:tcPr>
            <w:tcW w:w="5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всег</w:t>
            </w:r>
            <w:r>
              <w:rPr>
                <w:rFonts w:ascii="Times New Roman" w:eastAsia="Times New Roman" w:hAnsi="Times New Roman" w:cs="Times New Roman"/>
                <w:sz w:val="24"/>
              </w:rPr>
              <w:lastRenderedPageBreak/>
              <w:t>о</w:t>
            </w:r>
          </w:p>
        </w:tc>
        <w:tc>
          <w:tcPr>
            <w:tcW w:w="13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в том числе за счет</w:t>
            </w:r>
          </w:p>
          <w:p w:rsidR="00D979F6" w:rsidRDefault="00D979F6">
            <w:pPr>
              <w:spacing w:after="0" w:line="240" w:lineRule="auto"/>
              <w:jc w:val="center"/>
            </w:pPr>
          </w:p>
        </w:tc>
      </w:tr>
      <w:tr w:rsidR="00D979F6" w:rsidTr="001009EF">
        <w:trPr>
          <w:trHeight w:val="930"/>
        </w:trPr>
        <w:tc>
          <w:tcPr>
            <w:tcW w:w="85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7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0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5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 цены</w:t>
            </w:r>
          </w:p>
        </w:tc>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 количество</w:t>
            </w:r>
          </w:p>
        </w:tc>
      </w:tr>
      <w:tr w:rsidR="00D979F6" w:rsidTr="001009EF">
        <w:trPr>
          <w:trHeight w:val="1"/>
        </w:trPr>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lastRenderedPageBreak/>
              <w:t>1</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 xml:space="preserve">2 </w:t>
            </w: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 xml:space="preserve">3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5</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6</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pPr>
            <w:r>
              <w:rPr>
                <w:rFonts w:ascii="Times New Roman" w:eastAsia="Times New Roman" w:hAnsi="Times New Roman" w:cs="Times New Roman"/>
                <w:sz w:val="18"/>
              </w:rPr>
              <w:t xml:space="preserve">7 </w:t>
            </w: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8</w:t>
            </w:r>
          </w:p>
        </w:tc>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9</w:t>
            </w:r>
          </w:p>
        </w:tc>
        <w:tc>
          <w:tcPr>
            <w:tcW w:w="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10</w:t>
            </w:r>
          </w:p>
        </w:tc>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11</w:t>
            </w:r>
          </w:p>
        </w:tc>
      </w:tr>
      <w:tr w:rsidR="00D979F6" w:rsidTr="001009EF">
        <w:trPr>
          <w:trHeight w:val="1"/>
        </w:trPr>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Зерновые</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Сахарная свекла</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И т.д.</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rsidTr="001009EF">
        <w:trPr>
          <w:trHeight w:val="1"/>
        </w:trPr>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D979F6" w:rsidRDefault="00D979F6">
      <w:pPr>
        <w:spacing w:after="0"/>
        <w:ind w:hanging="993"/>
        <w:jc w:val="both"/>
        <w:rPr>
          <w:rFonts w:ascii="Times New Roman" w:eastAsia="Times New Roman" w:hAnsi="Times New Roman" w:cs="Times New Roman"/>
          <w:sz w:val="24"/>
        </w:rPr>
      </w:pPr>
    </w:p>
    <w:p w:rsidR="00D979F6" w:rsidRDefault="00EE4DCB">
      <w:pPr>
        <w:spacing w:after="0"/>
        <w:ind w:hanging="993"/>
        <w:jc w:val="center"/>
        <w:rPr>
          <w:rFonts w:ascii="Times New Roman" w:eastAsia="Times New Roman" w:hAnsi="Times New Roman" w:cs="Times New Roman"/>
          <w:b/>
          <w:sz w:val="24"/>
        </w:rPr>
      </w:pPr>
      <w:r>
        <w:rPr>
          <w:rFonts w:ascii="Times New Roman" w:eastAsia="Times New Roman" w:hAnsi="Times New Roman" w:cs="Times New Roman"/>
          <w:b/>
          <w:sz w:val="24"/>
        </w:rPr>
        <w:t>31. Анализ влияния  факторов на  уровень рентабельности продукции животноводства</w:t>
      </w:r>
    </w:p>
    <w:p w:rsidR="00D979F6" w:rsidRDefault="00D979F6">
      <w:pPr>
        <w:spacing w:after="0"/>
        <w:ind w:hanging="993"/>
        <w:jc w:val="center"/>
        <w:rPr>
          <w:rFonts w:ascii="Times New Roman" w:eastAsia="Times New Roman" w:hAnsi="Times New Roman" w:cs="Times New Roman"/>
          <w:sz w:val="24"/>
        </w:rPr>
      </w:pPr>
    </w:p>
    <w:tbl>
      <w:tblPr>
        <w:tblW w:w="0" w:type="auto"/>
        <w:tblInd w:w="392" w:type="dxa"/>
        <w:tblCellMar>
          <w:left w:w="10" w:type="dxa"/>
          <w:right w:w="10" w:type="dxa"/>
        </w:tblCellMar>
        <w:tblLook w:val="0000"/>
      </w:tblPr>
      <w:tblGrid>
        <w:gridCol w:w="855"/>
        <w:gridCol w:w="907"/>
        <w:gridCol w:w="906"/>
        <w:gridCol w:w="907"/>
        <w:gridCol w:w="906"/>
        <w:gridCol w:w="907"/>
        <w:gridCol w:w="777"/>
        <w:gridCol w:w="1086"/>
        <w:gridCol w:w="529"/>
        <w:gridCol w:w="518"/>
        <w:gridCol w:w="881"/>
      </w:tblGrid>
      <w:tr w:rsidR="00D979F6">
        <w:trPr>
          <w:trHeight w:val="1"/>
        </w:trPr>
        <w:tc>
          <w:tcPr>
            <w:tcW w:w="382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Вид продукции</w:t>
            </w: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c>
          <w:tcPr>
            <w:tcW w:w="19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 Средняя цена     реализации 1 </w:t>
            </w:r>
            <w:proofErr w:type="spellStart"/>
            <w:r>
              <w:rPr>
                <w:rFonts w:ascii="Times New Roman" w:eastAsia="Times New Roman" w:hAnsi="Times New Roman" w:cs="Times New Roman"/>
                <w:sz w:val="24"/>
              </w:rPr>
              <w:t>ц</w:t>
            </w:r>
            <w:proofErr w:type="spellEnd"/>
            <w:r>
              <w:rPr>
                <w:rFonts w:ascii="Times New Roman" w:eastAsia="Times New Roman" w:hAnsi="Times New Roman" w:cs="Times New Roman"/>
                <w:sz w:val="24"/>
              </w:rPr>
              <w:t>,  руб.</w:t>
            </w:r>
          </w:p>
        </w:tc>
        <w:tc>
          <w:tcPr>
            <w:tcW w:w="18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Полная</w:t>
            </w:r>
          </w:p>
          <w:p w:rsidR="00D979F6" w:rsidRDefault="00EE4DCB">
            <w:pPr>
              <w:spacing w:after="0" w:line="240" w:lineRule="auto"/>
              <w:jc w:val="center"/>
            </w:pPr>
            <w:r>
              <w:rPr>
                <w:rFonts w:ascii="Times New Roman" w:eastAsia="Times New Roman" w:hAnsi="Times New Roman" w:cs="Times New Roman"/>
                <w:sz w:val="24"/>
              </w:rPr>
              <w:t xml:space="preserve">себестоимость 1 </w:t>
            </w:r>
            <w:proofErr w:type="spellStart"/>
            <w:r>
              <w:rPr>
                <w:rFonts w:ascii="Times New Roman" w:eastAsia="Times New Roman" w:hAnsi="Times New Roman" w:cs="Times New Roman"/>
                <w:sz w:val="24"/>
              </w:rPr>
              <w:t>ц</w:t>
            </w:r>
            <w:proofErr w:type="spellEnd"/>
            <w:r>
              <w:rPr>
                <w:rFonts w:ascii="Times New Roman" w:eastAsia="Times New Roman" w:hAnsi="Times New Roman" w:cs="Times New Roman"/>
                <w:sz w:val="24"/>
              </w:rPr>
              <w:t>, руб.</w:t>
            </w:r>
          </w:p>
        </w:tc>
        <w:tc>
          <w:tcPr>
            <w:tcW w:w="339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  Уровень рентабельности, %</w:t>
            </w:r>
          </w:p>
        </w:tc>
        <w:tc>
          <w:tcPr>
            <w:tcW w:w="369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Отклонение</w:t>
            </w:r>
            <w:proofErr w:type="gramStart"/>
            <w:r>
              <w:rPr>
                <w:rFonts w:ascii="Times New Roman" w:eastAsia="Times New Roman" w:hAnsi="Times New Roman" w:cs="Times New Roman"/>
                <w:sz w:val="24"/>
              </w:rPr>
              <w:t xml:space="preserve"> (+, -)</w:t>
            </w:r>
            <w:proofErr w:type="gramEnd"/>
          </w:p>
        </w:tc>
      </w:tr>
      <w:tr w:rsidR="00D979F6">
        <w:trPr>
          <w:trHeight w:val="420"/>
        </w:trPr>
        <w:tc>
          <w:tcPr>
            <w:tcW w:w="38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базисный год</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отчетный год</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pPr>
            <w:r>
              <w:rPr>
                <w:rFonts w:ascii="Times New Roman" w:eastAsia="Times New Roman" w:hAnsi="Times New Roman" w:cs="Times New Roman"/>
                <w:sz w:val="24"/>
              </w:rPr>
              <w:t>базисный год</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отчетный год</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базисный год</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8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отчетный </w:t>
            </w:r>
          </w:p>
          <w:p w:rsidR="00D979F6" w:rsidRDefault="00EE4DCB">
            <w:pPr>
              <w:spacing w:after="0" w:line="240" w:lineRule="auto"/>
              <w:jc w:val="center"/>
            </w:pPr>
            <w:r>
              <w:rPr>
                <w:rFonts w:ascii="Times New Roman" w:eastAsia="Times New Roman" w:hAnsi="Times New Roman" w:cs="Times New Roman"/>
                <w:sz w:val="24"/>
              </w:rPr>
              <w:t xml:space="preserve"> год</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  базисной цене    и  отчетной себестоимости</w:t>
            </w:r>
          </w:p>
          <w:p w:rsidR="00D979F6" w:rsidRDefault="00EE4DCB">
            <w:pPr>
              <w:spacing w:after="0" w:line="240" w:lineRule="auto"/>
            </w:pPr>
            <w:r>
              <w:rPr>
                <w:rFonts w:ascii="Times New Roman" w:eastAsia="Times New Roman" w:hAnsi="Times New Roman" w:cs="Times New Roman"/>
                <w:sz w:val="24"/>
              </w:rPr>
              <w:t xml:space="preserve"> </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всего</w:t>
            </w:r>
          </w:p>
        </w:tc>
        <w:tc>
          <w:tcPr>
            <w:tcW w:w="25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 том числе за счет</w:t>
            </w:r>
          </w:p>
          <w:p w:rsidR="00D979F6" w:rsidRDefault="00D979F6">
            <w:pPr>
              <w:spacing w:after="0" w:line="240" w:lineRule="auto"/>
              <w:jc w:val="center"/>
            </w:pPr>
          </w:p>
        </w:tc>
      </w:tr>
      <w:tr w:rsidR="00D979F6">
        <w:trPr>
          <w:trHeight w:val="930"/>
        </w:trPr>
        <w:tc>
          <w:tcPr>
            <w:tcW w:w="38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85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8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8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 цены</w:t>
            </w: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 количество</w:t>
            </w:r>
          </w:p>
        </w:tc>
      </w:tr>
      <w:tr w:rsidR="00D979F6">
        <w:trPr>
          <w:trHeight w:val="1"/>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 xml:space="preserve">2 </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 xml:space="preserve">3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6</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pPr>
            <w:r>
              <w:rPr>
                <w:rFonts w:ascii="Times New Roman" w:eastAsia="Times New Roman" w:hAnsi="Times New Roman" w:cs="Times New Roman"/>
                <w:sz w:val="18"/>
              </w:rPr>
              <w:t xml:space="preserve">7 </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9</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10</w:t>
            </w: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11</w:t>
            </w:r>
          </w:p>
        </w:tc>
      </w:tr>
      <w:tr w:rsidR="00D979F6">
        <w:trPr>
          <w:trHeight w:val="1"/>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Молоко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Мясо КРС</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И т.д.</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D979F6" w:rsidRDefault="00D979F6">
      <w:pPr>
        <w:spacing w:after="0"/>
        <w:ind w:hanging="993"/>
        <w:jc w:val="both"/>
        <w:rPr>
          <w:rFonts w:ascii="Times New Roman" w:eastAsia="Times New Roman" w:hAnsi="Times New Roman" w:cs="Times New Roman"/>
          <w:sz w:val="24"/>
        </w:rPr>
      </w:pP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Данные для заполнения таблиц 28, 29, 30, 31 взять из годового отчета, форма 7-АПК.</w:t>
      </w:r>
    </w:p>
    <w:p w:rsidR="00D979F6" w:rsidRDefault="00EE4DCB">
      <w:pPr>
        <w:spacing w:after="0"/>
        <w:ind w:firstLine="993"/>
        <w:jc w:val="both"/>
        <w:rPr>
          <w:rFonts w:ascii="Times New Roman" w:eastAsia="Times New Roman" w:hAnsi="Times New Roman" w:cs="Times New Roman"/>
          <w:sz w:val="24"/>
        </w:rPr>
      </w:pPr>
      <w:r>
        <w:rPr>
          <w:rFonts w:ascii="Times New Roman" w:eastAsia="Times New Roman" w:hAnsi="Times New Roman" w:cs="Times New Roman"/>
          <w:sz w:val="24"/>
        </w:rPr>
        <w:t>Сделать выводы, как влияют отдельные факторы на сумму выручки от реализации продукции на уровень рентабельности.</w:t>
      </w: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6D1B65" w:rsidRDefault="006D1B65">
      <w:pPr>
        <w:spacing w:after="0"/>
        <w:ind w:firstLine="993"/>
        <w:jc w:val="center"/>
        <w:rPr>
          <w:rFonts w:ascii="Times New Roman" w:eastAsia="Times New Roman" w:hAnsi="Times New Roman" w:cs="Times New Roman"/>
          <w:b/>
          <w:sz w:val="24"/>
        </w:rPr>
      </w:pPr>
    </w:p>
    <w:p w:rsidR="00D979F6" w:rsidRDefault="00EE4DCB">
      <w:pPr>
        <w:spacing w:after="0"/>
        <w:ind w:firstLine="993"/>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2.8. Оценка финансового состояния и деловой деятельности</w:t>
      </w:r>
    </w:p>
    <w:p w:rsidR="00D979F6" w:rsidRDefault="00EE4DCB">
      <w:pPr>
        <w:spacing w:after="0"/>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организации (предприятия)</w:t>
      </w:r>
    </w:p>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План изучения темы</w:t>
      </w:r>
    </w:p>
    <w:tbl>
      <w:tblPr>
        <w:tblW w:w="0" w:type="auto"/>
        <w:tblInd w:w="392" w:type="dxa"/>
        <w:tblCellMar>
          <w:left w:w="10" w:type="dxa"/>
          <w:right w:w="10" w:type="dxa"/>
        </w:tblCellMar>
        <w:tblLook w:val="0000"/>
      </w:tblPr>
      <w:tblGrid>
        <w:gridCol w:w="5992"/>
        <w:gridCol w:w="1535"/>
        <w:gridCol w:w="1652"/>
      </w:tblGrid>
      <w:tr w:rsidR="00D979F6" w:rsidTr="001009EF">
        <w:trPr>
          <w:trHeight w:val="1"/>
        </w:trPr>
        <w:tc>
          <w:tcPr>
            <w:tcW w:w="5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pPr>
            <w:r>
              <w:rPr>
                <w:rFonts w:ascii="Times New Roman" w:eastAsia="Times New Roman" w:hAnsi="Times New Roman" w:cs="Times New Roman"/>
                <w:sz w:val="24"/>
              </w:rPr>
              <w:t>Вопросы программ</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pPr>
            <w:r>
              <w:rPr>
                <w:rFonts w:ascii="Times New Roman" w:eastAsia="Times New Roman" w:hAnsi="Times New Roman" w:cs="Times New Roman"/>
                <w:sz w:val="24"/>
              </w:rPr>
              <w:t>Литература</w:t>
            </w:r>
          </w:p>
        </w:tc>
        <w:tc>
          <w:tcPr>
            <w:tcW w:w="1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360" w:lineRule="auto"/>
              <w:jc w:val="center"/>
            </w:pPr>
            <w:r>
              <w:rPr>
                <w:rFonts w:ascii="Times New Roman" w:eastAsia="Times New Roman" w:hAnsi="Times New Roman" w:cs="Times New Roman"/>
                <w:sz w:val="24"/>
              </w:rPr>
              <w:t>Прочитать, с.</w:t>
            </w:r>
          </w:p>
        </w:tc>
      </w:tr>
      <w:tr w:rsidR="00D979F6" w:rsidTr="001009EF">
        <w:trPr>
          <w:trHeight w:val="1"/>
        </w:trPr>
        <w:tc>
          <w:tcPr>
            <w:tcW w:w="5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Студент должен:</w:t>
            </w:r>
          </w:p>
          <w:p w:rsidR="00D979F6" w:rsidRDefault="00EE4DCB">
            <w:pPr>
              <w:spacing w:after="0"/>
              <w:rPr>
                <w:rFonts w:ascii="Times New Roman" w:eastAsia="Times New Roman" w:hAnsi="Times New Roman" w:cs="Times New Roman"/>
                <w:b/>
                <w:sz w:val="24"/>
              </w:rPr>
            </w:pPr>
            <w:r>
              <w:rPr>
                <w:rFonts w:ascii="Times New Roman" w:eastAsia="Times New Roman" w:hAnsi="Times New Roman" w:cs="Times New Roman"/>
                <w:b/>
                <w:sz w:val="24"/>
              </w:rPr>
              <w:t>знать:</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задачи, источники информации, анализ финансового состояния;</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систему показателей, характеризующих финансовое состояние и деловую активность предприятия, методику их определения;</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методику анализа состава и динамики имущества предприятия, источники формирования имущества;</w:t>
            </w:r>
          </w:p>
          <w:p w:rsidR="00D979F6" w:rsidRDefault="00EE4DCB">
            <w:pPr>
              <w:spacing w:after="0"/>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уметь:</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извлекать из годовых отчетов конкретного предприятия необходимую информацию для анализа финансового состояния;</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рассчитывать  наличие собственных источников оборотных средств, показатели эффективности использования оборотных активов, финансовой устойчивости;</w:t>
            </w:r>
          </w:p>
          <w:p w:rsidR="00D979F6" w:rsidRDefault="00EE4DCB">
            <w:pPr>
              <w:spacing w:after="0"/>
              <w:rPr>
                <w:rFonts w:ascii="Times New Roman" w:eastAsia="Times New Roman" w:hAnsi="Times New Roman" w:cs="Times New Roman"/>
                <w:sz w:val="24"/>
              </w:rPr>
            </w:pPr>
            <w:r>
              <w:rPr>
                <w:rFonts w:ascii="Times New Roman" w:eastAsia="Times New Roman" w:hAnsi="Times New Roman" w:cs="Times New Roman"/>
                <w:sz w:val="24"/>
              </w:rPr>
              <w:t>- давать оценку имущественного положения, финансовой устойчивости и деловой активности предприятия</w:t>
            </w:r>
          </w:p>
          <w:p w:rsidR="00D979F6" w:rsidRDefault="00EE4DCB">
            <w:pPr>
              <w:spacing w:after="0"/>
            </w:pPr>
            <w:r>
              <w:rPr>
                <w:rFonts w:ascii="Times New Roman" w:eastAsia="Times New Roman" w:hAnsi="Times New Roman" w:cs="Times New Roman"/>
                <w:sz w:val="24"/>
              </w:rPr>
              <w:t xml:space="preserve"> </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360" w:lineRule="auto"/>
              <w:jc w:val="center"/>
              <w:rPr>
                <w:rFonts w:ascii="Times New Roman" w:eastAsia="Times New Roman" w:hAnsi="Times New Roman" w:cs="Times New Roman"/>
                <w:sz w:val="24"/>
              </w:rPr>
            </w:pPr>
          </w:p>
          <w:p w:rsidR="00D979F6" w:rsidRDefault="00EE4DCB">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Л-1</w:t>
            </w:r>
          </w:p>
          <w:p w:rsidR="00D979F6" w:rsidRDefault="00EE4DCB">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Л-2</w:t>
            </w:r>
          </w:p>
          <w:p w:rsidR="00D979F6" w:rsidRDefault="00EE4DCB">
            <w:pPr>
              <w:spacing w:after="0" w:line="360" w:lineRule="auto"/>
              <w:jc w:val="center"/>
            </w:pPr>
            <w:r>
              <w:rPr>
                <w:rFonts w:ascii="Times New Roman" w:eastAsia="Times New Roman" w:hAnsi="Times New Roman" w:cs="Times New Roman"/>
                <w:sz w:val="24"/>
              </w:rPr>
              <w:t xml:space="preserve"> </w:t>
            </w:r>
          </w:p>
        </w:tc>
        <w:tc>
          <w:tcPr>
            <w:tcW w:w="1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360" w:lineRule="auto"/>
              <w:jc w:val="center"/>
              <w:rPr>
                <w:rFonts w:ascii="Times New Roman" w:eastAsia="Times New Roman" w:hAnsi="Times New Roman" w:cs="Times New Roman"/>
                <w:sz w:val="24"/>
              </w:rPr>
            </w:pPr>
          </w:p>
          <w:p w:rsidR="00D979F6" w:rsidRDefault="00EE4DCB">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245…336</w:t>
            </w:r>
          </w:p>
          <w:p w:rsidR="00D979F6" w:rsidRDefault="00EE4DCB">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272…303</w:t>
            </w:r>
          </w:p>
          <w:p w:rsidR="00D979F6" w:rsidRDefault="00EE4DCB">
            <w:pPr>
              <w:spacing w:after="0" w:line="360" w:lineRule="auto"/>
              <w:jc w:val="center"/>
            </w:pPr>
            <w:r>
              <w:rPr>
                <w:rFonts w:ascii="Times New Roman" w:eastAsia="Times New Roman" w:hAnsi="Times New Roman" w:cs="Times New Roman"/>
                <w:sz w:val="24"/>
              </w:rPr>
              <w:t xml:space="preserve"> </w:t>
            </w:r>
          </w:p>
        </w:tc>
      </w:tr>
    </w:tbl>
    <w:p w:rsidR="00D979F6" w:rsidRDefault="00D979F6">
      <w:pPr>
        <w:spacing w:after="0"/>
        <w:ind w:firstLine="709"/>
        <w:jc w:val="center"/>
        <w:rPr>
          <w:rFonts w:ascii="Times New Roman" w:eastAsia="Times New Roman" w:hAnsi="Times New Roman" w:cs="Times New Roman"/>
          <w:b/>
          <w:sz w:val="24"/>
        </w:rPr>
      </w:pPr>
    </w:p>
    <w:p w:rsidR="00D979F6" w:rsidRDefault="00EE4DCB">
      <w:pPr>
        <w:spacing w:after="0"/>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Методические указания</w:t>
      </w:r>
    </w:p>
    <w:p w:rsidR="00D979F6" w:rsidRDefault="00D979F6">
      <w:pPr>
        <w:spacing w:after="0"/>
        <w:ind w:firstLine="993"/>
        <w:rPr>
          <w:rFonts w:ascii="Times New Roman" w:eastAsia="Times New Roman" w:hAnsi="Times New Roman" w:cs="Times New Roman"/>
          <w:b/>
          <w:sz w:val="24"/>
        </w:rPr>
      </w:pPr>
    </w:p>
    <w:p w:rsidR="00D979F6" w:rsidRDefault="00EE4DCB">
      <w:pPr>
        <w:spacing w:after="0"/>
        <w:ind w:left="567" w:firstLine="851"/>
        <w:jc w:val="both"/>
        <w:rPr>
          <w:rFonts w:ascii="Times New Roman" w:eastAsia="Times New Roman" w:hAnsi="Times New Roman" w:cs="Times New Roman"/>
          <w:sz w:val="24"/>
        </w:rPr>
      </w:pPr>
      <w:r>
        <w:rPr>
          <w:rFonts w:ascii="Times New Roman" w:eastAsia="Times New Roman" w:hAnsi="Times New Roman" w:cs="Times New Roman"/>
          <w:sz w:val="24"/>
        </w:rPr>
        <w:t>Основная цель финансовой деятельности предприятия – платежеспособность, использование капитала, ликвидность активов, прибыльность, наращивание собственного капитала и обеспечение устойчивого положения на рынке. Для этого необходимо постоянно поддерживать платежеспособность и рентабельность предприятия, а также оптимальную структуру актива и пассива баланса.</w:t>
      </w:r>
    </w:p>
    <w:p w:rsidR="00D979F6" w:rsidRDefault="00EE4DCB">
      <w:pPr>
        <w:spacing w:after="0"/>
        <w:ind w:left="567" w:firstLine="851"/>
        <w:jc w:val="both"/>
        <w:rPr>
          <w:rFonts w:ascii="Times New Roman" w:eastAsia="Times New Roman" w:hAnsi="Times New Roman" w:cs="Times New Roman"/>
          <w:sz w:val="24"/>
        </w:rPr>
      </w:pPr>
      <w:r>
        <w:rPr>
          <w:rFonts w:ascii="Times New Roman" w:eastAsia="Times New Roman" w:hAnsi="Times New Roman" w:cs="Times New Roman"/>
          <w:sz w:val="24"/>
        </w:rPr>
        <w:t>Основные задачи анализа:</w:t>
      </w:r>
    </w:p>
    <w:p w:rsidR="00D979F6" w:rsidRDefault="00EE4DCB">
      <w:pPr>
        <w:spacing w:after="0"/>
        <w:ind w:left="567" w:firstLine="851"/>
        <w:jc w:val="both"/>
        <w:rPr>
          <w:rFonts w:ascii="Times New Roman" w:eastAsia="Times New Roman" w:hAnsi="Times New Roman" w:cs="Times New Roman"/>
          <w:sz w:val="24"/>
        </w:rPr>
      </w:pPr>
      <w:r>
        <w:rPr>
          <w:rFonts w:ascii="Times New Roman" w:eastAsia="Times New Roman" w:hAnsi="Times New Roman" w:cs="Times New Roman"/>
          <w:sz w:val="24"/>
        </w:rPr>
        <w:t>- своевременная и объективная диагностика финансового состояния предприятия;</w:t>
      </w:r>
    </w:p>
    <w:p w:rsidR="00D979F6" w:rsidRDefault="00EE4DCB">
      <w:pPr>
        <w:spacing w:after="0"/>
        <w:ind w:left="567" w:firstLine="851"/>
        <w:jc w:val="both"/>
        <w:rPr>
          <w:rFonts w:ascii="Times New Roman" w:eastAsia="Times New Roman" w:hAnsi="Times New Roman" w:cs="Times New Roman"/>
          <w:sz w:val="24"/>
        </w:rPr>
      </w:pPr>
      <w:r>
        <w:rPr>
          <w:rFonts w:ascii="Times New Roman" w:eastAsia="Times New Roman" w:hAnsi="Times New Roman" w:cs="Times New Roman"/>
          <w:sz w:val="24"/>
        </w:rPr>
        <w:t>- поиск резервов улучшения финансового состояния предприятия, его платежеспособности и финансовой устойчивости;</w:t>
      </w:r>
    </w:p>
    <w:p w:rsidR="00D979F6" w:rsidRDefault="00EE4DCB">
      <w:pPr>
        <w:spacing w:after="0"/>
        <w:ind w:left="567" w:firstLine="851"/>
        <w:jc w:val="both"/>
        <w:rPr>
          <w:rFonts w:ascii="Times New Roman" w:eastAsia="Times New Roman" w:hAnsi="Times New Roman" w:cs="Times New Roman"/>
          <w:sz w:val="24"/>
        </w:rPr>
      </w:pPr>
      <w:r>
        <w:rPr>
          <w:rFonts w:ascii="Times New Roman" w:eastAsia="Times New Roman" w:hAnsi="Times New Roman" w:cs="Times New Roman"/>
          <w:sz w:val="24"/>
        </w:rPr>
        <w:t>- разработка конкретных мероприятий, направленных на более эффективное использование финансовых  ресурсов и укрепление финансового состояния предприятия;</w:t>
      </w:r>
    </w:p>
    <w:p w:rsidR="00D979F6" w:rsidRDefault="00EE4DCB">
      <w:pPr>
        <w:spacing w:after="0"/>
        <w:ind w:left="567" w:firstLine="851"/>
        <w:jc w:val="both"/>
        <w:rPr>
          <w:rFonts w:ascii="Times New Roman" w:eastAsia="Times New Roman" w:hAnsi="Times New Roman" w:cs="Times New Roman"/>
          <w:sz w:val="24"/>
        </w:rPr>
      </w:pPr>
      <w:r>
        <w:rPr>
          <w:rFonts w:ascii="Times New Roman" w:eastAsia="Times New Roman" w:hAnsi="Times New Roman" w:cs="Times New Roman"/>
          <w:sz w:val="24"/>
        </w:rPr>
        <w:t>- прогнозирование возможных финансового состояния при разнообразных вариантах использования ресурсов.</w:t>
      </w:r>
    </w:p>
    <w:p w:rsidR="00D979F6" w:rsidRDefault="00EE4DCB">
      <w:pPr>
        <w:spacing w:after="0"/>
        <w:ind w:left="567" w:firstLine="851"/>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Результативность финансового анализа во многом зависит от организации и совершенства его информационной базы.</w:t>
      </w:r>
    </w:p>
    <w:p w:rsidR="00D979F6" w:rsidRDefault="00EE4DCB">
      <w:pPr>
        <w:spacing w:after="0"/>
        <w:ind w:left="567" w:firstLine="851"/>
        <w:jc w:val="both"/>
        <w:rPr>
          <w:rFonts w:ascii="Times New Roman" w:eastAsia="Times New Roman" w:hAnsi="Times New Roman" w:cs="Times New Roman"/>
          <w:sz w:val="24"/>
        </w:rPr>
      </w:pPr>
      <w:r>
        <w:rPr>
          <w:rFonts w:ascii="Times New Roman" w:eastAsia="Times New Roman" w:hAnsi="Times New Roman" w:cs="Times New Roman"/>
          <w:sz w:val="24"/>
        </w:rPr>
        <w:t>Источниками информации для проведения анализа служат: бухгалтерский баланс, отчет о прибылях и убытках, отчет о движении капитала, отчет о движении денежных средств.</w:t>
      </w:r>
    </w:p>
    <w:p w:rsidR="00D979F6" w:rsidRDefault="00EE4DCB">
      <w:pPr>
        <w:spacing w:after="0"/>
        <w:ind w:left="567" w:firstLine="851"/>
        <w:jc w:val="both"/>
        <w:rPr>
          <w:rFonts w:ascii="Times New Roman" w:eastAsia="Times New Roman" w:hAnsi="Times New Roman" w:cs="Times New Roman"/>
          <w:sz w:val="24"/>
        </w:rPr>
      </w:pPr>
      <w:r>
        <w:rPr>
          <w:rFonts w:ascii="Times New Roman" w:eastAsia="Times New Roman" w:hAnsi="Times New Roman" w:cs="Times New Roman"/>
          <w:sz w:val="24"/>
        </w:rPr>
        <w:t>Анализ баланса дает представление об изменении основных разделов баланса, его структуры и динамике отдельных его показателей.</w:t>
      </w:r>
    </w:p>
    <w:p w:rsidR="001009EF" w:rsidRDefault="001009EF">
      <w:pPr>
        <w:spacing w:after="0"/>
        <w:ind w:left="567" w:firstLine="851"/>
        <w:jc w:val="center"/>
        <w:rPr>
          <w:rFonts w:ascii="Times New Roman" w:eastAsia="Times New Roman" w:hAnsi="Times New Roman" w:cs="Times New Roman"/>
          <w:b/>
          <w:sz w:val="24"/>
        </w:rPr>
      </w:pPr>
    </w:p>
    <w:p w:rsidR="00D979F6" w:rsidRDefault="00EE4DCB">
      <w:pPr>
        <w:spacing w:after="0"/>
        <w:ind w:left="567" w:firstLine="851"/>
        <w:jc w:val="center"/>
        <w:rPr>
          <w:rFonts w:ascii="Times New Roman" w:eastAsia="Times New Roman" w:hAnsi="Times New Roman" w:cs="Times New Roman"/>
          <w:b/>
          <w:sz w:val="24"/>
        </w:rPr>
      </w:pPr>
      <w:r>
        <w:rPr>
          <w:rFonts w:ascii="Times New Roman" w:eastAsia="Times New Roman" w:hAnsi="Times New Roman" w:cs="Times New Roman"/>
          <w:b/>
          <w:sz w:val="24"/>
        </w:rPr>
        <w:t>Вопросы для самоконтроля</w:t>
      </w:r>
    </w:p>
    <w:p w:rsidR="00D979F6" w:rsidRDefault="00EE4DCB">
      <w:pPr>
        <w:spacing w:after="0" w:line="360" w:lineRule="auto"/>
        <w:ind w:left="1843" w:hanging="425"/>
        <w:jc w:val="both"/>
        <w:rPr>
          <w:rFonts w:ascii="Times New Roman" w:eastAsia="Times New Roman" w:hAnsi="Times New Roman" w:cs="Times New Roman"/>
          <w:sz w:val="24"/>
        </w:rPr>
      </w:pPr>
      <w:r>
        <w:rPr>
          <w:rFonts w:ascii="Times New Roman" w:eastAsia="Times New Roman" w:hAnsi="Times New Roman" w:cs="Times New Roman"/>
          <w:sz w:val="24"/>
        </w:rPr>
        <w:t>1. Назовите основные задачи анализа ФСП и основные источники его информационного обеспечения.</w:t>
      </w:r>
    </w:p>
    <w:p w:rsidR="00D979F6" w:rsidRDefault="00EE4DCB">
      <w:pPr>
        <w:spacing w:after="0" w:line="360" w:lineRule="auto"/>
        <w:ind w:left="1843" w:hanging="425"/>
        <w:jc w:val="both"/>
        <w:rPr>
          <w:rFonts w:ascii="Times New Roman" w:eastAsia="Times New Roman" w:hAnsi="Times New Roman" w:cs="Times New Roman"/>
          <w:sz w:val="24"/>
        </w:rPr>
      </w:pPr>
      <w:r>
        <w:rPr>
          <w:rFonts w:ascii="Times New Roman" w:eastAsia="Times New Roman" w:hAnsi="Times New Roman" w:cs="Times New Roman"/>
          <w:sz w:val="24"/>
        </w:rPr>
        <w:t>2.   Что понимается под финансовой устойчивостью предприятия и с помощью, каких показателей она оценивается?</w:t>
      </w:r>
    </w:p>
    <w:p w:rsidR="00D979F6" w:rsidRDefault="00EE4DCB">
      <w:pPr>
        <w:spacing w:after="0" w:line="360" w:lineRule="auto"/>
        <w:ind w:left="1843" w:hanging="425"/>
        <w:jc w:val="both"/>
        <w:rPr>
          <w:rFonts w:ascii="Times New Roman" w:eastAsia="Times New Roman" w:hAnsi="Times New Roman" w:cs="Times New Roman"/>
          <w:sz w:val="24"/>
        </w:rPr>
      </w:pPr>
      <w:r>
        <w:rPr>
          <w:rFonts w:ascii="Times New Roman" w:eastAsia="Times New Roman" w:hAnsi="Times New Roman" w:cs="Times New Roman"/>
          <w:sz w:val="24"/>
        </w:rPr>
        <w:t>3.   Что понимается под платежеспособностью предприятия и как она оценивается на основании показателей ликвидности баланса и дополнительных потоков?</w:t>
      </w:r>
    </w:p>
    <w:p w:rsidR="00D979F6" w:rsidRDefault="00EE4DCB">
      <w:pPr>
        <w:spacing w:after="0" w:line="360" w:lineRule="auto"/>
        <w:ind w:left="1843" w:hanging="425"/>
        <w:jc w:val="both"/>
        <w:rPr>
          <w:rFonts w:ascii="Times New Roman" w:eastAsia="Times New Roman" w:hAnsi="Times New Roman" w:cs="Times New Roman"/>
          <w:sz w:val="24"/>
        </w:rPr>
      </w:pPr>
      <w:r>
        <w:rPr>
          <w:rFonts w:ascii="Times New Roman" w:eastAsia="Times New Roman" w:hAnsi="Times New Roman" w:cs="Times New Roman"/>
          <w:sz w:val="24"/>
        </w:rPr>
        <w:t>4.   Каковы пути финансового оздоровления субъектов хозяйствования?</w:t>
      </w:r>
    </w:p>
    <w:p w:rsidR="006D1B65" w:rsidRDefault="006D1B65">
      <w:pPr>
        <w:spacing w:after="0"/>
        <w:ind w:left="1843" w:hanging="425"/>
        <w:jc w:val="center"/>
        <w:rPr>
          <w:rFonts w:ascii="Times New Roman" w:eastAsia="Times New Roman" w:hAnsi="Times New Roman" w:cs="Times New Roman"/>
          <w:b/>
          <w:sz w:val="24"/>
        </w:rPr>
      </w:pPr>
    </w:p>
    <w:p w:rsidR="00D979F6" w:rsidRDefault="00EE4DCB">
      <w:pPr>
        <w:spacing w:after="0"/>
        <w:ind w:left="1843" w:hanging="425"/>
        <w:jc w:val="center"/>
        <w:rPr>
          <w:rFonts w:ascii="Times New Roman" w:eastAsia="Times New Roman" w:hAnsi="Times New Roman" w:cs="Times New Roman"/>
          <w:b/>
          <w:sz w:val="24"/>
        </w:rPr>
      </w:pPr>
      <w:r>
        <w:rPr>
          <w:rFonts w:ascii="Times New Roman" w:eastAsia="Times New Roman" w:hAnsi="Times New Roman" w:cs="Times New Roman"/>
          <w:b/>
          <w:sz w:val="24"/>
        </w:rPr>
        <w:t>2. Анализ финансовой устойчивости по абсолютным показателям</w:t>
      </w:r>
    </w:p>
    <w:p w:rsidR="00D979F6" w:rsidRDefault="00EE4DCB">
      <w:pPr>
        <w:spacing w:after="0"/>
        <w:ind w:left="1843" w:hanging="425"/>
        <w:jc w:val="center"/>
        <w:rPr>
          <w:rFonts w:ascii="Times New Roman" w:eastAsia="Times New Roman" w:hAnsi="Times New Roman" w:cs="Times New Roman"/>
          <w:b/>
          <w:sz w:val="24"/>
        </w:rPr>
      </w:pPr>
      <w:r>
        <w:rPr>
          <w:rFonts w:ascii="Times New Roman" w:eastAsia="Times New Roman" w:hAnsi="Times New Roman" w:cs="Times New Roman"/>
          <w:b/>
          <w:sz w:val="24"/>
        </w:rPr>
        <w:t>тыс. руб.</w:t>
      </w:r>
    </w:p>
    <w:tbl>
      <w:tblPr>
        <w:tblW w:w="0" w:type="auto"/>
        <w:tblInd w:w="534" w:type="dxa"/>
        <w:tblCellMar>
          <w:left w:w="10" w:type="dxa"/>
          <w:right w:w="10" w:type="dxa"/>
        </w:tblCellMar>
        <w:tblLook w:val="0000"/>
      </w:tblPr>
      <w:tblGrid>
        <w:gridCol w:w="3584"/>
        <w:gridCol w:w="1445"/>
        <w:gridCol w:w="1444"/>
        <w:gridCol w:w="1532"/>
        <w:gridCol w:w="1032"/>
      </w:tblGrid>
      <w:tr w:rsidR="00D979F6">
        <w:trPr>
          <w:trHeight w:val="1"/>
        </w:trPr>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Показатели</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Наличие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 xml:space="preserve"> </w:t>
            </w:r>
          </w:p>
          <w:p w:rsidR="00D979F6" w:rsidRDefault="00EE4DCB">
            <w:pPr>
              <w:spacing w:after="0" w:line="240" w:lineRule="auto"/>
            </w:pPr>
            <w:r>
              <w:rPr>
                <w:rFonts w:ascii="Times New Roman" w:eastAsia="Times New Roman" w:hAnsi="Times New Roman" w:cs="Times New Roman"/>
                <w:sz w:val="24"/>
              </w:rPr>
              <w:t>начало года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Наличие </w:t>
            </w:r>
            <w:proofErr w:type="gramStart"/>
            <w:r>
              <w:rPr>
                <w:rFonts w:ascii="Times New Roman" w:eastAsia="Times New Roman" w:hAnsi="Times New Roman" w:cs="Times New Roman"/>
                <w:sz w:val="24"/>
              </w:rPr>
              <w:t>на</w:t>
            </w:r>
            <w:proofErr w:type="gramEnd"/>
          </w:p>
          <w:p w:rsidR="00D979F6" w:rsidRDefault="00EE4DCB">
            <w:pPr>
              <w:spacing w:after="0" w:line="240" w:lineRule="auto"/>
            </w:pPr>
            <w:r>
              <w:rPr>
                <w:rFonts w:ascii="Times New Roman" w:eastAsia="Times New Roman" w:hAnsi="Times New Roman" w:cs="Times New Roman"/>
                <w:sz w:val="24"/>
              </w:rPr>
              <w:t>конец года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Отклонение</w:t>
            </w:r>
            <w:proofErr w:type="gramStart"/>
            <w:r>
              <w:rPr>
                <w:rFonts w:ascii="Times New Roman" w:eastAsia="Times New Roman" w:hAnsi="Times New Roman" w:cs="Times New Roman"/>
                <w:sz w:val="24"/>
              </w:rPr>
              <w:br/>
              <w:t>(+, -)</w:t>
            </w:r>
            <w:proofErr w:type="gramEnd"/>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Темп</w:t>
            </w: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роста,</w:t>
            </w:r>
          </w:p>
          <w:p w:rsidR="00D979F6" w:rsidRDefault="00EE4DCB">
            <w:pPr>
              <w:spacing w:after="0" w:line="240" w:lineRule="auto"/>
              <w:jc w:val="center"/>
            </w:pPr>
            <w:r>
              <w:rPr>
                <w:rFonts w:ascii="Times New Roman" w:eastAsia="Times New Roman" w:hAnsi="Times New Roman" w:cs="Times New Roman"/>
                <w:sz w:val="24"/>
              </w:rPr>
              <w:t>%</w:t>
            </w:r>
          </w:p>
        </w:tc>
      </w:tr>
      <w:tr w:rsidR="00D979F6">
        <w:trPr>
          <w:trHeight w:val="1"/>
        </w:trPr>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Источники собственных средств</w:t>
            </w:r>
          </w:p>
          <w:p w:rsidR="00D979F6" w:rsidRDefault="00EE4DCB">
            <w:pPr>
              <w:spacing w:after="0" w:line="240" w:lineRule="auto"/>
            </w:pPr>
            <w:r>
              <w:rPr>
                <w:rFonts w:ascii="Times New Roman" w:eastAsia="Times New Roman" w:hAnsi="Times New Roman" w:cs="Times New Roman"/>
                <w:sz w:val="24"/>
              </w:rPr>
              <w:t>(III  П) (без целевого финансирования)</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r>
      <w:tr w:rsidR="00D979F6">
        <w:trPr>
          <w:trHeight w:val="1"/>
        </w:trPr>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2. Основные средства и </w:t>
            </w:r>
            <w:proofErr w:type="spellStart"/>
            <w:r>
              <w:rPr>
                <w:rFonts w:ascii="Times New Roman" w:eastAsia="Times New Roman" w:hAnsi="Times New Roman" w:cs="Times New Roman"/>
                <w:sz w:val="24"/>
              </w:rPr>
              <w:t>внеоборотные</w:t>
            </w:r>
            <w:proofErr w:type="spellEnd"/>
            <w:r>
              <w:rPr>
                <w:rFonts w:ascii="Times New Roman" w:eastAsia="Times New Roman" w:hAnsi="Times New Roman" w:cs="Times New Roman"/>
                <w:sz w:val="24"/>
              </w:rPr>
              <w:t xml:space="preserve"> активы  (I А)</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r>
      <w:tr w:rsidR="00D979F6">
        <w:trPr>
          <w:trHeight w:val="1"/>
        </w:trPr>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3. Наличие собственных оборотных средств (стр. 1 – стр. 2)</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r>
      <w:tr w:rsidR="00D979F6">
        <w:trPr>
          <w:trHeight w:val="1"/>
        </w:trPr>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4. Долгосрочные обязательства (IV П)</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r>
      <w:tr w:rsidR="00D979F6">
        <w:trPr>
          <w:trHeight w:val="1"/>
        </w:trPr>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5. Наличие собственных источников и долгосрочных обязательств (стр. 3+ стр. 4)</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r>
      <w:tr w:rsidR="00D979F6">
        <w:trPr>
          <w:trHeight w:val="1"/>
        </w:trPr>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 Краткосрочные обязательства код</w:t>
            </w:r>
          </w:p>
          <w:p w:rsidR="00D979F6" w:rsidRDefault="00EE4DCB">
            <w:pPr>
              <w:spacing w:after="0" w:line="240" w:lineRule="auto"/>
            </w:pPr>
            <w:r>
              <w:rPr>
                <w:rFonts w:ascii="Times New Roman" w:eastAsia="Times New Roman" w:hAnsi="Times New Roman" w:cs="Times New Roman"/>
                <w:sz w:val="24"/>
              </w:rPr>
              <w:t xml:space="preserve">    610 (V П)</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r>
      <w:tr w:rsidR="00D979F6">
        <w:trPr>
          <w:trHeight w:val="1"/>
        </w:trPr>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 Общая величина всех источников</w:t>
            </w:r>
          </w:p>
          <w:p w:rsidR="00D979F6" w:rsidRDefault="00EE4DCB">
            <w:pPr>
              <w:spacing w:after="0" w:line="240" w:lineRule="auto"/>
            </w:pPr>
            <w:r>
              <w:rPr>
                <w:rFonts w:ascii="Times New Roman" w:eastAsia="Times New Roman" w:hAnsi="Times New Roman" w:cs="Times New Roman"/>
                <w:sz w:val="24"/>
              </w:rPr>
              <w:t xml:space="preserve">   (стр. 5 + стр. 6)</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r>
      <w:tr w:rsidR="00D979F6">
        <w:trPr>
          <w:trHeight w:val="1"/>
        </w:trPr>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8. Общая величина запасов код</w:t>
            </w:r>
          </w:p>
          <w:p w:rsidR="00D979F6" w:rsidRDefault="00EE4DCB">
            <w:pPr>
              <w:spacing w:after="0" w:line="240" w:lineRule="auto"/>
            </w:pPr>
            <w:r>
              <w:rPr>
                <w:rFonts w:ascii="Times New Roman" w:eastAsia="Times New Roman" w:hAnsi="Times New Roman" w:cs="Times New Roman"/>
                <w:sz w:val="24"/>
              </w:rPr>
              <w:t xml:space="preserve">   210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 А)</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r>
      <w:tr w:rsidR="00D979F6">
        <w:trPr>
          <w:trHeight w:val="1"/>
        </w:trPr>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9. Излишек</w:t>
            </w:r>
            <w:proofErr w:type="gramStart"/>
            <w:r>
              <w:rPr>
                <w:rFonts w:ascii="Times New Roman" w:eastAsia="Times New Roman" w:hAnsi="Times New Roman" w:cs="Times New Roman"/>
                <w:sz w:val="24"/>
              </w:rPr>
              <w:t xml:space="preserve"> (+), </w:t>
            </w:r>
            <w:proofErr w:type="gramEnd"/>
            <w:r>
              <w:rPr>
                <w:rFonts w:ascii="Times New Roman" w:eastAsia="Times New Roman" w:hAnsi="Times New Roman" w:cs="Times New Roman"/>
                <w:sz w:val="24"/>
              </w:rPr>
              <w:t xml:space="preserve">недостаток (-) </w:t>
            </w:r>
            <w:r>
              <w:rPr>
                <w:rFonts w:ascii="Times New Roman" w:eastAsia="Times New Roman" w:hAnsi="Times New Roman" w:cs="Times New Roman"/>
                <w:sz w:val="24"/>
              </w:rPr>
              <w:lastRenderedPageBreak/>
              <w:t>собственных источников для формирования запасов (стр. – стр. 8)</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r>
      <w:tr w:rsidR="00D979F6">
        <w:trPr>
          <w:trHeight w:val="1"/>
        </w:trPr>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lastRenderedPageBreak/>
              <w:t>10. Излишек</w:t>
            </w:r>
            <w:proofErr w:type="gramStart"/>
            <w:r>
              <w:rPr>
                <w:rFonts w:ascii="Times New Roman" w:eastAsia="Times New Roman" w:hAnsi="Times New Roman" w:cs="Times New Roman"/>
                <w:sz w:val="24"/>
              </w:rPr>
              <w:t xml:space="preserve"> (+), </w:t>
            </w:r>
            <w:proofErr w:type="gramEnd"/>
            <w:r>
              <w:rPr>
                <w:rFonts w:ascii="Times New Roman" w:eastAsia="Times New Roman" w:hAnsi="Times New Roman" w:cs="Times New Roman"/>
                <w:sz w:val="24"/>
              </w:rPr>
              <w:t>недостаток (-) собственных источников и долгосрочных обязательств (стр.5 – стр. 8)</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r>
      <w:tr w:rsidR="00D979F6">
        <w:trPr>
          <w:trHeight w:val="1"/>
        </w:trPr>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11. Излишек</w:t>
            </w:r>
            <w:proofErr w:type="gramStart"/>
            <w:r>
              <w:rPr>
                <w:rFonts w:ascii="Times New Roman" w:eastAsia="Times New Roman" w:hAnsi="Times New Roman" w:cs="Times New Roman"/>
                <w:sz w:val="24"/>
              </w:rPr>
              <w:t xml:space="preserve"> (+), </w:t>
            </w:r>
            <w:proofErr w:type="gramEnd"/>
            <w:r>
              <w:rPr>
                <w:rFonts w:ascii="Times New Roman" w:eastAsia="Times New Roman" w:hAnsi="Times New Roman" w:cs="Times New Roman"/>
                <w:sz w:val="24"/>
              </w:rPr>
              <w:t>недостаток (-) общей величины всех источников (стр. 7 – стр. 8)</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Calibri" w:eastAsia="Calibri" w:hAnsi="Calibri" w:cs="Calibri"/>
              </w:rPr>
            </w:pPr>
          </w:p>
        </w:tc>
      </w:tr>
    </w:tbl>
    <w:p w:rsidR="00D979F6" w:rsidRDefault="00D979F6">
      <w:pPr>
        <w:spacing w:after="0"/>
        <w:ind w:left="1843" w:hanging="425"/>
        <w:rPr>
          <w:rFonts w:ascii="Times New Roman" w:eastAsia="Times New Roman" w:hAnsi="Times New Roman" w:cs="Times New Roman"/>
          <w:sz w:val="24"/>
        </w:rPr>
      </w:pPr>
    </w:p>
    <w:p w:rsidR="00D979F6" w:rsidRDefault="00EE4DCB">
      <w:pPr>
        <w:spacing w:after="0"/>
        <w:ind w:hanging="993"/>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33. Расчет и анализ относительных коэффициентов </w:t>
      </w:r>
    </w:p>
    <w:p w:rsidR="00D979F6" w:rsidRDefault="00EE4DCB">
      <w:pPr>
        <w:spacing w:after="0"/>
        <w:ind w:hanging="993"/>
        <w:jc w:val="center"/>
        <w:rPr>
          <w:rFonts w:ascii="Times New Roman" w:eastAsia="Times New Roman" w:hAnsi="Times New Roman" w:cs="Times New Roman"/>
          <w:b/>
          <w:sz w:val="24"/>
        </w:rPr>
      </w:pPr>
      <w:r>
        <w:rPr>
          <w:rFonts w:ascii="Times New Roman" w:eastAsia="Times New Roman" w:hAnsi="Times New Roman" w:cs="Times New Roman"/>
          <w:b/>
          <w:sz w:val="24"/>
        </w:rPr>
        <w:t>финансовой устойчивости, тыс. руб.</w:t>
      </w:r>
    </w:p>
    <w:p w:rsidR="00D979F6" w:rsidRDefault="00D979F6">
      <w:pPr>
        <w:spacing w:after="0"/>
        <w:ind w:hanging="993"/>
        <w:jc w:val="center"/>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542"/>
        <w:gridCol w:w="2307"/>
        <w:gridCol w:w="1822"/>
        <w:gridCol w:w="1148"/>
        <w:gridCol w:w="1045"/>
        <w:gridCol w:w="1765"/>
        <w:gridCol w:w="844"/>
      </w:tblGrid>
      <w:tr w:rsidR="00D979F6">
        <w:trPr>
          <w:cantSplit/>
          <w:trHeight w:val="221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
          <w:p w:rsidR="00D979F6" w:rsidRDefault="00EE4DCB">
            <w:pPr>
              <w:spacing w:after="0" w:line="240" w:lineRule="auto"/>
              <w:jc w:val="center"/>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п</w:t>
            </w:r>
            <w:proofErr w:type="spellEnd"/>
            <w:proofErr w:type="gram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п</w:t>
            </w:r>
            <w:proofErr w:type="spellEnd"/>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Показатель</w:t>
            </w:r>
          </w:p>
          <w:p w:rsidR="00D979F6" w:rsidRDefault="00D979F6">
            <w:pPr>
              <w:spacing w:after="0" w:line="240" w:lineRule="auto"/>
              <w:jc w:val="center"/>
              <w:rPr>
                <w:rFonts w:ascii="Times New Roman" w:eastAsia="Times New Roman" w:hAnsi="Times New Roman" w:cs="Times New Roman"/>
                <w:sz w:val="24"/>
              </w:rPr>
            </w:pPr>
          </w:p>
          <w:p w:rsidR="00D979F6" w:rsidRDefault="00D979F6">
            <w:pPr>
              <w:spacing w:after="0" w:line="240" w:lineRule="auto"/>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Интервал</w:t>
            </w:r>
          </w:p>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оптимальных значений</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79F6" w:rsidRDefault="00EE4DCB">
            <w:pPr>
              <w:spacing w:after="0" w:line="240" w:lineRule="auto"/>
              <w:ind w:left="113" w:right="113"/>
              <w:jc w:val="center"/>
            </w:pPr>
            <w:r>
              <w:rPr>
                <w:rFonts w:ascii="Times New Roman" w:eastAsia="Times New Roman" w:hAnsi="Times New Roman" w:cs="Times New Roman"/>
                <w:sz w:val="24"/>
              </w:rPr>
              <w:t xml:space="preserve">На начало года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 xml:space="preserve"> На конец </w:t>
            </w:r>
          </w:p>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года</w:t>
            </w: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rPr>
                <w:rFonts w:ascii="Times New Roman" w:eastAsia="Times New Roman" w:hAnsi="Times New Roman" w:cs="Times New Roman"/>
                <w:sz w:val="24"/>
              </w:rPr>
            </w:pPr>
          </w:p>
          <w:p w:rsidR="00D979F6" w:rsidRDefault="00D979F6">
            <w:pPr>
              <w:spacing w:after="0" w:line="240" w:lineRule="auto"/>
              <w:ind w:left="113" w:right="113"/>
              <w:jc w:val="cente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jc w:val="center"/>
              <w:rPr>
                <w:rFonts w:ascii="Times New Roman" w:eastAsia="Times New Roman" w:hAnsi="Times New Roman" w:cs="Times New Roman"/>
                <w:sz w:val="24"/>
              </w:rPr>
            </w:pPr>
            <w:r>
              <w:rPr>
                <w:rFonts w:ascii="Times New Roman" w:eastAsia="Times New Roman" w:hAnsi="Times New Roman" w:cs="Times New Roman"/>
                <w:sz w:val="24"/>
              </w:rPr>
              <w:t>Абсолютные</w:t>
            </w:r>
          </w:p>
          <w:p w:rsidR="00D979F6" w:rsidRDefault="00EE4DCB">
            <w:pPr>
              <w:spacing w:after="0" w:line="240" w:lineRule="auto"/>
              <w:ind w:left="113" w:right="113"/>
              <w:jc w:val="center"/>
            </w:pPr>
            <w:r>
              <w:rPr>
                <w:rFonts w:ascii="Times New Roman" w:eastAsia="Times New Roman" w:hAnsi="Times New Roman" w:cs="Times New Roman"/>
                <w:sz w:val="24"/>
              </w:rPr>
              <w:t>изменения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rPr>
                <w:rFonts w:ascii="Times New Roman" w:eastAsia="Times New Roman" w:hAnsi="Times New Roman" w:cs="Times New Roman"/>
                <w:sz w:val="24"/>
              </w:rPr>
            </w:pPr>
          </w:p>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Темп</w:t>
            </w: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роста,</w:t>
            </w:r>
          </w:p>
          <w:p w:rsidR="00D979F6" w:rsidRDefault="00EE4DCB">
            <w:pPr>
              <w:spacing w:after="0" w:line="240" w:lineRule="auto"/>
              <w:jc w:val="center"/>
            </w:pPr>
            <w:r>
              <w:rPr>
                <w:rFonts w:ascii="Times New Roman" w:eastAsia="Times New Roman" w:hAnsi="Times New Roman" w:cs="Times New Roman"/>
                <w:sz w:val="24"/>
              </w:rPr>
              <w:t xml:space="preserve">%  </w:t>
            </w: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1.</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Имущество организации (предприятия) – валюта баланса (В)</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113" w:right="113"/>
            </w:pPr>
            <w:r>
              <w:rPr>
                <w:rFonts w:ascii="Times New Roman" w:eastAsia="Times New Roman" w:hAnsi="Times New Roman" w:cs="Times New Roman"/>
                <w:sz w:val="18"/>
              </w:rPr>
              <w:t xml:space="preserve"> </w:t>
            </w: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 xml:space="preserve">  2.</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Источники собственных средств (капитал и резервы без целевого финансирования) (</w:t>
            </w:r>
            <w:proofErr w:type="spellStart"/>
            <w:r>
              <w:rPr>
                <w:rFonts w:ascii="Times New Roman" w:eastAsia="Times New Roman" w:hAnsi="Times New Roman" w:cs="Times New Roman"/>
                <w:sz w:val="24"/>
              </w:rPr>
              <w:t>Ис</w:t>
            </w:r>
            <w:proofErr w:type="spellEnd"/>
            <w:r>
              <w:rPr>
                <w:rFonts w:ascii="Times New Roman" w:eastAsia="Times New Roman" w:hAnsi="Times New Roman" w:cs="Times New Roman"/>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18"/>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3.</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Краткосрочные пассивы (</w:t>
            </w:r>
            <w:proofErr w:type="spellStart"/>
            <w:r>
              <w:rPr>
                <w:rFonts w:ascii="Times New Roman" w:eastAsia="Times New Roman" w:hAnsi="Times New Roman" w:cs="Times New Roman"/>
                <w:sz w:val="24"/>
              </w:rPr>
              <w:t>К</w:t>
            </w:r>
            <w:proofErr w:type="gramStart"/>
            <w:r>
              <w:rPr>
                <w:rFonts w:ascii="Times New Roman" w:eastAsia="Times New Roman" w:hAnsi="Times New Roman" w:cs="Times New Roman"/>
                <w:sz w:val="24"/>
              </w:rPr>
              <w:t>t</w:t>
            </w:r>
            <w:proofErr w:type="spellEnd"/>
            <w:proofErr w:type="gramEnd"/>
            <w:r>
              <w:rPr>
                <w:rFonts w:ascii="Times New Roman" w:eastAsia="Times New Roman" w:hAnsi="Times New Roman" w:cs="Times New Roman"/>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4.</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Долгосрочные пассивы (Кт)</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5.</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Итого заемных средств (</w:t>
            </w:r>
            <w:proofErr w:type="spellStart"/>
            <w:r>
              <w:rPr>
                <w:rFonts w:ascii="Times New Roman" w:eastAsia="Times New Roman" w:hAnsi="Times New Roman" w:cs="Times New Roman"/>
                <w:sz w:val="24"/>
              </w:rPr>
              <w:t>К</w:t>
            </w:r>
            <w:proofErr w:type="gramStart"/>
            <w:r>
              <w:rPr>
                <w:rFonts w:ascii="Times New Roman" w:eastAsia="Times New Roman" w:hAnsi="Times New Roman" w:cs="Times New Roman"/>
                <w:sz w:val="24"/>
              </w:rPr>
              <w:t>t</w:t>
            </w:r>
            <w:proofErr w:type="spellEnd"/>
            <w:proofErr w:type="gramEnd"/>
            <w:r>
              <w:rPr>
                <w:rFonts w:ascii="Times New Roman" w:eastAsia="Times New Roman" w:hAnsi="Times New Roman" w:cs="Times New Roman"/>
                <w:sz w:val="24"/>
              </w:rPr>
              <w:t xml:space="preserve"> + Кт)</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6.</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proofErr w:type="spellStart"/>
            <w:r>
              <w:rPr>
                <w:rFonts w:ascii="Times New Roman" w:eastAsia="Times New Roman" w:hAnsi="Times New Roman" w:cs="Times New Roman"/>
                <w:sz w:val="24"/>
              </w:rPr>
              <w:t>Внеоборотные</w:t>
            </w:r>
            <w:proofErr w:type="spellEnd"/>
            <w:r>
              <w:rPr>
                <w:rFonts w:ascii="Times New Roman" w:eastAsia="Times New Roman" w:hAnsi="Times New Roman" w:cs="Times New Roman"/>
                <w:sz w:val="24"/>
              </w:rPr>
              <w:t xml:space="preserve"> активы – итог I A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F)</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7.</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Оборотные активы – итог II</w:t>
            </w:r>
            <w:proofErr w:type="gramStart"/>
            <w:r>
              <w:rPr>
                <w:rFonts w:ascii="Times New Roman" w:eastAsia="Times New Roman" w:hAnsi="Times New Roman" w:cs="Times New Roman"/>
                <w:sz w:val="24"/>
              </w:rPr>
              <w:t xml:space="preserve"> А</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Ra</w:t>
            </w:r>
            <w:proofErr w:type="spellEnd"/>
            <w:r>
              <w:rPr>
                <w:rFonts w:ascii="Times New Roman" w:eastAsia="Times New Roman" w:hAnsi="Times New Roman" w:cs="Times New Roman"/>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8.</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Запасы и затраты (Z)</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9.</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Собственные оборотные средства (</w:t>
            </w:r>
            <w:proofErr w:type="spellStart"/>
            <w:r>
              <w:rPr>
                <w:rFonts w:ascii="Times New Roman" w:eastAsia="Times New Roman" w:hAnsi="Times New Roman" w:cs="Times New Roman"/>
                <w:sz w:val="24"/>
              </w:rPr>
              <w:t>Ec</w:t>
            </w:r>
            <w:proofErr w:type="spellEnd"/>
            <w:r>
              <w:rPr>
                <w:rFonts w:ascii="Times New Roman" w:eastAsia="Times New Roman" w:hAnsi="Times New Roman" w:cs="Times New Roman"/>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48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b/>
                <w:sz w:val="24"/>
              </w:rPr>
              <w:t xml:space="preserve"> Коэффициент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lastRenderedPageBreak/>
              <w:t>10</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Автономии (</w:t>
            </w:r>
            <w:proofErr w:type="spellStart"/>
            <w:r>
              <w:rPr>
                <w:rFonts w:ascii="Times New Roman" w:eastAsia="Times New Roman" w:hAnsi="Times New Roman" w:cs="Times New Roman"/>
                <w:sz w:val="24"/>
              </w:rPr>
              <w:t>Ka</w:t>
            </w:r>
            <w:proofErr w:type="spellEnd"/>
            <w:r>
              <w:rPr>
                <w:rFonts w:ascii="Times New Roman" w:eastAsia="Times New Roman" w:hAnsi="Times New Roman" w:cs="Times New Roman"/>
                <w:sz w:val="24"/>
              </w:rPr>
              <w:t xml:space="preserve">)    (2:1)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ind w:left="360"/>
            </w:pPr>
            <w:r>
              <w:rPr>
                <w:rFonts w:ascii="Times New Roman" w:eastAsia="Times New Roman" w:hAnsi="Times New Roman" w:cs="Times New Roman"/>
                <w:sz w:val="24"/>
              </w:rPr>
              <w:t xml:space="preserve"> &gt;0,5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11.</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Соотношения заемных и собственных средств (</w:t>
            </w:r>
            <w:proofErr w:type="spellStart"/>
            <w:r>
              <w:rPr>
                <w:rFonts w:ascii="Times New Roman" w:eastAsia="Times New Roman" w:hAnsi="Times New Roman" w:cs="Times New Roman"/>
                <w:sz w:val="24"/>
              </w:rPr>
              <w:t>Кз</w:t>
            </w:r>
            <w:proofErr w:type="spellEnd"/>
            <w:r>
              <w:rPr>
                <w:rFonts w:ascii="Times New Roman" w:eastAsia="Times New Roman" w:hAnsi="Times New Roman" w:cs="Times New Roman"/>
                <w:sz w:val="24"/>
              </w:rPr>
              <w:t>/с) (5:2)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&lt; 0,7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12.</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Обеспеченность собственными средствами (Ко) (9:7)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u w:val="single"/>
              </w:rPr>
              <w:t>&gt;</w:t>
            </w:r>
            <w:r>
              <w:rPr>
                <w:rFonts w:ascii="Times New Roman" w:eastAsia="Times New Roman" w:hAnsi="Times New Roman" w:cs="Times New Roman"/>
                <w:sz w:val="24"/>
              </w:rPr>
              <w:t>0,1</w:t>
            </w:r>
          </w:p>
          <w:p w:rsidR="00D979F6" w:rsidRDefault="00D979F6">
            <w:pPr>
              <w:spacing w:after="0" w:line="240" w:lineRule="auto"/>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13.</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Маневренности (</w:t>
            </w:r>
            <w:proofErr w:type="gramStart"/>
            <w:r>
              <w:rPr>
                <w:rFonts w:ascii="Times New Roman" w:eastAsia="Times New Roman" w:hAnsi="Times New Roman" w:cs="Times New Roman"/>
                <w:sz w:val="24"/>
              </w:rPr>
              <w:t>Км</w:t>
            </w:r>
            <w:proofErr w:type="gramEnd"/>
            <w:r>
              <w:rPr>
                <w:rFonts w:ascii="Times New Roman" w:eastAsia="Times New Roman" w:hAnsi="Times New Roman" w:cs="Times New Roman"/>
                <w:sz w:val="24"/>
              </w:rPr>
              <w:t xml:space="preserve">) (9:2)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u w:val="single"/>
              </w:rPr>
              <w:t>&gt;</w:t>
            </w:r>
            <w:r>
              <w:rPr>
                <w:rFonts w:ascii="Times New Roman" w:eastAsia="Times New Roman" w:hAnsi="Times New Roman" w:cs="Times New Roman"/>
                <w:sz w:val="24"/>
              </w:rPr>
              <w:t>0,2-0,5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14.</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Соотношения мобильных и иммобилизованных средств (</w:t>
            </w:r>
            <w:proofErr w:type="gramStart"/>
            <w:r>
              <w:rPr>
                <w:rFonts w:ascii="Times New Roman" w:eastAsia="Times New Roman" w:hAnsi="Times New Roman" w:cs="Times New Roman"/>
                <w:sz w:val="24"/>
              </w:rPr>
              <w:t>Км</w:t>
            </w:r>
            <w:proofErr w:type="gramEnd"/>
            <w:r>
              <w:rPr>
                <w:rFonts w:ascii="Times New Roman" w:eastAsia="Times New Roman" w:hAnsi="Times New Roman" w:cs="Times New Roman"/>
                <w:sz w:val="24"/>
              </w:rPr>
              <w:t>/и) (7:6)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15.</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Имущества производственного назначения (</w:t>
            </w:r>
            <w:proofErr w:type="spellStart"/>
            <w:r>
              <w:rPr>
                <w:rFonts w:ascii="Times New Roman" w:eastAsia="Times New Roman" w:hAnsi="Times New Roman" w:cs="Times New Roman"/>
                <w:sz w:val="24"/>
              </w:rPr>
              <w:t>Кп</w:t>
            </w:r>
            <w:proofErr w:type="spellEnd"/>
            <w:r>
              <w:rPr>
                <w:rFonts w:ascii="Times New Roman" w:eastAsia="Times New Roman" w:hAnsi="Times New Roman" w:cs="Times New Roman"/>
                <w:sz w:val="24"/>
              </w:rPr>
              <w:t>. им) ((6+8):1)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u w:val="single"/>
              </w:rPr>
              <w:t>&gt;</w:t>
            </w:r>
            <w:r>
              <w:rPr>
                <w:rFonts w:ascii="Times New Roman" w:eastAsia="Times New Roman" w:hAnsi="Times New Roman" w:cs="Times New Roman"/>
                <w:sz w:val="24"/>
              </w:rPr>
              <w:t>0,5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r w:rsidR="00D979F6">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16.</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pPr>
            <w:r>
              <w:rPr>
                <w:rFonts w:ascii="Times New Roman" w:eastAsia="Times New Roman" w:hAnsi="Times New Roman" w:cs="Times New Roman"/>
                <w:sz w:val="24"/>
              </w:rPr>
              <w:t>Прогноза банкротства (</w:t>
            </w:r>
            <w:proofErr w:type="spellStart"/>
            <w:r>
              <w:rPr>
                <w:rFonts w:ascii="Times New Roman" w:eastAsia="Times New Roman" w:hAnsi="Times New Roman" w:cs="Times New Roman"/>
                <w:sz w:val="24"/>
              </w:rPr>
              <w:t>Кпб</w:t>
            </w:r>
            <w:proofErr w:type="spellEnd"/>
            <w:r>
              <w:rPr>
                <w:rFonts w:ascii="Times New Roman" w:eastAsia="Times New Roman" w:hAnsi="Times New Roman" w:cs="Times New Roman"/>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center"/>
              <w:rPr>
                <w:rFonts w:ascii="Calibri" w:eastAsia="Calibri" w:hAnsi="Calibri" w:cs="Calibri"/>
              </w:rPr>
            </w:pPr>
          </w:p>
        </w:tc>
      </w:tr>
    </w:tbl>
    <w:p w:rsidR="00D979F6" w:rsidRDefault="00D979F6">
      <w:pPr>
        <w:spacing w:after="0"/>
        <w:ind w:left="567" w:firstLine="851"/>
        <w:jc w:val="both"/>
        <w:rPr>
          <w:rFonts w:ascii="Times New Roman" w:eastAsia="Times New Roman" w:hAnsi="Times New Roman" w:cs="Times New Roman"/>
          <w:b/>
          <w:sz w:val="24"/>
        </w:rPr>
      </w:pPr>
    </w:p>
    <w:p w:rsidR="00D979F6" w:rsidRDefault="00EE4DCB">
      <w:pPr>
        <w:spacing w:after="0"/>
        <w:ind w:left="567" w:firstLine="851"/>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D979F6" w:rsidRDefault="00EE4DCB">
      <w:pPr>
        <w:spacing w:after="0"/>
        <w:ind w:left="709" w:firstLine="142"/>
        <w:jc w:val="both"/>
        <w:rPr>
          <w:rFonts w:ascii="Times New Roman" w:eastAsia="Times New Roman" w:hAnsi="Times New Roman" w:cs="Times New Roman"/>
          <w:sz w:val="24"/>
        </w:rPr>
      </w:pPr>
      <w:r>
        <w:rPr>
          <w:rFonts w:ascii="Times New Roman" w:eastAsia="Times New Roman" w:hAnsi="Times New Roman" w:cs="Times New Roman"/>
          <w:b/>
          <w:sz w:val="24"/>
        </w:rPr>
        <w:t xml:space="preserve">Задание 11. </w:t>
      </w:r>
      <w:r>
        <w:rPr>
          <w:rFonts w:ascii="Times New Roman" w:eastAsia="Times New Roman" w:hAnsi="Times New Roman" w:cs="Times New Roman"/>
          <w:sz w:val="24"/>
        </w:rPr>
        <w:t>Рассчитать и проанализировать абсолютные показатели ликвидности предприятия.</w:t>
      </w:r>
    </w:p>
    <w:p w:rsidR="00D979F6" w:rsidRDefault="00EE4DCB">
      <w:pPr>
        <w:spacing w:after="0"/>
        <w:ind w:left="709"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Под ликвидностью баланса понимают степень покрытия обязатель</w:t>
      </w:r>
      <w:proofErr w:type="gramStart"/>
      <w:r>
        <w:rPr>
          <w:rFonts w:ascii="Times New Roman" w:eastAsia="Times New Roman" w:hAnsi="Times New Roman" w:cs="Times New Roman"/>
          <w:sz w:val="24"/>
        </w:rPr>
        <w:t>ств пр</w:t>
      </w:r>
      <w:proofErr w:type="gramEnd"/>
      <w:r>
        <w:rPr>
          <w:rFonts w:ascii="Times New Roman" w:eastAsia="Times New Roman" w:hAnsi="Times New Roman" w:cs="Times New Roman"/>
          <w:sz w:val="24"/>
        </w:rPr>
        <w:t>едприятия его активами, срок превращения которых в деньги соответствует сроку погашения обязательств.</w:t>
      </w:r>
    </w:p>
    <w:p w:rsidR="00D979F6" w:rsidRDefault="00D979F6">
      <w:pPr>
        <w:spacing w:after="0"/>
        <w:ind w:left="709" w:firstLine="142"/>
        <w:jc w:val="both"/>
        <w:rPr>
          <w:rFonts w:ascii="Times New Roman" w:eastAsia="Times New Roman" w:hAnsi="Times New Roman" w:cs="Times New Roman"/>
          <w:sz w:val="24"/>
        </w:rPr>
      </w:pPr>
    </w:p>
    <w:p w:rsidR="00D979F6" w:rsidRDefault="00D83BB5">
      <w:pPr>
        <w:spacing w:after="0"/>
        <w:ind w:left="709" w:firstLine="709"/>
        <w:jc w:val="both"/>
        <w:rPr>
          <w:rFonts w:ascii="Times New Roman" w:eastAsia="Times New Roman" w:hAnsi="Times New Roman" w:cs="Times New Roman"/>
          <w:sz w:val="24"/>
        </w:rPr>
      </w:pPr>
      <w:r>
        <w:rPr>
          <w:rFonts w:ascii="Times New Roman" w:eastAsia="Times New Roman" w:hAnsi="Times New Roman" w:cs="Times New Roman"/>
          <w:sz w:val="24"/>
        </w:rPr>
        <w:t>В</w:t>
      </w:r>
      <w:r w:rsidR="00EE4DCB">
        <w:rPr>
          <w:rFonts w:ascii="Times New Roman" w:eastAsia="Times New Roman" w:hAnsi="Times New Roman" w:cs="Times New Roman"/>
          <w:sz w:val="24"/>
        </w:rPr>
        <w:t xml:space="preserve"> зависимости от степени ликвидности, то есть скорости превращения в денежные средства </w:t>
      </w:r>
      <w:r w:rsidR="00EE4DCB">
        <w:rPr>
          <w:rFonts w:ascii="Times New Roman" w:eastAsia="Times New Roman" w:hAnsi="Times New Roman" w:cs="Times New Roman"/>
          <w:sz w:val="24"/>
          <w:u w:val="single"/>
        </w:rPr>
        <w:t>активы</w:t>
      </w:r>
      <w:r w:rsidR="00EE4DCB">
        <w:rPr>
          <w:rFonts w:ascii="Times New Roman" w:eastAsia="Times New Roman" w:hAnsi="Times New Roman" w:cs="Times New Roman"/>
          <w:sz w:val="24"/>
        </w:rPr>
        <w:t xml:space="preserve"> группируют:</w:t>
      </w:r>
    </w:p>
    <w:p w:rsidR="00D979F6" w:rsidRDefault="00D979F6">
      <w:pPr>
        <w:spacing w:after="0"/>
        <w:ind w:left="709" w:firstLine="709"/>
        <w:jc w:val="both"/>
        <w:rPr>
          <w:rFonts w:ascii="Times New Roman" w:eastAsia="Times New Roman" w:hAnsi="Times New Roman" w:cs="Times New Roman"/>
          <w:sz w:val="24"/>
        </w:rPr>
      </w:pPr>
    </w:p>
    <w:p w:rsidR="00D979F6" w:rsidRDefault="00EE4DCB">
      <w:pPr>
        <w:spacing w:after="0"/>
        <w:ind w:left="709" w:firstLine="709"/>
        <w:jc w:val="both"/>
        <w:rPr>
          <w:rFonts w:ascii="Times New Roman" w:eastAsia="Times New Roman" w:hAnsi="Times New Roman" w:cs="Times New Roman"/>
          <w:sz w:val="24"/>
        </w:rPr>
      </w:pPr>
      <w:r>
        <w:rPr>
          <w:rFonts w:ascii="Times New Roman" w:eastAsia="Times New Roman" w:hAnsi="Times New Roman" w:cs="Times New Roman"/>
          <w:sz w:val="24"/>
          <w:u w:val="single"/>
        </w:rPr>
        <w:t>А1</w:t>
      </w:r>
      <w:proofErr w:type="gramStart"/>
      <w:r>
        <w:rPr>
          <w:rFonts w:ascii="Times New Roman" w:eastAsia="Times New Roman" w:hAnsi="Times New Roman" w:cs="Times New Roman"/>
          <w:sz w:val="24"/>
          <w:u w:val="single"/>
        </w:rPr>
        <w:t xml:space="preserve"> Н</w:t>
      </w:r>
      <w:proofErr w:type="gramEnd"/>
      <w:r>
        <w:rPr>
          <w:rFonts w:ascii="Times New Roman" w:eastAsia="Times New Roman" w:hAnsi="Times New Roman" w:cs="Times New Roman"/>
          <w:sz w:val="24"/>
          <w:u w:val="single"/>
        </w:rPr>
        <w:t>аиболее ликвидные акти</w:t>
      </w:r>
      <w:r>
        <w:rPr>
          <w:rFonts w:ascii="Times New Roman" w:eastAsia="Times New Roman" w:hAnsi="Times New Roman" w:cs="Times New Roman"/>
          <w:sz w:val="24"/>
        </w:rPr>
        <w:t xml:space="preserve">вы. </w:t>
      </w:r>
      <w:proofErr w:type="gramStart"/>
      <w:r>
        <w:rPr>
          <w:rFonts w:ascii="Times New Roman" w:eastAsia="Times New Roman" w:hAnsi="Times New Roman" w:cs="Times New Roman"/>
          <w:sz w:val="24"/>
        </w:rPr>
        <w:t>К ним относят денежные средства предприятия и краткосрочные финансовые вложения (код.</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Стр. 250 + 260).</w:t>
      </w:r>
      <w:proofErr w:type="gramEnd"/>
    </w:p>
    <w:p w:rsidR="00D979F6" w:rsidRDefault="00D979F6">
      <w:pPr>
        <w:spacing w:after="0"/>
        <w:ind w:left="709" w:firstLine="709"/>
        <w:jc w:val="both"/>
        <w:rPr>
          <w:rFonts w:ascii="Times New Roman" w:eastAsia="Times New Roman" w:hAnsi="Times New Roman" w:cs="Times New Roman"/>
          <w:sz w:val="24"/>
        </w:rPr>
      </w:pPr>
    </w:p>
    <w:p w:rsidR="00D979F6" w:rsidRDefault="00EE4DCB">
      <w:pPr>
        <w:spacing w:after="0"/>
        <w:ind w:left="709" w:firstLine="709"/>
        <w:jc w:val="both"/>
        <w:rPr>
          <w:rFonts w:ascii="Times New Roman" w:eastAsia="Times New Roman" w:hAnsi="Times New Roman" w:cs="Times New Roman"/>
          <w:sz w:val="24"/>
        </w:rPr>
      </w:pPr>
      <w:r>
        <w:rPr>
          <w:rFonts w:ascii="Times New Roman" w:eastAsia="Times New Roman" w:hAnsi="Times New Roman" w:cs="Times New Roman"/>
          <w:sz w:val="24"/>
          <w:u w:val="single"/>
        </w:rPr>
        <w:t>А</w:t>
      </w:r>
      <w:proofErr w:type="gramStart"/>
      <w:r>
        <w:rPr>
          <w:rFonts w:ascii="Times New Roman" w:eastAsia="Times New Roman" w:hAnsi="Times New Roman" w:cs="Times New Roman"/>
          <w:sz w:val="24"/>
          <w:u w:val="single"/>
        </w:rPr>
        <w:t>2</w:t>
      </w:r>
      <w:proofErr w:type="gramEnd"/>
      <w:r>
        <w:rPr>
          <w:rFonts w:ascii="Times New Roman" w:eastAsia="Times New Roman" w:hAnsi="Times New Roman" w:cs="Times New Roman"/>
          <w:sz w:val="24"/>
          <w:u w:val="single"/>
        </w:rPr>
        <w:t xml:space="preserve"> Быстро реализуемые активы</w:t>
      </w:r>
      <w:r>
        <w:rPr>
          <w:rFonts w:ascii="Times New Roman" w:eastAsia="Times New Roman" w:hAnsi="Times New Roman" w:cs="Times New Roman"/>
          <w:sz w:val="24"/>
        </w:rPr>
        <w:t>. Они включают в себя дебиторскую задолженность, платежи по которой ожидаются в течение 12 месяцев после отчетной даты и прочие оборотные активы (код стр. 240 + 270).</w:t>
      </w:r>
    </w:p>
    <w:p w:rsidR="00D979F6" w:rsidRDefault="00D979F6">
      <w:pPr>
        <w:spacing w:after="0"/>
        <w:ind w:left="709" w:firstLine="709"/>
        <w:jc w:val="both"/>
        <w:rPr>
          <w:rFonts w:ascii="Times New Roman" w:eastAsia="Times New Roman" w:hAnsi="Times New Roman" w:cs="Times New Roman"/>
          <w:sz w:val="24"/>
        </w:rPr>
      </w:pPr>
    </w:p>
    <w:p w:rsidR="00D979F6" w:rsidRDefault="00EE4DCB">
      <w:pPr>
        <w:spacing w:after="0"/>
        <w:ind w:left="709" w:firstLine="709"/>
        <w:jc w:val="both"/>
        <w:rPr>
          <w:rFonts w:ascii="Times New Roman" w:eastAsia="Times New Roman" w:hAnsi="Times New Roman" w:cs="Times New Roman"/>
          <w:sz w:val="24"/>
        </w:rPr>
      </w:pPr>
      <w:r>
        <w:rPr>
          <w:rFonts w:ascii="Times New Roman" w:eastAsia="Times New Roman" w:hAnsi="Times New Roman" w:cs="Times New Roman"/>
          <w:sz w:val="24"/>
          <w:u w:val="single"/>
        </w:rPr>
        <w:t>А3 Медленно реализуемы активы</w:t>
      </w:r>
      <w:r>
        <w:rPr>
          <w:rFonts w:ascii="Times New Roman" w:eastAsia="Times New Roman" w:hAnsi="Times New Roman" w:cs="Times New Roman"/>
          <w:sz w:val="24"/>
        </w:rPr>
        <w:t>. Включают в себя запасы, НДС, дебиторскую задолженность, платежи по которой ожидаются более чем через 12 месяцев (код стр. 210+220+217), долгосрочные финансовые вложения (код стр. 140)</w:t>
      </w:r>
    </w:p>
    <w:p w:rsidR="00D979F6" w:rsidRDefault="00D979F6">
      <w:pPr>
        <w:spacing w:after="0"/>
        <w:ind w:left="709" w:firstLine="709"/>
        <w:jc w:val="both"/>
        <w:rPr>
          <w:rFonts w:ascii="Times New Roman" w:eastAsia="Times New Roman" w:hAnsi="Times New Roman" w:cs="Times New Roman"/>
          <w:sz w:val="24"/>
        </w:rPr>
      </w:pPr>
    </w:p>
    <w:p w:rsidR="00D979F6" w:rsidRDefault="00EE4DCB">
      <w:pPr>
        <w:spacing w:after="0"/>
        <w:ind w:left="709" w:firstLine="709"/>
        <w:jc w:val="both"/>
        <w:rPr>
          <w:rFonts w:ascii="Times New Roman" w:eastAsia="Times New Roman" w:hAnsi="Times New Roman" w:cs="Times New Roman"/>
          <w:sz w:val="24"/>
        </w:rPr>
      </w:pPr>
      <w:r>
        <w:rPr>
          <w:rFonts w:ascii="Times New Roman" w:eastAsia="Times New Roman" w:hAnsi="Times New Roman" w:cs="Times New Roman"/>
          <w:sz w:val="24"/>
          <w:u w:val="single"/>
        </w:rPr>
        <w:t>А4Трудно реализуемые активы</w:t>
      </w:r>
      <w:r>
        <w:rPr>
          <w:rFonts w:ascii="Times New Roman" w:eastAsia="Times New Roman" w:hAnsi="Times New Roman" w:cs="Times New Roman"/>
          <w:sz w:val="24"/>
        </w:rPr>
        <w:t>. Статьи 1 раздела актива баланса код стр. 110+120-140.</w:t>
      </w:r>
    </w:p>
    <w:p w:rsidR="00D979F6" w:rsidRDefault="00EE4DCB">
      <w:pPr>
        <w:spacing w:after="0"/>
        <w:ind w:left="1276" w:firstLine="142"/>
        <w:jc w:val="both"/>
        <w:rPr>
          <w:rFonts w:ascii="Times New Roman" w:eastAsia="Times New Roman" w:hAnsi="Times New Roman" w:cs="Times New Roman"/>
          <w:sz w:val="24"/>
        </w:rPr>
      </w:pPr>
      <w:r>
        <w:rPr>
          <w:rFonts w:ascii="Times New Roman" w:eastAsia="Times New Roman" w:hAnsi="Times New Roman" w:cs="Times New Roman"/>
          <w:sz w:val="24"/>
        </w:rPr>
        <w:t xml:space="preserve">                          А</w:t>
      </w:r>
      <w:proofErr w:type="gramStart"/>
      <w:r>
        <w:rPr>
          <w:rFonts w:ascii="Times New Roman" w:eastAsia="Times New Roman" w:hAnsi="Times New Roman" w:cs="Times New Roman"/>
          <w:sz w:val="24"/>
        </w:rPr>
        <w:t>1</w:t>
      </w:r>
      <w:proofErr w:type="gramEnd"/>
      <w:r>
        <w:rPr>
          <w:rFonts w:ascii="Times New Roman" w:eastAsia="Times New Roman" w:hAnsi="Times New Roman" w:cs="Times New Roman"/>
          <w:sz w:val="24"/>
        </w:rPr>
        <w:t>+А2+А3+А4 = баланс актива.</w:t>
      </w:r>
    </w:p>
    <w:p w:rsidR="00D979F6" w:rsidRDefault="00EE4DCB">
      <w:pPr>
        <w:spacing w:after="0"/>
        <w:ind w:left="1276" w:firstLine="142"/>
        <w:jc w:val="both"/>
        <w:rPr>
          <w:rFonts w:ascii="Times New Roman" w:eastAsia="Times New Roman" w:hAnsi="Times New Roman" w:cs="Times New Roman"/>
          <w:sz w:val="24"/>
        </w:rPr>
      </w:pPr>
      <w:r>
        <w:rPr>
          <w:rFonts w:ascii="Times New Roman" w:eastAsia="Times New Roman" w:hAnsi="Times New Roman" w:cs="Times New Roman"/>
          <w:sz w:val="24"/>
          <w:u w:val="single"/>
        </w:rPr>
        <w:t>Пассив</w:t>
      </w:r>
      <w:r>
        <w:rPr>
          <w:rFonts w:ascii="Times New Roman" w:eastAsia="Times New Roman" w:hAnsi="Times New Roman" w:cs="Times New Roman"/>
          <w:sz w:val="24"/>
        </w:rPr>
        <w:t xml:space="preserve"> баланса группируют по степени срочности их оплаты:</w:t>
      </w:r>
    </w:p>
    <w:p w:rsidR="00D979F6" w:rsidRDefault="00D979F6">
      <w:pPr>
        <w:spacing w:after="0"/>
        <w:ind w:left="1276" w:firstLine="142"/>
        <w:jc w:val="both"/>
        <w:rPr>
          <w:rFonts w:ascii="Times New Roman" w:eastAsia="Times New Roman" w:hAnsi="Times New Roman" w:cs="Times New Roman"/>
          <w:sz w:val="24"/>
        </w:rPr>
      </w:pPr>
    </w:p>
    <w:p w:rsidR="00D979F6" w:rsidRDefault="00EE4DCB">
      <w:pPr>
        <w:spacing w:after="0"/>
        <w:ind w:left="1276" w:firstLine="142"/>
        <w:jc w:val="both"/>
        <w:rPr>
          <w:rFonts w:ascii="Times New Roman" w:eastAsia="Times New Roman" w:hAnsi="Times New Roman" w:cs="Times New Roman"/>
          <w:sz w:val="24"/>
        </w:rPr>
      </w:pPr>
      <w:r>
        <w:rPr>
          <w:rFonts w:ascii="Times New Roman" w:eastAsia="Times New Roman" w:hAnsi="Times New Roman" w:cs="Times New Roman"/>
          <w:sz w:val="24"/>
          <w:u w:val="single"/>
        </w:rPr>
        <w:t>ПI</w:t>
      </w:r>
      <w:proofErr w:type="gramStart"/>
      <w:r>
        <w:rPr>
          <w:rFonts w:ascii="Times New Roman" w:eastAsia="Times New Roman" w:hAnsi="Times New Roman" w:cs="Times New Roman"/>
          <w:sz w:val="24"/>
          <w:u w:val="single"/>
        </w:rPr>
        <w:t xml:space="preserve"> Н</w:t>
      </w:r>
      <w:proofErr w:type="gramEnd"/>
      <w:r>
        <w:rPr>
          <w:rFonts w:ascii="Times New Roman" w:eastAsia="Times New Roman" w:hAnsi="Times New Roman" w:cs="Times New Roman"/>
          <w:sz w:val="24"/>
          <w:u w:val="single"/>
        </w:rPr>
        <w:t>аиболее срочные обязательства.</w:t>
      </w:r>
      <w:r>
        <w:rPr>
          <w:rFonts w:ascii="Times New Roman" w:eastAsia="Times New Roman" w:hAnsi="Times New Roman" w:cs="Times New Roman"/>
          <w:sz w:val="24"/>
        </w:rPr>
        <w:t xml:space="preserve"> Статьи «кредиторская задолженность» и «прочие краткосрочные пассивы», V раздел пассива баланса код стр. 620+660.</w:t>
      </w:r>
    </w:p>
    <w:p w:rsidR="00D979F6" w:rsidRDefault="00D979F6">
      <w:pPr>
        <w:spacing w:after="0"/>
        <w:ind w:left="1276" w:firstLine="142"/>
        <w:jc w:val="both"/>
        <w:rPr>
          <w:rFonts w:ascii="Times New Roman" w:eastAsia="Times New Roman" w:hAnsi="Times New Roman" w:cs="Times New Roman"/>
          <w:sz w:val="24"/>
        </w:rPr>
      </w:pPr>
    </w:p>
    <w:p w:rsidR="00D979F6" w:rsidRDefault="00EE4DCB">
      <w:pPr>
        <w:spacing w:after="0"/>
        <w:ind w:left="1276" w:firstLine="142"/>
        <w:jc w:val="both"/>
        <w:rPr>
          <w:rFonts w:ascii="Times New Roman" w:eastAsia="Times New Roman" w:hAnsi="Times New Roman" w:cs="Times New Roman"/>
          <w:sz w:val="24"/>
        </w:rPr>
      </w:pPr>
      <w:r>
        <w:rPr>
          <w:rFonts w:ascii="Times New Roman" w:eastAsia="Times New Roman" w:hAnsi="Times New Roman" w:cs="Times New Roman"/>
          <w:sz w:val="24"/>
          <w:u w:val="single"/>
        </w:rPr>
        <w:t>П</w:t>
      </w:r>
      <w:proofErr w:type="gramStart"/>
      <w:r>
        <w:rPr>
          <w:rFonts w:ascii="Times New Roman" w:eastAsia="Times New Roman" w:hAnsi="Times New Roman" w:cs="Times New Roman"/>
          <w:sz w:val="24"/>
          <w:u w:val="single"/>
        </w:rPr>
        <w:t>2</w:t>
      </w:r>
      <w:proofErr w:type="gramEnd"/>
      <w:r>
        <w:rPr>
          <w:rFonts w:ascii="Times New Roman" w:eastAsia="Times New Roman" w:hAnsi="Times New Roman" w:cs="Times New Roman"/>
          <w:sz w:val="24"/>
          <w:u w:val="single"/>
        </w:rPr>
        <w:t xml:space="preserve"> Краткосрочные пассивы.</w:t>
      </w:r>
      <w:r>
        <w:rPr>
          <w:rFonts w:ascii="Times New Roman" w:eastAsia="Times New Roman" w:hAnsi="Times New Roman" w:cs="Times New Roman"/>
          <w:sz w:val="24"/>
        </w:rPr>
        <w:t xml:space="preserve"> Статьи V раздела пассива баланса код стр. 610+630+640+650.</w:t>
      </w:r>
    </w:p>
    <w:p w:rsidR="00D979F6" w:rsidRDefault="00D979F6">
      <w:pPr>
        <w:spacing w:after="0"/>
        <w:ind w:left="1276" w:firstLine="142"/>
        <w:jc w:val="both"/>
        <w:rPr>
          <w:rFonts w:ascii="Times New Roman" w:eastAsia="Times New Roman" w:hAnsi="Times New Roman" w:cs="Times New Roman"/>
          <w:sz w:val="24"/>
        </w:rPr>
      </w:pPr>
    </w:p>
    <w:p w:rsidR="00D979F6" w:rsidRDefault="00EE4DCB">
      <w:pPr>
        <w:spacing w:after="0"/>
        <w:ind w:left="1276" w:firstLine="142"/>
        <w:jc w:val="both"/>
        <w:rPr>
          <w:rFonts w:ascii="Times New Roman" w:eastAsia="Times New Roman" w:hAnsi="Times New Roman" w:cs="Times New Roman"/>
          <w:sz w:val="24"/>
        </w:rPr>
      </w:pPr>
      <w:r>
        <w:rPr>
          <w:rFonts w:ascii="Times New Roman" w:eastAsia="Times New Roman" w:hAnsi="Times New Roman" w:cs="Times New Roman"/>
          <w:sz w:val="24"/>
          <w:u w:val="single"/>
        </w:rPr>
        <w:t>П3 Долгосрочные пассивы.</w:t>
      </w:r>
      <w:r>
        <w:rPr>
          <w:rFonts w:ascii="Times New Roman" w:eastAsia="Times New Roman" w:hAnsi="Times New Roman" w:cs="Times New Roman"/>
          <w:sz w:val="24"/>
        </w:rPr>
        <w:t xml:space="preserve"> III раздел пассива баланса код стр. 510+520.</w:t>
      </w:r>
    </w:p>
    <w:p w:rsidR="00D979F6" w:rsidRDefault="00D979F6">
      <w:pPr>
        <w:spacing w:after="0"/>
        <w:ind w:left="1276" w:firstLine="142"/>
        <w:jc w:val="both"/>
        <w:rPr>
          <w:rFonts w:ascii="Times New Roman" w:eastAsia="Times New Roman" w:hAnsi="Times New Roman" w:cs="Times New Roman"/>
          <w:sz w:val="24"/>
        </w:rPr>
      </w:pPr>
    </w:p>
    <w:p w:rsidR="00D979F6" w:rsidRDefault="00EE4DCB">
      <w:pPr>
        <w:spacing w:after="0"/>
        <w:ind w:left="1276" w:firstLine="142"/>
        <w:jc w:val="both"/>
        <w:rPr>
          <w:rFonts w:ascii="Times New Roman" w:eastAsia="Times New Roman" w:hAnsi="Times New Roman" w:cs="Times New Roman"/>
          <w:sz w:val="24"/>
        </w:rPr>
      </w:pPr>
      <w:r>
        <w:rPr>
          <w:rFonts w:ascii="Times New Roman" w:eastAsia="Times New Roman" w:hAnsi="Times New Roman" w:cs="Times New Roman"/>
          <w:sz w:val="24"/>
          <w:u w:val="single"/>
        </w:rPr>
        <w:t>П</w:t>
      </w:r>
      <w:proofErr w:type="gramStart"/>
      <w:r>
        <w:rPr>
          <w:rFonts w:ascii="Times New Roman" w:eastAsia="Times New Roman" w:hAnsi="Times New Roman" w:cs="Times New Roman"/>
          <w:sz w:val="24"/>
          <w:u w:val="single"/>
        </w:rPr>
        <w:t>4</w:t>
      </w:r>
      <w:proofErr w:type="gramEnd"/>
      <w:r>
        <w:rPr>
          <w:rFonts w:ascii="Times New Roman" w:eastAsia="Times New Roman" w:hAnsi="Times New Roman" w:cs="Times New Roman"/>
          <w:sz w:val="24"/>
          <w:u w:val="single"/>
        </w:rPr>
        <w:t xml:space="preserve"> Постоянные пассивы.</w:t>
      </w:r>
      <w:r>
        <w:rPr>
          <w:rFonts w:ascii="Times New Roman" w:eastAsia="Times New Roman" w:hAnsi="Times New Roman" w:cs="Times New Roman"/>
          <w:sz w:val="24"/>
        </w:rPr>
        <w:t xml:space="preserve"> III раздел пассива баланса код стр. 490 – 217.</w:t>
      </w:r>
    </w:p>
    <w:p w:rsidR="00D979F6" w:rsidRDefault="00EE4DCB">
      <w:pPr>
        <w:spacing w:after="0"/>
        <w:ind w:left="1276" w:firstLine="142"/>
        <w:jc w:val="center"/>
        <w:rPr>
          <w:rFonts w:ascii="Times New Roman" w:eastAsia="Times New Roman" w:hAnsi="Times New Roman" w:cs="Times New Roman"/>
          <w:sz w:val="24"/>
        </w:rPr>
      </w:pPr>
      <w:r>
        <w:rPr>
          <w:rFonts w:ascii="Times New Roman" w:eastAsia="Times New Roman" w:hAnsi="Times New Roman" w:cs="Times New Roman"/>
          <w:sz w:val="24"/>
        </w:rPr>
        <w:t>П</w:t>
      </w:r>
      <w:proofErr w:type="gramStart"/>
      <w:r>
        <w:rPr>
          <w:rFonts w:ascii="Times New Roman" w:eastAsia="Times New Roman" w:hAnsi="Times New Roman" w:cs="Times New Roman"/>
          <w:sz w:val="24"/>
        </w:rPr>
        <w:t>1</w:t>
      </w:r>
      <w:proofErr w:type="gramEnd"/>
      <w:r>
        <w:rPr>
          <w:rFonts w:ascii="Times New Roman" w:eastAsia="Times New Roman" w:hAnsi="Times New Roman" w:cs="Times New Roman"/>
          <w:sz w:val="24"/>
        </w:rPr>
        <w:t>+П2+П3+П4= баланс пассива.</w:t>
      </w:r>
    </w:p>
    <w:p w:rsidR="00D979F6" w:rsidRDefault="00D979F6">
      <w:pPr>
        <w:spacing w:after="0"/>
        <w:ind w:left="1276" w:firstLine="142"/>
        <w:jc w:val="center"/>
        <w:rPr>
          <w:rFonts w:ascii="Times New Roman" w:eastAsia="Times New Roman" w:hAnsi="Times New Roman" w:cs="Times New Roman"/>
          <w:b/>
          <w:sz w:val="24"/>
        </w:rPr>
      </w:pPr>
    </w:p>
    <w:p w:rsidR="00D979F6" w:rsidRDefault="00EE4DCB">
      <w:pPr>
        <w:spacing w:after="0"/>
        <w:ind w:left="1276" w:firstLine="142"/>
        <w:jc w:val="center"/>
        <w:rPr>
          <w:rFonts w:ascii="Times New Roman" w:eastAsia="Times New Roman" w:hAnsi="Times New Roman" w:cs="Times New Roman"/>
          <w:b/>
          <w:sz w:val="24"/>
        </w:rPr>
      </w:pPr>
      <w:r>
        <w:rPr>
          <w:rFonts w:ascii="Times New Roman" w:eastAsia="Times New Roman" w:hAnsi="Times New Roman" w:cs="Times New Roman"/>
          <w:b/>
          <w:sz w:val="24"/>
        </w:rPr>
        <w:t>34. Анализ ликвидности баланса по абсолютным показателям</w:t>
      </w:r>
    </w:p>
    <w:p w:rsidR="00D979F6" w:rsidRDefault="00D979F6">
      <w:pPr>
        <w:spacing w:after="0"/>
        <w:ind w:left="1276" w:firstLine="142"/>
        <w:jc w:val="center"/>
        <w:rPr>
          <w:rFonts w:ascii="Times New Roman" w:eastAsia="Times New Roman" w:hAnsi="Times New Roman" w:cs="Times New Roman"/>
          <w:b/>
          <w:sz w:val="24"/>
        </w:rPr>
      </w:pPr>
    </w:p>
    <w:tbl>
      <w:tblPr>
        <w:tblW w:w="0" w:type="auto"/>
        <w:tblInd w:w="1276" w:type="dxa"/>
        <w:tblCellMar>
          <w:left w:w="10" w:type="dxa"/>
          <w:right w:w="10" w:type="dxa"/>
        </w:tblCellMar>
        <w:tblLook w:val="0000"/>
      </w:tblPr>
      <w:tblGrid>
        <w:gridCol w:w="1027"/>
        <w:gridCol w:w="1054"/>
        <w:gridCol w:w="1013"/>
        <w:gridCol w:w="1067"/>
        <w:gridCol w:w="1054"/>
        <w:gridCol w:w="1013"/>
        <w:gridCol w:w="1054"/>
        <w:gridCol w:w="1013"/>
      </w:tblGrid>
      <w:tr w:rsidR="00D979F6">
        <w:trPr>
          <w:trHeight w:val="1"/>
        </w:trPr>
        <w:tc>
          <w:tcPr>
            <w:tcW w:w="11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Times New Roman" w:eastAsia="Times New Roman" w:hAnsi="Times New Roman" w:cs="Times New Roman"/>
                <w:sz w:val="24"/>
              </w:rPr>
            </w:pPr>
          </w:p>
          <w:p w:rsidR="00D979F6" w:rsidRDefault="00D979F6">
            <w:pPr>
              <w:spacing w:after="0" w:line="240" w:lineRule="auto"/>
              <w:jc w:val="both"/>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Актив</w:t>
            </w:r>
          </w:p>
        </w:tc>
        <w:tc>
          <w:tcPr>
            <w:tcW w:w="11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На начало года</w:t>
            </w:r>
          </w:p>
        </w:tc>
        <w:tc>
          <w:tcPr>
            <w:tcW w:w="11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На конец года</w:t>
            </w:r>
          </w:p>
        </w:tc>
        <w:tc>
          <w:tcPr>
            <w:tcW w:w="11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Times New Roman" w:eastAsia="Times New Roman" w:hAnsi="Times New Roman" w:cs="Times New Roman"/>
                <w:sz w:val="24"/>
              </w:rPr>
            </w:pPr>
          </w:p>
          <w:p w:rsidR="00D979F6" w:rsidRDefault="00D979F6">
            <w:pPr>
              <w:spacing w:after="0" w:line="240" w:lineRule="auto"/>
              <w:jc w:val="both"/>
              <w:rPr>
                <w:rFonts w:ascii="Times New Roman" w:eastAsia="Times New Roman" w:hAnsi="Times New Roman" w:cs="Times New Roman"/>
                <w:sz w:val="24"/>
              </w:rPr>
            </w:pPr>
          </w:p>
          <w:p w:rsidR="00D979F6" w:rsidRDefault="00EE4DCB">
            <w:pPr>
              <w:spacing w:after="0" w:line="240" w:lineRule="auto"/>
              <w:jc w:val="center"/>
            </w:pPr>
            <w:r>
              <w:rPr>
                <w:rFonts w:ascii="Times New Roman" w:eastAsia="Times New Roman" w:hAnsi="Times New Roman" w:cs="Times New Roman"/>
                <w:sz w:val="24"/>
              </w:rPr>
              <w:t>Пассив</w:t>
            </w:r>
          </w:p>
        </w:tc>
        <w:tc>
          <w:tcPr>
            <w:tcW w:w="11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На начало года</w:t>
            </w:r>
          </w:p>
        </w:tc>
        <w:tc>
          <w:tcPr>
            <w:tcW w:w="11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На конец года</w:t>
            </w:r>
          </w:p>
        </w:tc>
        <w:tc>
          <w:tcPr>
            <w:tcW w:w="22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Излишек</w:t>
            </w:r>
            <w:proofErr w:type="gramStart"/>
            <w:r>
              <w:rPr>
                <w:rFonts w:ascii="Times New Roman" w:eastAsia="Times New Roman" w:hAnsi="Times New Roman" w:cs="Times New Roman"/>
                <w:sz w:val="24"/>
              </w:rPr>
              <w:t xml:space="preserve"> (+), </w:t>
            </w:r>
            <w:proofErr w:type="gramEnd"/>
            <w:r>
              <w:rPr>
                <w:rFonts w:ascii="Times New Roman" w:eastAsia="Times New Roman" w:hAnsi="Times New Roman" w:cs="Times New Roman"/>
                <w:sz w:val="24"/>
              </w:rPr>
              <w:t>недостаток (-)</w:t>
            </w:r>
          </w:p>
        </w:tc>
      </w:tr>
      <w:tr w:rsidR="00D979F6">
        <w:trPr>
          <w:trHeight w:val="1"/>
        </w:trPr>
        <w:tc>
          <w:tcPr>
            <w:tcW w:w="11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1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1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1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1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1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rPr>
                <w:rFonts w:ascii="Calibri" w:eastAsia="Calibri" w:hAnsi="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на начало года</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на конец года</w:t>
            </w:r>
          </w:p>
        </w:tc>
      </w:tr>
      <w:tr w:rsidR="00D979F6">
        <w:trPr>
          <w:trHeight w:val="1"/>
        </w:trPr>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А</w:t>
            </w:r>
            <w:proofErr w:type="gramStart"/>
            <w:r>
              <w:rPr>
                <w:rFonts w:ascii="Times New Roman" w:eastAsia="Times New Roman" w:hAnsi="Times New Roman" w:cs="Times New Roman"/>
                <w:sz w:val="24"/>
              </w:rPr>
              <w:t>1</w:t>
            </w:r>
            <w:proofErr w:type="gramEnd"/>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П</w:t>
            </w:r>
            <w:proofErr w:type="gramStart"/>
            <w:r>
              <w:rPr>
                <w:rFonts w:ascii="Times New Roman" w:eastAsia="Times New Roman" w:hAnsi="Times New Roman" w:cs="Times New Roman"/>
                <w:sz w:val="24"/>
              </w:rPr>
              <w:t>1</w:t>
            </w:r>
            <w:proofErr w:type="gramEnd"/>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r>
      <w:tr w:rsidR="00D979F6">
        <w:trPr>
          <w:trHeight w:val="1"/>
        </w:trPr>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А</w:t>
            </w:r>
            <w:proofErr w:type="gramStart"/>
            <w:r>
              <w:rPr>
                <w:rFonts w:ascii="Times New Roman" w:eastAsia="Times New Roman" w:hAnsi="Times New Roman" w:cs="Times New Roman"/>
                <w:sz w:val="24"/>
              </w:rPr>
              <w:t>2</w:t>
            </w:r>
            <w:proofErr w:type="gramEnd"/>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П</w:t>
            </w:r>
            <w:proofErr w:type="gramStart"/>
            <w:r>
              <w:rPr>
                <w:rFonts w:ascii="Times New Roman" w:eastAsia="Times New Roman" w:hAnsi="Times New Roman" w:cs="Times New Roman"/>
                <w:sz w:val="24"/>
              </w:rPr>
              <w:t>2</w:t>
            </w:r>
            <w:proofErr w:type="gramEnd"/>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r>
      <w:tr w:rsidR="00D979F6">
        <w:trPr>
          <w:trHeight w:val="1"/>
        </w:trPr>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А3</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П3</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r>
      <w:tr w:rsidR="00D979F6">
        <w:trPr>
          <w:trHeight w:val="1"/>
        </w:trPr>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А</w:t>
            </w:r>
            <w:proofErr w:type="gramStart"/>
            <w:r>
              <w:rPr>
                <w:rFonts w:ascii="Times New Roman" w:eastAsia="Times New Roman" w:hAnsi="Times New Roman" w:cs="Times New Roman"/>
                <w:sz w:val="24"/>
              </w:rPr>
              <w:t>4</w:t>
            </w:r>
            <w:proofErr w:type="gramEnd"/>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П</w:t>
            </w:r>
            <w:proofErr w:type="gramStart"/>
            <w:r>
              <w:rPr>
                <w:rFonts w:ascii="Times New Roman" w:eastAsia="Times New Roman" w:hAnsi="Times New Roman" w:cs="Times New Roman"/>
                <w:sz w:val="24"/>
              </w:rPr>
              <w:t>4</w:t>
            </w:r>
            <w:proofErr w:type="gramEnd"/>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r>
      <w:tr w:rsidR="00D979F6">
        <w:trPr>
          <w:trHeight w:val="1"/>
        </w:trPr>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БА</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spacing w:after="0" w:line="240" w:lineRule="auto"/>
              <w:jc w:val="center"/>
            </w:pPr>
            <w:r>
              <w:rPr>
                <w:rFonts w:ascii="Times New Roman" w:eastAsia="Times New Roman" w:hAnsi="Times New Roman" w:cs="Times New Roman"/>
                <w:sz w:val="24"/>
              </w:rPr>
              <w:t>БП</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spacing w:after="0" w:line="240" w:lineRule="auto"/>
              <w:jc w:val="both"/>
              <w:rPr>
                <w:rFonts w:ascii="Calibri" w:eastAsia="Calibri" w:hAnsi="Calibri" w:cs="Calibri"/>
              </w:rPr>
            </w:pPr>
          </w:p>
        </w:tc>
      </w:tr>
    </w:tbl>
    <w:p w:rsidR="00D979F6" w:rsidRDefault="00D979F6">
      <w:pPr>
        <w:spacing w:after="0"/>
        <w:ind w:left="1276" w:firstLine="142"/>
        <w:jc w:val="both"/>
        <w:rPr>
          <w:rFonts w:ascii="Times New Roman" w:eastAsia="Times New Roman" w:hAnsi="Times New Roman" w:cs="Times New Roman"/>
          <w:sz w:val="24"/>
        </w:rPr>
      </w:pPr>
    </w:p>
    <w:p w:rsidR="00D979F6" w:rsidRDefault="00EE4DCB">
      <w:pPr>
        <w:spacing w:after="0"/>
        <w:ind w:left="1276" w:firstLine="142"/>
        <w:jc w:val="both"/>
        <w:rPr>
          <w:rFonts w:ascii="Times New Roman" w:eastAsia="Times New Roman" w:hAnsi="Times New Roman" w:cs="Times New Roman"/>
          <w:sz w:val="24"/>
        </w:rPr>
      </w:pPr>
      <w:r>
        <w:rPr>
          <w:rFonts w:ascii="Times New Roman" w:eastAsia="Times New Roman" w:hAnsi="Times New Roman" w:cs="Times New Roman"/>
          <w:sz w:val="24"/>
          <w:u w:val="single"/>
        </w:rPr>
        <w:t>Ликвидность баланса по относительным показателям</w:t>
      </w:r>
      <w:r>
        <w:rPr>
          <w:rFonts w:ascii="Times New Roman" w:eastAsia="Times New Roman" w:hAnsi="Times New Roman" w:cs="Times New Roman"/>
          <w:sz w:val="24"/>
        </w:rPr>
        <w:t>:</w:t>
      </w:r>
    </w:p>
    <w:p w:rsidR="00D979F6" w:rsidRDefault="00D979F6">
      <w:pPr>
        <w:spacing w:after="0"/>
        <w:ind w:left="1276" w:firstLine="142"/>
        <w:jc w:val="both"/>
        <w:rPr>
          <w:rFonts w:ascii="Times New Roman" w:eastAsia="Times New Roman" w:hAnsi="Times New Roman" w:cs="Times New Roman"/>
          <w:sz w:val="24"/>
          <w:u w:val="single"/>
        </w:rPr>
      </w:pPr>
    </w:p>
    <w:p w:rsidR="00D979F6" w:rsidRDefault="00EE4DCB">
      <w:pPr>
        <w:spacing w:after="0"/>
        <w:ind w:left="1276" w:firstLine="142"/>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1. Коэффициент покрытия (коэффициент текущей ликвидности)</w:t>
      </w:r>
    </w:p>
    <w:p w:rsidR="00D979F6" w:rsidRDefault="00D979F6">
      <w:pPr>
        <w:spacing w:after="0"/>
        <w:ind w:left="1276" w:firstLine="142"/>
        <w:jc w:val="center"/>
        <w:rPr>
          <w:rFonts w:ascii="Times New Roman" w:eastAsia="Times New Roman" w:hAnsi="Times New Roman" w:cs="Times New Roman"/>
          <w:sz w:val="24"/>
        </w:rPr>
      </w:pPr>
    </w:p>
    <w:p w:rsidR="00D979F6" w:rsidRDefault="00EE4DCB">
      <w:pPr>
        <w:spacing w:after="0"/>
        <w:ind w:left="1276" w:firstLine="142"/>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Кп</w:t>
      </w:r>
      <w:proofErr w:type="spellEnd"/>
      <w:r>
        <w:rPr>
          <w:rFonts w:ascii="Times New Roman" w:eastAsia="Times New Roman" w:hAnsi="Times New Roman" w:cs="Times New Roman"/>
          <w:sz w:val="24"/>
        </w:rPr>
        <w:t xml:space="preserve"> = </w:t>
      </w:r>
      <w:r>
        <w:rPr>
          <w:rFonts w:ascii="Times New Roman" w:eastAsia="Times New Roman" w:hAnsi="Times New Roman" w:cs="Times New Roman"/>
          <w:sz w:val="24"/>
          <w:u w:val="single"/>
        </w:rPr>
        <w:t>А</w:t>
      </w:r>
      <w:proofErr w:type="gramStart"/>
      <w:r>
        <w:rPr>
          <w:rFonts w:ascii="Times New Roman" w:eastAsia="Times New Roman" w:hAnsi="Times New Roman" w:cs="Times New Roman"/>
          <w:sz w:val="24"/>
          <w:u w:val="single"/>
        </w:rPr>
        <w:t>1</w:t>
      </w:r>
      <w:proofErr w:type="gramEnd"/>
      <w:r>
        <w:rPr>
          <w:rFonts w:ascii="Times New Roman" w:eastAsia="Times New Roman" w:hAnsi="Times New Roman" w:cs="Times New Roman"/>
          <w:sz w:val="24"/>
          <w:u w:val="single"/>
        </w:rPr>
        <w:t xml:space="preserve">+А2+А3 </w:t>
      </w:r>
      <w:r>
        <w:rPr>
          <w:rFonts w:ascii="Times New Roman" w:eastAsia="Times New Roman" w:hAnsi="Times New Roman" w:cs="Times New Roman"/>
          <w:sz w:val="24"/>
        </w:rPr>
        <w:t xml:space="preserve">               (текущие активы)</w:t>
      </w:r>
    </w:p>
    <w:p w:rsidR="00D979F6" w:rsidRDefault="00EE4DCB">
      <w:pPr>
        <w:spacing w:after="0"/>
        <w:ind w:left="1276" w:firstLine="142"/>
        <w:rPr>
          <w:rFonts w:ascii="Times New Roman" w:eastAsia="Times New Roman" w:hAnsi="Times New Roman" w:cs="Times New Roman"/>
          <w:sz w:val="24"/>
        </w:rPr>
      </w:pPr>
      <w:r>
        <w:rPr>
          <w:rFonts w:ascii="Times New Roman" w:eastAsia="Times New Roman" w:hAnsi="Times New Roman" w:cs="Times New Roman"/>
          <w:sz w:val="24"/>
        </w:rPr>
        <w:t xml:space="preserve">                                                          П</w:t>
      </w:r>
      <w:proofErr w:type="gramStart"/>
      <w:r>
        <w:rPr>
          <w:rFonts w:ascii="Times New Roman" w:eastAsia="Times New Roman" w:hAnsi="Times New Roman" w:cs="Times New Roman"/>
          <w:sz w:val="24"/>
        </w:rPr>
        <w:t>1</w:t>
      </w:r>
      <w:proofErr w:type="gramEnd"/>
      <w:r>
        <w:rPr>
          <w:rFonts w:ascii="Times New Roman" w:eastAsia="Times New Roman" w:hAnsi="Times New Roman" w:cs="Times New Roman"/>
          <w:sz w:val="24"/>
        </w:rPr>
        <w:t xml:space="preserve"> + П2                   (краткосрочные обязательства)</w:t>
      </w:r>
    </w:p>
    <w:p w:rsidR="00D979F6" w:rsidRDefault="00D979F6">
      <w:pPr>
        <w:spacing w:after="0"/>
        <w:ind w:left="1276" w:firstLine="142"/>
        <w:rPr>
          <w:rFonts w:ascii="Times New Roman" w:eastAsia="Times New Roman" w:hAnsi="Times New Roman" w:cs="Times New Roman"/>
          <w:sz w:val="24"/>
        </w:rPr>
      </w:pPr>
    </w:p>
    <w:p w:rsidR="00D979F6" w:rsidRDefault="00EE4DCB">
      <w:pPr>
        <w:tabs>
          <w:tab w:val="left" w:pos="1418"/>
        </w:tabs>
        <w:spacing w:after="0"/>
        <w:ind w:left="709"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Этот коэффициент дает общую оценку платежеспособности и показывает,  как предприятие выполняет свои краткосрочные </w:t>
      </w:r>
      <w:proofErr w:type="gramStart"/>
      <w:r>
        <w:rPr>
          <w:rFonts w:ascii="Times New Roman" w:eastAsia="Times New Roman" w:hAnsi="Times New Roman" w:cs="Times New Roman"/>
          <w:sz w:val="24"/>
        </w:rPr>
        <w:t>обязательства</w:t>
      </w:r>
      <w:proofErr w:type="gramEnd"/>
      <w:r>
        <w:rPr>
          <w:rFonts w:ascii="Times New Roman" w:eastAsia="Times New Roman" w:hAnsi="Times New Roman" w:cs="Times New Roman"/>
          <w:sz w:val="24"/>
        </w:rPr>
        <w:t xml:space="preserve"> то есть достаточно ли у него текущих активов для погашения своих долгосрочных обязательств. Нормативное ограничение </w:t>
      </w:r>
      <w:proofErr w:type="gramStart"/>
      <w:r>
        <w:rPr>
          <w:rFonts w:ascii="Times New Roman" w:eastAsia="Times New Roman" w:hAnsi="Times New Roman" w:cs="Times New Roman"/>
          <w:sz w:val="24"/>
        </w:rPr>
        <w:t>признается</w:t>
      </w:r>
      <w:proofErr w:type="gramEnd"/>
      <w:r>
        <w:rPr>
          <w:rFonts w:ascii="Times New Roman" w:eastAsia="Times New Roman" w:hAnsi="Times New Roman" w:cs="Times New Roman"/>
          <w:sz w:val="24"/>
        </w:rPr>
        <w:t xml:space="preserve"> если коэффициент &gt;0,2. Снижение коэффициента в конце года по сравнению с началом года означает возрастающий риск неплатежеспособности.</w:t>
      </w:r>
    </w:p>
    <w:p w:rsidR="00D979F6" w:rsidRDefault="00D979F6">
      <w:pPr>
        <w:tabs>
          <w:tab w:val="left" w:pos="1418"/>
        </w:tabs>
        <w:spacing w:after="0"/>
        <w:ind w:left="709" w:firstLine="709"/>
        <w:jc w:val="both"/>
        <w:rPr>
          <w:rFonts w:ascii="Times New Roman" w:eastAsia="Times New Roman" w:hAnsi="Times New Roman" w:cs="Times New Roman"/>
          <w:sz w:val="24"/>
        </w:rPr>
      </w:pPr>
    </w:p>
    <w:p w:rsidR="00D979F6" w:rsidRDefault="00EE4DCB">
      <w:pPr>
        <w:tabs>
          <w:tab w:val="left" w:pos="1418"/>
        </w:tabs>
        <w:spacing w:after="0"/>
        <w:ind w:left="709" w:firstLine="709"/>
        <w:jc w:val="both"/>
        <w:rPr>
          <w:rFonts w:ascii="Times New Roman" w:eastAsia="Times New Roman" w:hAnsi="Times New Roman" w:cs="Times New Roman"/>
          <w:sz w:val="24"/>
        </w:rPr>
      </w:pPr>
      <w:r>
        <w:rPr>
          <w:rFonts w:ascii="Times New Roman" w:eastAsia="Times New Roman" w:hAnsi="Times New Roman" w:cs="Times New Roman"/>
          <w:sz w:val="24"/>
          <w:u w:val="single"/>
        </w:rPr>
        <w:t>2. Коэффициент быстрой ликвидности (промежуточный коэффициент покрытия</w:t>
      </w:r>
      <w:r>
        <w:rPr>
          <w:rFonts w:ascii="Times New Roman" w:eastAsia="Times New Roman" w:hAnsi="Times New Roman" w:cs="Times New Roman"/>
          <w:sz w:val="24"/>
        </w:rPr>
        <w:t>)</w:t>
      </w:r>
    </w:p>
    <w:p w:rsidR="00D979F6" w:rsidRDefault="00D979F6">
      <w:pPr>
        <w:tabs>
          <w:tab w:val="left" w:pos="1418"/>
        </w:tabs>
        <w:spacing w:after="0"/>
        <w:ind w:left="709" w:firstLine="709"/>
        <w:jc w:val="center"/>
        <w:rPr>
          <w:rFonts w:ascii="Times New Roman" w:eastAsia="Times New Roman" w:hAnsi="Times New Roman" w:cs="Times New Roman"/>
          <w:sz w:val="24"/>
        </w:rPr>
      </w:pPr>
    </w:p>
    <w:p w:rsidR="00D979F6" w:rsidRDefault="00EE4DCB">
      <w:pPr>
        <w:tabs>
          <w:tab w:val="left" w:pos="1418"/>
        </w:tabs>
        <w:spacing w:after="0"/>
        <w:ind w:left="709" w:firstLine="709"/>
        <w:jc w:val="center"/>
        <w:rPr>
          <w:rFonts w:ascii="Times New Roman" w:eastAsia="Times New Roman" w:hAnsi="Times New Roman" w:cs="Times New Roman"/>
          <w:sz w:val="24"/>
          <w:u w:val="single"/>
        </w:rPr>
      </w:pPr>
      <w:r>
        <w:rPr>
          <w:rFonts w:ascii="Times New Roman" w:eastAsia="Times New Roman" w:hAnsi="Times New Roman" w:cs="Times New Roman"/>
          <w:sz w:val="24"/>
        </w:rPr>
        <w:t xml:space="preserve">Кб = </w:t>
      </w:r>
      <w:r>
        <w:rPr>
          <w:rFonts w:ascii="Times New Roman" w:eastAsia="Times New Roman" w:hAnsi="Times New Roman" w:cs="Times New Roman"/>
          <w:sz w:val="24"/>
          <w:u w:val="single"/>
        </w:rPr>
        <w:t>А</w:t>
      </w:r>
      <w:proofErr w:type="gramStart"/>
      <w:r>
        <w:rPr>
          <w:rFonts w:ascii="Times New Roman" w:eastAsia="Times New Roman" w:hAnsi="Times New Roman" w:cs="Times New Roman"/>
          <w:sz w:val="24"/>
          <w:u w:val="single"/>
        </w:rPr>
        <w:t>1</w:t>
      </w:r>
      <w:proofErr w:type="gramEnd"/>
      <w:r>
        <w:rPr>
          <w:rFonts w:ascii="Times New Roman" w:eastAsia="Times New Roman" w:hAnsi="Times New Roman" w:cs="Times New Roman"/>
          <w:sz w:val="24"/>
          <w:u w:val="single"/>
        </w:rPr>
        <w:t xml:space="preserve"> + А2</w:t>
      </w:r>
    </w:p>
    <w:p w:rsidR="00D979F6" w:rsidRDefault="00EE4DCB">
      <w:pPr>
        <w:tabs>
          <w:tab w:val="left" w:pos="1418"/>
        </w:tabs>
        <w:spacing w:after="0"/>
        <w:ind w:left="709" w:firstLine="709"/>
        <w:jc w:val="center"/>
        <w:rPr>
          <w:rFonts w:ascii="Times New Roman" w:eastAsia="Times New Roman" w:hAnsi="Times New Roman" w:cs="Times New Roman"/>
          <w:sz w:val="24"/>
        </w:rPr>
      </w:pPr>
      <w:r>
        <w:rPr>
          <w:rFonts w:ascii="Times New Roman" w:eastAsia="Times New Roman" w:hAnsi="Times New Roman" w:cs="Times New Roman"/>
          <w:sz w:val="24"/>
        </w:rPr>
        <w:t xml:space="preserve">         П</w:t>
      </w:r>
      <w:proofErr w:type="gramStart"/>
      <w:r>
        <w:rPr>
          <w:rFonts w:ascii="Times New Roman" w:eastAsia="Times New Roman" w:hAnsi="Times New Roman" w:cs="Times New Roman"/>
          <w:sz w:val="24"/>
        </w:rPr>
        <w:t>1</w:t>
      </w:r>
      <w:proofErr w:type="gramEnd"/>
      <w:r>
        <w:rPr>
          <w:rFonts w:ascii="Times New Roman" w:eastAsia="Times New Roman" w:hAnsi="Times New Roman" w:cs="Times New Roman"/>
          <w:sz w:val="24"/>
        </w:rPr>
        <w:t xml:space="preserve"> + П2</w:t>
      </w:r>
    </w:p>
    <w:p w:rsidR="00D979F6" w:rsidRDefault="00D979F6">
      <w:pPr>
        <w:tabs>
          <w:tab w:val="left" w:pos="1418"/>
        </w:tabs>
        <w:spacing w:after="0"/>
        <w:ind w:left="709" w:firstLine="709"/>
        <w:jc w:val="both"/>
        <w:rPr>
          <w:rFonts w:ascii="Times New Roman" w:eastAsia="Times New Roman" w:hAnsi="Times New Roman" w:cs="Times New Roman"/>
          <w:sz w:val="24"/>
        </w:rPr>
      </w:pPr>
    </w:p>
    <w:p w:rsidR="00D979F6" w:rsidRDefault="00EE4DCB">
      <w:pPr>
        <w:tabs>
          <w:tab w:val="left" w:pos="1418"/>
        </w:tabs>
        <w:spacing w:after="0"/>
        <w:ind w:left="709" w:firstLine="709"/>
        <w:jc w:val="both"/>
        <w:rPr>
          <w:rFonts w:ascii="Times New Roman" w:eastAsia="Times New Roman" w:hAnsi="Times New Roman" w:cs="Times New Roman"/>
          <w:sz w:val="24"/>
        </w:rPr>
      </w:pPr>
      <w:r>
        <w:rPr>
          <w:rFonts w:ascii="Times New Roman" w:eastAsia="Times New Roman" w:hAnsi="Times New Roman" w:cs="Times New Roman"/>
          <w:sz w:val="24"/>
        </w:rPr>
        <w:t>Он является промежуточным коэффициентом и показывает, какая часть текущих активов покрывает краткосрочные текущие обязательства, то есть он показывает прогнозируемые платежные возможности предприятия при условии своевременного проведения расчетов с дебиторами. Нормативное ограничение рекомендуется в пределах от 0,8 – 1, но может быть очень высоким из-за неоправданного роста дебиторской задолженности. Низкое значение коэффициента указывает на необходимость постоянной работы с дебиторами, чтобы обеспечить возможность обращения наиболее ликвидной части оборотных сре</w:t>
      </w:r>
      <w:proofErr w:type="gramStart"/>
      <w:r>
        <w:rPr>
          <w:rFonts w:ascii="Times New Roman" w:eastAsia="Times New Roman" w:hAnsi="Times New Roman" w:cs="Times New Roman"/>
          <w:sz w:val="24"/>
        </w:rPr>
        <w:t>дств в д</w:t>
      </w:r>
      <w:proofErr w:type="gramEnd"/>
      <w:r>
        <w:rPr>
          <w:rFonts w:ascii="Times New Roman" w:eastAsia="Times New Roman" w:hAnsi="Times New Roman" w:cs="Times New Roman"/>
          <w:sz w:val="24"/>
        </w:rPr>
        <w:t>енежную форму для расчетов.</w:t>
      </w:r>
    </w:p>
    <w:p w:rsidR="00D979F6" w:rsidRDefault="00D979F6">
      <w:pPr>
        <w:tabs>
          <w:tab w:val="left" w:pos="1418"/>
        </w:tabs>
        <w:spacing w:after="0"/>
        <w:ind w:left="709" w:firstLine="709"/>
        <w:jc w:val="both"/>
        <w:rPr>
          <w:rFonts w:ascii="Times New Roman" w:eastAsia="Times New Roman" w:hAnsi="Times New Roman" w:cs="Times New Roman"/>
          <w:sz w:val="24"/>
        </w:rPr>
      </w:pPr>
    </w:p>
    <w:p w:rsidR="00D979F6" w:rsidRDefault="00EE4DCB">
      <w:pPr>
        <w:tabs>
          <w:tab w:val="left" w:pos="1418"/>
        </w:tabs>
        <w:spacing w:after="0"/>
        <w:ind w:left="709" w:firstLine="709"/>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3. Коэффициент абсолютной ликвидности</w:t>
      </w:r>
    </w:p>
    <w:p w:rsidR="00D979F6" w:rsidRDefault="00D979F6">
      <w:pPr>
        <w:tabs>
          <w:tab w:val="left" w:pos="1418"/>
        </w:tabs>
        <w:spacing w:after="0"/>
        <w:ind w:left="709" w:firstLine="709"/>
        <w:jc w:val="center"/>
        <w:rPr>
          <w:rFonts w:ascii="Times New Roman" w:eastAsia="Times New Roman" w:hAnsi="Times New Roman" w:cs="Times New Roman"/>
          <w:sz w:val="24"/>
          <w:u w:val="single"/>
        </w:rPr>
      </w:pPr>
    </w:p>
    <w:p w:rsidR="00D979F6" w:rsidRDefault="00EE4DCB">
      <w:pPr>
        <w:tabs>
          <w:tab w:val="left" w:pos="1418"/>
        </w:tabs>
        <w:spacing w:after="0"/>
        <w:ind w:left="709" w:firstLine="709"/>
        <w:jc w:val="center"/>
        <w:rPr>
          <w:rFonts w:ascii="Times New Roman" w:eastAsia="Times New Roman" w:hAnsi="Times New Roman" w:cs="Times New Roman"/>
          <w:sz w:val="24"/>
          <w:u w:val="single"/>
        </w:rPr>
      </w:pPr>
      <w:r>
        <w:rPr>
          <w:rFonts w:ascii="Times New Roman" w:eastAsia="Times New Roman" w:hAnsi="Times New Roman" w:cs="Times New Roman"/>
          <w:sz w:val="24"/>
        </w:rPr>
        <w:t xml:space="preserve">Кал = </w:t>
      </w:r>
      <w:r>
        <w:rPr>
          <w:rFonts w:ascii="Times New Roman" w:eastAsia="Times New Roman" w:hAnsi="Times New Roman" w:cs="Times New Roman"/>
          <w:sz w:val="24"/>
          <w:u w:val="single"/>
        </w:rPr>
        <w:t>А</w:t>
      </w:r>
      <w:proofErr w:type="gramStart"/>
      <w:r>
        <w:rPr>
          <w:rFonts w:ascii="Times New Roman" w:eastAsia="Times New Roman" w:hAnsi="Times New Roman" w:cs="Times New Roman"/>
          <w:sz w:val="24"/>
          <w:u w:val="single"/>
        </w:rPr>
        <w:t>1</w:t>
      </w:r>
      <w:proofErr w:type="gramEnd"/>
    </w:p>
    <w:p w:rsidR="00D979F6" w:rsidRDefault="00EE4DCB">
      <w:pPr>
        <w:tabs>
          <w:tab w:val="left" w:pos="1418"/>
        </w:tabs>
        <w:spacing w:after="0"/>
        <w:ind w:left="709" w:firstLine="709"/>
        <w:jc w:val="center"/>
        <w:rPr>
          <w:rFonts w:ascii="Times New Roman" w:eastAsia="Times New Roman" w:hAnsi="Times New Roman" w:cs="Times New Roman"/>
          <w:sz w:val="24"/>
        </w:rPr>
      </w:pPr>
      <w:r>
        <w:rPr>
          <w:rFonts w:ascii="Times New Roman" w:eastAsia="Times New Roman" w:hAnsi="Times New Roman" w:cs="Times New Roman"/>
          <w:sz w:val="24"/>
        </w:rPr>
        <w:t xml:space="preserve">              П</w:t>
      </w:r>
      <w:proofErr w:type="gramStart"/>
      <w:r>
        <w:rPr>
          <w:rFonts w:ascii="Times New Roman" w:eastAsia="Times New Roman" w:hAnsi="Times New Roman" w:cs="Times New Roman"/>
          <w:sz w:val="24"/>
        </w:rPr>
        <w:t>1</w:t>
      </w:r>
      <w:proofErr w:type="gramEnd"/>
      <w:r>
        <w:rPr>
          <w:rFonts w:ascii="Times New Roman" w:eastAsia="Times New Roman" w:hAnsi="Times New Roman" w:cs="Times New Roman"/>
          <w:sz w:val="24"/>
        </w:rPr>
        <w:t>+П2</w:t>
      </w:r>
    </w:p>
    <w:p w:rsidR="00D979F6" w:rsidRDefault="00D979F6">
      <w:pPr>
        <w:tabs>
          <w:tab w:val="left" w:pos="1418"/>
        </w:tabs>
        <w:spacing w:after="0"/>
        <w:ind w:left="709" w:firstLine="709"/>
        <w:rPr>
          <w:rFonts w:ascii="Times New Roman" w:eastAsia="Times New Roman" w:hAnsi="Times New Roman" w:cs="Times New Roman"/>
          <w:sz w:val="24"/>
        </w:rPr>
      </w:pPr>
    </w:p>
    <w:p w:rsidR="00D979F6" w:rsidRDefault="00EE4DCB">
      <w:pPr>
        <w:tabs>
          <w:tab w:val="left" w:pos="1418"/>
        </w:tabs>
        <w:spacing w:after="0"/>
        <w:ind w:left="709" w:firstLine="709"/>
        <w:jc w:val="both"/>
        <w:rPr>
          <w:rFonts w:ascii="Times New Roman" w:eastAsia="Times New Roman" w:hAnsi="Times New Roman" w:cs="Times New Roman"/>
          <w:sz w:val="24"/>
        </w:rPr>
      </w:pPr>
      <w:r>
        <w:rPr>
          <w:rFonts w:ascii="Times New Roman" w:eastAsia="Times New Roman" w:hAnsi="Times New Roman" w:cs="Times New Roman"/>
          <w:sz w:val="24"/>
        </w:rPr>
        <w:t>Этот коэффициент является жестким критерием платежеспособности и показывает, какую часть краткосрочной задолженности предприятие может погасить в ближайшее время. Он характеризует платежеспособность предприятия на дату составления баланса. Он должен быть  &gt;0,2.</w:t>
      </w:r>
    </w:p>
    <w:p w:rsidR="00D979F6" w:rsidRDefault="00D979F6">
      <w:pPr>
        <w:tabs>
          <w:tab w:val="left" w:pos="1418"/>
        </w:tabs>
        <w:spacing w:after="0"/>
        <w:ind w:left="709" w:firstLine="709"/>
        <w:jc w:val="both"/>
        <w:rPr>
          <w:rFonts w:ascii="Times New Roman" w:eastAsia="Times New Roman" w:hAnsi="Times New Roman" w:cs="Times New Roman"/>
          <w:sz w:val="24"/>
        </w:rPr>
      </w:pPr>
    </w:p>
    <w:p w:rsidR="00D979F6" w:rsidRDefault="00EE4DCB">
      <w:pPr>
        <w:tabs>
          <w:tab w:val="left" w:pos="1418"/>
        </w:tabs>
        <w:spacing w:after="0"/>
        <w:ind w:left="709"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35. Относительные коэффициенты ликвидности предприятия</w:t>
      </w:r>
    </w:p>
    <w:p w:rsidR="00D979F6" w:rsidRDefault="00D979F6">
      <w:pPr>
        <w:tabs>
          <w:tab w:val="left" w:pos="1418"/>
        </w:tabs>
        <w:spacing w:after="0"/>
        <w:ind w:left="709" w:firstLine="709"/>
        <w:jc w:val="center"/>
        <w:rPr>
          <w:rFonts w:ascii="Times New Roman" w:eastAsia="Times New Roman" w:hAnsi="Times New Roman" w:cs="Times New Roman"/>
          <w:b/>
          <w:sz w:val="24"/>
        </w:rPr>
      </w:pPr>
    </w:p>
    <w:tbl>
      <w:tblPr>
        <w:tblW w:w="0" w:type="auto"/>
        <w:tblInd w:w="709" w:type="dxa"/>
        <w:tblCellMar>
          <w:left w:w="10" w:type="dxa"/>
          <w:right w:w="10" w:type="dxa"/>
        </w:tblCellMar>
        <w:tblLook w:val="0000"/>
      </w:tblPr>
      <w:tblGrid>
        <w:gridCol w:w="2701"/>
        <w:gridCol w:w="1389"/>
        <w:gridCol w:w="1258"/>
        <w:gridCol w:w="1754"/>
        <w:gridCol w:w="1760"/>
      </w:tblGrid>
      <w:tr w:rsidR="00D979F6">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tabs>
                <w:tab w:val="left" w:pos="1418"/>
              </w:tabs>
              <w:spacing w:after="0" w:line="240" w:lineRule="auto"/>
              <w:jc w:val="center"/>
            </w:pPr>
            <w:r>
              <w:rPr>
                <w:rFonts w:ascii="Times New Roman" w:eastAsia="Times New Roman" w:hAnsi="Times New Roman" w:cs="Times New Roman"/>
                <w:sz w:val="24"/>
              </w:rPr>
              <w:t>Показатели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tabs>
                <w:tab w:val="left" w:pos="1418"/>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 начало</w:t>
            </w:r>
          </w:p>
          <w:p w:rsidR="00D979F6" w:rsidRDefault="00EE4DCB">
            <w:pPr>
              <w:tabs>
                <w:tab w:val="left" w:pos="1418"/>
              </w:tabs>
              <w:spacing w:after="0" w:line="240" w:lineRule="auto"/>
              <w:jc w:val="center"/>
            </w:pPr>
            <w:r>
              <w:rPr>
                <w:rFonts w:ascii="Times New Roman" w:eastAsia="Times New Roman" w:hAnsi="Times New Roman" w:cs="Times New Roman"/>
                <w:sz w:val="24"/>
              </w:rPr>
              <w:t>года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tabs>
                <w:tab w:val="left" w:pos="1418"/>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На конец</w:t>
            </w:r>
          </w:p>
          <w:p w:rsidR="00D979F6" w:rsidRDefault="00EE4DCB">
            <w:pPr>
              <w:tabs>
                <w:tab w:val="left" w:pos="1418"/>
              </w:tabs>
              <w:spacing w:after="0" w:line="240" w:lineRule="auto"/>
              <w:jc w:val="center"/>
            </w:pPr>
            <w:r>
              <w:rPr>
                <w:rFonts w:ascii="Times New Roman" w:eastAsia="Times New Roman" w:hAnsi="Times New Roman" w:cs="Times New Roman"/>
                <w:sz w:val="24"/>
              </w:rPr>
              <w:t>года</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tabs>
                <w:tab w:val="left" w:pos="1418"/>
              </w:tabs>
              <w:spacing w:after="0" w:line="240" w:lineRule="auto"/>
              <w:jc w:val="center"/>
            </w:pPr>
            <w:r>
              <w:rPr>
                <w:rFonts w:ascii="Times New Roman" w:eastAsia="Times New Roman" w:hAnsi="Times New Roman" w:cs="Times New Roman"/>
                <w:sz w:val="24"/>
              </w:rPr>
              <w:t>Отклонение</w:t>
            </w:r>
            <w:proofErr w:type="gramStart"/>
            <w:r>
              <w:rPr>
                <w:rFonts w:ascii="Times New Roman" w:eastAsia="Times New Roman" w:hAnsi="Times New Roman" w:cs="Times New Roman"/>
                <w:sz w:val="24"/>
              </w:rPr>
              <w:t>, (+, -)</w:t>
            </w:r>
            <w:proofErr w:type="gramEnd"/>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tabs>
                <w:tab w:val="left" w:pos="1418"/>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Нормативные</w:t>
            </w:r>
          </w:p>
          <w:p w:rsidR="00D979F6" w:rsidRDefault="00EE4DCB">
            <w:pPr>
              <w:tabs>
                <w:tab w:val="left" w:pos="1418"/>
              </w:tabs>
              <w:spacing w:after="0" w:line="240" w:lineRule="auto"/>
              <w:jc w:val="center"/>
            </w:pPr>
            <w:r>
              <w:rPr>
                <w:rFonts w:ascii="Times New Roman" w:eastAsia="Times New Roman" w:hAnsi="Times New Roman" w:cs="Times New Roman"/>
                <w:sz w:val="24"/>
              </w:rPr>
              <w:t>ограничения</w:t>
            </w:r>
          </w:p>
        </w:tc>
      </w:tr>
      <w:tr w:rsidR="00D979F6">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tabs>
                <w:tab w:val="left" w:pos="1418"/>
              </w:tabs>
              <w:spacing w:after="0" w:line="240" w:lineRule="auto"/>
            </w:pPr>
            <w:r>
              <w:rPr>
                <w:rFonts w:ascii="Times New Roman" w:eastAsia="Times New Roman" w:hAnsi="Times New Roman" w:cs="Times New Roman"/>
                <w:sz w:val="24"/>
              </w:rPr>
              <w:t>1. Коэффициент покрытия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tabs>
                <w:tab w:val="left" w:pos="1418"/>
              </w:tabs>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tabs>
                <w:tab w:val="left" w:pos="1418"/>
              </w:tabs>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tabs>
                <w:tab w:val="left" w:pos="1418"/>
              </w:tabs>
              <w:spacing w:after="0" w:line="240" w:lineRule="auto"/>
              <w:jc w:val="center"/>
              <w:rPr>
                <w:rFonts w:ascii="Calibri" w:eastAsia="Calibri" w:hAnsi="Calibri" w:cs="Calibri"/>
              </w:rPr>
            </w:pP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tabs>
                <w:tab w:val="left" w:pos="1418"/>
              </w:tabs>
              <w:spacing w:after="0" w:line="240" w:lineRule="auto"/>
              <w:jc w:val="center"/>
              <w:rPr>
                <w:rFonts w:ascii="Calibri" w:eastAsia="Calibri" w:hAnsi="Calibri" w:cs="Calibri"/>
              </w:rPr>
            </w:pPr>
          </w:p>
        </w:tc>
      </w:tr>
      <w:tr w:rsidR="00D979F6">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tabs>
                <w:tab w:val="left" w:pos="1418"/>
              </w:tabs>
              <w:spacing w:after="0" w:line="240" w:lineRule="auto"/>
            </w:pPr>
            <w:r>
              <w:rPr>
                <w:rFonts w:ascii="Times New Roman" w:eastAsia="Times New Roman" w:hAnsi="Times New Roman" w:cs="Times New Roman"/>
                <w:sz w:val="24"/>
              </w:rPr>
              <w:t>2. Коэффициент быстрой ликвидности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tabs>
                <w:tab w:val="left" w:pos="1418"/>
              </w:tabs>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tabs>
                <w:tab w:val="left" w:pos="1418"/>
              </w:tabs>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tabs>
                <w:tab w:val="left" w:pos="1418"/>
              </w:tabs>
              <w:spacing w:after="0" w:line="240" w:lineRule="auto"/>
              <w:jc w:val="center"/>
              <w:rPr>
                <w:rFonts w:ascii="Calibri" w:eastAsia="Calibri" w:hAnsi="Calibri" w:cs="Calibri"/>
              </w:rPr>
            </w:pP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tabs>
                <w:tab w:val="left" w:pos="1418"/>
              </w:tabs>
              <w:spacing w:after="0" w:line="240" w:lineRule="auto"/>
              <w:jc w:val="center"/>
              <w:rPr>
                <w:rFonts w:ascii="Calibri" w:eastAsia="Calibri" w:hAnsi="Calibri" w:cs="Calibri"/>
              </w:rPr>
            </w:pPr>
          </w:p>
        </w:tc>
      </w:tr>
      <w:tr w:rsidR="00D979F6">
        <w:trPr>
          <w:trHeight w:val="1"/>
        </w:trPr>
        <w:tc>
          <w:tcPr>
            <w:tcW w:w="30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EE4DCB">
            <w:pPr>
              <w:tabs>
                <w:tab w:val="left" w:pos="1418"/>
              </w:tabs>
              <w:spacing w:after="0" w:line="240" w:lineRule="auto"/>
            </w:pPr>
            <w:r>
              <w:rPr>
                <w:rFonts w:ascii="Times New Roman" w:eastAsia="Times New Roman" w:hAnsi="Times New Roman" w:cs="Times New Roman"/>
                <w:sz w:val="24"/>
              </w:rPr>
              <w:t>3. Коэффициент абсолютной ликвидности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tabs>
                <w:tab w:val="left" w:pos="1418"/>
              </w:tabs>
              <w:spacing w:after="0" w:line="240" w:lineRule="auto"/>
              <w:jc w:val="center"/>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tabs>
                <w:tab w:val="left" w:pos="1418"/>
              </w:tabs>
              <w:spacing w:after="0" w:line="240" w:lineRule="auto"/>
              <w:jc w:val="center"/>
              <w:rPr>
                <w:rFonts w:ascii="Calibri" w:eastAsia="Calibri" w:hAnsi="Calibri" w:cs="Calibri"/>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tabs>
                <w:tab w:val="left" w:pos="1418"/>
              </w:tabs>
              <w:spacing w:after="0" w:line="240" w:lineRule="auto"/>
              <w:jc w:val="center"/>
              <w:rPr>
                <w:rFonts w:ascii="Calibri" w:eastAsia="Calibri" w:hAnsi="Calibri" w:cs="Calibri"/>
              </w:rPr>
            </w:pP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9F6" w:rsidRDefault="00D979F6">
            <w:pPr>
              <w:tabs>
                <w:tab w:val="left" w:pos="1418"/>
              </w:tabs>
              <w:spacing w:after="0" w:line="240" w:lineRule="auto"/>
              <w:jc w:val="center"/>
              <w:rPr>
                <w:rFonts w:ascii="Calibri" w:eastAsia="Calibri" w:hAnsi="Calibri" w:cs="Calibri"/>
              </w:rPr>
            </w:pPr>
          </w:p>
        </w:tc>
      </w:tr>
    </w:tbl>
    <w:p w:rsidR="00D979F6" w:rsidRDefault="00EE4DCB">
      <w:pPr>
        <w:tabs>
          <w:tab w:val="left" w:pos="1418"/>
        </w:tabs>
        <w:spacing w:after="0"/>
        <w:ind w:left="709" w:firstLine="709"/>
        <w:rPr>
          <w:rFonts w:ascii="Times New Roman" w:eastAsia="Times New Roman" w:hAnsi="Times New Roman" w:cs="Times New Roman"/>
          <w:sz w:val="24"/>
        </w:rPr>
      </w:pPr>
      <w:r>
        <w:rPr>
          <w:rFonts w:ascii="Times New Roman" w:eastAsia="Times New Roman" w:hAnsi="Times New Roman" w:cs="Times New Roman"/>
          <w:sz w:val="24"/>
        </w:rPr>
        <w:t>Приемы. Выводы.</w:t>
      </w:r>
    </w:p>
    <w:p w:rsidR="00D979F6" w:rsidRDefault="00EE4DCB">
      <w:pPr>
        <w:tabs>
          <w:tab w:val="left" w:pos="1418"/>
        </w:tabs>
        <w:spacing w:after="0"/>
        <w:ind w:left="709" w:firstLine="709"/>
        <w:jc w:val="both"/>
        <w:rPr>
          <w:rFonts w:ascii="Times New Roman" w:eastAsia="Times New Roman" w:hAnsi="Times New Roman" w:cs="Times New Roman"/>
          <w:sz w:val="24"/>
        </w:rPr>
      </w:pPr>
      <w:r>
        <w:rPr>
          <w:rFonts w:ascii="Times New Roman" w:eastAsia="Times New Roman" w:hAnsi="Times New Roman" w:cs="Times New Roman"/>
          <w:sz w:val="24"/>
        </w:rPr>
        <w:t>Анализ и оценка структуры баланса предприятия проводится на основе двух показателей:</w:t>
      </w:r>
    </w:p>
    <w:p w:rsidR="00D979F6" w:rsidRDefault="00D979F6">
      <w:pPr>
        <w:tabs>
          <w:tab w:val="left" w:pos="1418"/>
        </w:tabs>
        <w:spacing w:after="0"/>
        <w:ind w:left="709" w:firstLine="709"/>
        <w:jc w:val="both"/>
        <w:rPr>
          <w:rFonts w:ascii="Times New Roman" w:eastAsia="Times New Roman" w:hAnsi="Times New Roman" w:cs="Times New Roman"/>
          <w:sz w:val="24"/>
        </w:rPr>
      </w:pPr>
    </w:p>
    <w:p w:rsidR="00D979F6" w:rsidRDefault="00EE4DCB">
      <w:pPr>
        <w:tabs>
          <w:tab w:val="left" w:pos="1418"/>
        </w:tabs>
        <w:spacing w:after="0"/>
        <w:ind w:left="709" w:firstLine="709"/>
        <w:jc w:val="both"/>
        <w:rPr>
          <w:rFonts w:ascii="Times New Roman" w:eastAsia="Times New Roman" w:hAnsi="Times New Roman" w:cs="Times New Roman"/>
          <w:sz w:val="24"/>
        </w:rPr>
      </w:pPr>
      <w:r>
        <w:rPr>
          <w:rFonts w:ascii="Times New Roman" w:eastAsia="Times New Roman" w:hAnsi="Times New Roman" w:cs="Times New Roman"/>
          <w:sz w:val="24"/>
        </w:rPr>
        <w:t>1) коэффициента покрытия. Он должен быть &gt;2.</w:t>
      </w:r>
    </w:p>
    <w:p w:rsidR="00D979F6" w:rsidRDefault="00EE4DCB">
      <w:pPr>
        <w:tabs>
          <w:tab w:val="left" w:pos="1418"/>
        </w:tabs>
        <w:spacing w:after="0"/>
        <w:ind w:left="709" w:firstLine="709"/>
        <w:jc w:val="both"/>
        <w:rPr>
          <w:rFonts w:ascii="Times New Roman" w:eastAsia="Times New Roman" w:hAnsi="Times New Roman" w:cs="Times New Roman"/>
          <w:sz w:val="24"/>
        </w:rPr>
      </w:pPr>
      <w:r>
        <w:rPr>
          <w:rFonts w:ascii="Times New Roman" w:eastAsia="Times New Roman" w:hAnsi="Times New Roman" w:cs="Times New Roman"/>
          <w:sz w:val="24"/>
        </w:rPr>
        <w:t>2) коэффициента обеспеченности собственными средствами, который должен быть &gt;0,1.</w:t>
      </w:r>
    </w:p>
    <w:p w:rsidR="00D979F6" w:rsidRDefault="00EE4DCB">
      <w:pPr>
        <w:tabs>
          <w:tab w:val="left" w:pos="1418"/>
        </w:tabs>
        <w:spacing w:after="0"/>
        <w:ind w:left="709" w:firstLine="709"/>
        <w:jc w:val="both"/>
        <w:rPr>
          <w:rFonts w:ascii="Times New Roman" w:eastAsia="Times New Roman" w:hAnsi="Times New Roman" w:cs="Times New Roman"/>
          <w:sz w:val="24"/>
        </w:rPr>
      </w:pPr>
      <w:r>
        <w:rPr>
          <w:rFonts w:ascii="Times New Roman" w:eastAsia="Times New Roman" w:hAnsi="Times New Roman" w:cs="Times New Roman"/>
          <w:sz w:val="24"/>
        </w:rPr>
        <w:t>При удовлетворительной структуре баланса коэффициент, текущий ликвидности и коэффициент обеспеченности собственными средствами должны отвечать заданным критериям.</w:t>
      </w:r>
    </w:p>
    <w:p w:rsidR="00D979F6" w:rsidRDefault="00EE4DCB">
      <w:pPr>
        <w:tabs>
          <w:tab w:val="left" w:pos="1418"/>
        </w:tabs>
        <w:spacing w:after="0"/>
        <w:ind w:left="709" w:firstLine="709"/>
        <w:jc w:val="both"/>
        <w:rPr>
          <w:rFonts w:ascii="Times New Roman" w:eastAsia="Times New Roman" w:hAnsi="Times New Roman" w:cs="Times New Roman"/>
          <w:sz w:val="24"/>
        </w:rPr>
      </w:pPr>
      <w:r>
        <w:rPr>
          <w:rFonts w:ascii="Times New Roman" w:eastAsia="Times New Roman" w:hAnsi="Times New Roman" w:cs="Times New Roman"/>
          <w:sz w:val="24"/>
        </w:rPr>
        <w:t>В этом случае для проверки устойчивости финансового состояния рассчитывается коэффициент утраты платежеспособности сроком на 3 года месяца по формуле:</w:t>
      </w:r>
    </w:p>
    <w:p w:rsidR="00D979F6" w:rsidRDefault="00D979F6">
      <w:pPr>
        <w:tabs>
          <w:tab w:val="left" w:pos="1418"/>
        </w:tabs>
        <w:spacing w:after="0"/>
        <w:ind w:left="709" w:firstLine="709"/>
        <w:jc w:val="both"/>
        <w:rPr>
          <w:rFonts w:ascii="Times New Roman" w:eastAsia="Times New Roman" w:hAnsi="Times New Roman" w:cs="Times New Roman"/>
          <w:sz w:val="24"/>
        </w:rPr>
      </w:pPr>
    </w:p>
    <w:p w:rsidR="00D979F6" w:rsidRDefault="00EE4DCB">
      <w:pPr>
        <w:tabs>
          <w:tab w:val="left" w:pos="1418"/>
        </w:tabs>
        <w:spacing w:after="0"/>
        <w:ind w:left="709" w:firstLine="709"/>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Ктлк+</w:t>
      </w:r>
      <w:r>
        <w:rPr>
          <w:rFonts w:ascii="Times New Roman" w:eastAsia="Times New Roman" w:hAnsi="Times New Roman" w:cs="Times New Roman"/>
          <w:sz w:val="24"/>
          <w:u w:val="single"/>
        </w:rPr>
        <w:t xml:space="preserve">3  </w:t>
      </w:r>
      <w:proofErr w:type="spellStart"/>
      <w:r>
        <w:rPr>
          <w:rFonts w:ascii="Times New Roman" w:eastAsia="Times New Roman" w:hAnsi="Times New Roman" w:cs="Times New Roman"/>
          <w:sz w:val="24"/>
        </w:rPr>
        <w:t>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Ктлк</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Ктлн</w:t>
      </w:r>
      <w:proofErr w:type="spellEnd"/>
      <w:proofErr w:type="gramStart"/>
      <w:r>
        <w:rPr>
          <w:rFonts w:ascii="Times New Roman" w:eastAsia="Times New Roman" w:hAnsi="Times New Roman" w:cs="Times New Roman"/>
          <w:sz w:val="24"/>
        </w:rPr>
        <w:t xml:space="preserve"> )</w:t>
      </w:r>
      <w:proofErr w:type="gramEnd"/>
    </w:p>
    <w:p w:rsidR="00D979F6" w:rsidRDefault="00EE4DCB">
      <w:pPr>
        <w:tabs>
          <w:tab w:val="left" w:pos="1418"/>
        </w:tabs>
        <w:spacing w:after="0"/>
        <w:ind w:left="709" w:firstLine="709"/>
        <w:rPr>
          <w:rFonts w:ascii="Times New Roman" w:eastAsia="Times New Roman" w:hAnsi="Times New Roman" w:cs="Times New Roman"/>
          <w:sz w:val="24"/>
        </w:rPr>
      </w:pPr>
      <w:r>
        <w:rPr>
          <w:rFonts w:ascii="Times New Roman" w:eastAsia="Times New Roman" w:hAnsi="Times New Roman" w:cs="Times New Roman"/>
          <w:sz w:val="24"/>
        </w:rPr>
        <w:t xml:space="preserve">                                                               Т</w:t>
      </w:r>
    </w:p>
    <w:p w:rsidR="00D979F6" w:rsidRDefault="00EE4DCB">
      <w:pPr>
        <w:tabs>
          <w:tab w:val="left" w:pos="1418"/>
        </w:tabs>
        <w:spacing w:after="0"/>
        <w:ind w:left="709" w:firstLine="709"/>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Кутр</w:t>
      </w:r>
      <w:proofErr w:type="spellEnd"/>
      <w:r>
        <w:rPr>
          <w:rFonts w:ascii="Times New Roman" w:eastAsia="Times New Roman" w:hAnsi="Times New Roman" w:cs="Times New Roman"/>
          <w:sz w:val="24"/>
        </w:rPr>
        <w:t xml:space="preserve"> = ___________________________</w:t>
      </w:r>
      <w:proofErr w:type="gramStart"/>
      <w:r>
        <w:rPr>
          <w:rFonts w:ascii="Times New Roman" w:eastAsia="Times New Roman" w:hAnsi="Times New Roman" w:cs="Times New Roman"/>
          <w:sz w:val="24"/>
        </w:rPr>
        <w:t xml:space="preserve"> ,</w:t>
      </w:r>
      <w:proofErr w:type="gramEnd"/>
    </w:p>
    <w:p w:rsidR="00D979F6" w:rsidRDefault="00EE4DCB">
      <w:pPr>
        <w:tabs>
          <w:tab w:val="left" w:pos="1418"/>
        </w:tabs>
        <w:spacing w:after="0"/>
        <w:ind w:left="709" w:firstLine="709"/>
        <w:jc w:val="center"/>
        <w:rPr>
          <w:rFonts w:ascii="Times New Roman" w:eastAsia="Times New Roman" w:hAnsi="Times New Roman" w:cs="Times New Roman"/>
          <w:sz w:val="24"/>
          <w:u w:val="single"/>
        </w:rPr>
      </w:pPr>
      <w:r>
        <w:rPr>
          <w:rFonts w:ascii="Times New Roman" w:eastAsia="Times New Roman" w:hAnsi="Times New Roman" w:cs="Times New Roman"/>
          <w:sz w:val="24"/>
        </w:rPr>
        <w:t>2</w:t>
      </w:r>
    </w:p>
    <w:p w:rsidR="00D979F6" w:rsidRDefault="00EE4DCB">
      <w:pPr>
        <w:tabs>
          <w:tab w:val="left" w:pos="1418"/>
        </w:tabs>
        <w:spacing w:after="0"/>
        <w:ind w:left="709" w:firstLine="709"/>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979F6" w:rsidRDefault="00EE4DCB">
      <w:pPr>
        <w:tabs>
          <w:tab w:val="left" w:pos="1418"/>
        </w:tabs>
        <w:spacing w:after="0"/>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где    </w:t>
      </w:r>
      <w:proofErr w:type="spellStart"/>
      <w:r>
        <w:rPr>
          <w:rFonts w:ascii="Times New Roman" w:eastAsia="Times New Roman" w:hAnsi="Times New Roman" w:cs="Times New Roman"/>
          <w:sz w:val="24"/>
        </w:rPr>
        <w:t>Ктк</w:t>
      </w:r>
      <w:proofErr w:type="gramStart"/>
      <w:r>
        <w:rPr>
          <w:rFonts w:ascii="Times New Roman" w:eastAsia="Times New Roman" w:hAnsi="Times New Roman" w:cs="Times New Roman"/>
          <w:sz w:val="24"/>
        </w:rPr>
        <w:t>л</w:t>
      </w:r>
      <w:proofErr w:type="spellEnd"/>
      <w:r>
        <w:rPr>
          <w:rFonts w:ascii="Times New Roman" w:eastAsia="Times New Roman" w:hAnsi="Times New Roman" w:cs="Times New Roman"/>
          <w:sz w:val="24"/>
        </w:rPr>
        <w:t>(</w:t>
      </w:r>
      <w:proofErr w:type="spellStart"/>
      <w:proofErr w:type="gramEnd"/>
      <w:r>
        <w:rPr>
          <w:rFonts w:ascii="Times New Roman" w:eastAsia="Times New Roman" w:hAnsi="Times New Roman" w:cs="Times New Roman"/>
          <w:sz w:val="24"/>
        </w:rPr>
        <w:t>н</w:t>
      </w:r>
      <w:proofErr w:type="spellEnd"/>
      <w:r>
        <w:rPr>
          <w:rFonts w:ascii="Times New Roman" w:eastAsia="Times New Roman" w:hAnsi="Times New Roman" w:cs="Times New Roman"/>
          <w:sz w:val="24"/>
        </w:rPr>
        <w:t>) – коэффициент текущей ликвидности на конец года (начало) года;</w:t>
      </w:r>
    </w:p>
    <w:p w:rsidR="00D979F6" w:rsidRDefault="00EE4DCB">
      <w:pPr>
        <w:tabs>
          <w:tab w:val="left" w:pos="1418"/>
        </w:tabs>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Т – период в месяцах (год);</w:t>
      </w:r>
    </w:p>
    <w:p w:rsidR="00D979F6" w:rsidRDefault="00EE4DCB">
      <w:pPr>
        <w:tabs>
          <w:tab w:val="left" w:pos="1418"/>
        </w:tabs>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2 – нормативное ограничение коэффициента покрытия.</w:t>
      </w:r>
    </w:p>
    <w:p w:rsidR="00D979F6" w:rsidRDefault="00EE4DCB">
      <w:pPr>
        <w:tabs>
          <w:tab w:val="left" w:pos="1418"/>
        </w:tabs>
        <w:spacing w:after="0"/>
        <w:ind w:left="709" w:hanging="425"/>
        <w:jc w:val="both"/>
        <w:rPr>
          <w:rFonts w:ascii="Times New Roman" w:eastAsia="Times New Roman" w:hAnsi="Times New Roman" w:cs="Times New Roman"/>
          <w:sz w:val="24"/>
        </w:rPr>
      </w:pPr>
      <w:r>
        <w:rPr>
          <w:rFonts w:ascii="Times New Roman" w:eastAsia="Times New Roman" w:hAnsi="Times New Roman" w:cs="Times New Roman"/>
          <w:sz w:val="24"/>
        </w:rPr>
        <w:t xml:space="preserve">                 Если значение коэффициент утраты платежеспособности больше 1, то это означает наличие у предприятия реальной возможности не утратить платежеспособность в течение 3 месяцев. </w:t>
      </w:r>
      <w:proofErr w:type="gramStart"/>
      <w:r>
        <w:rPr>
          <w:rFonts w:ascii="Times New Roman" w:eastAsia="Times New Roman" w:hAnsi="Times New Roman" w:cs="Times New Roman"/>
          <w:sz w:val="24"/>
        </w:rPr>
        <w:t>Если значение коэффициента утраты меньше 1, то у предприятия в ближайшие 3 месяца имеется возможность утратить платежеспособность.</w:t>
      </w:r>
      <w:proofErr w:type="gramEnd"/>
    </w:p>
    <w:p w:rsidR="00D979F6" w:rsidRDefault="00EE4DCB">
      <w:pPr>
        <w:tabs>
          <w:tab w:val="left" w:pos="1418"/>
        </w:tabs>
        <w:spacing w:after="0"/>
        <w:ind w:left="709" w:firstLine="567"/>
        <w:jc w:val="both"/>
        <w:rPr>
          <w:rFonts w:ascii="Times New Roman" w:eastAsia="Times New Roman" w:hAnsi="Times New Roman" w:cs="Times New Roman"/>
          <w:sz w:val="24"/>
        </w:rPr>
      </w:pPr>
      <w:r>
        <w:rPr>
          <w:rFonts w:ascii="Times New Roman" w:eastAsia="Times New Roman" w:hAnsi="Times New Roman" w:cs="Times New Roman"/>
          <w:sz w:val="24"/>
        </w:rPr>
        <w:t>При неудовлетворительной структуре баланса (если коэффициент покрытия меньше 2 или коэффициент обеспеченности собственными средствами меньше 0,1), то для проверки реальной возможности у предприятия восстановить свою платежеспособность рассчитывается коэффициент восстановления платежеспособности сроком на 6 месяцев по формуле:</w:t>
      </w:r>
    </w:p>
    <w:p w:rsidR="00D979F6" w:rsidRDefault="00D979F6">
      <w:pPr>
        <w:tabs>
          <w:tab w:val="left" w:pos="1418"/>
        </w:tabs>
        <w:spacing w:after="0"/>
        <w:ind w:left="709" w:firstLine="567"/>
        <w:jc w:val="center"/>
        <w:rPr>
          <w:rFonts w:ascii="Times New Roman" w:eastAsia="Times New Roman" w:hAnsi="Times New Roman" w:cs="Times New Roman"/>
          <w:sz w:val="24"/>
        </w:rPr>
      </w:pPr>
    </w:p>
    <w:p w:rsidR="00D979F6" w:rsidRDefault="00EE4DCB">
      <w:pPr>
        <w:tabs>
          <w:tab w:val="left" w:pos="1418"/>
        </w:tabs>
        <w:spacing w:after="0"/>
        <w:ind w:left="709" w:firstLine="709"/>
        <w:jc w:val="center"/>
        <w:rPr>
          <w:rFonts w:ascii="Times New Roman" w:eastAsia="Times New Roman" w:hAnsi="Times New Roman" w:cs="Times New Roman"/>
          <w:sz w:val="24"/>
        </w:rPr>
      </w:pPr>
      <w:r>
        <w:rPr>
          <w:rFonts w:ascii="Times New Roman" w:eastAsia="Times New Roman" w:hAnsi="Times New Roman" w:cs="Times New Roman"/>
          <w:sz w:val="24"/>
        </w:rPr>
        <w:t>Ктлк+</w:t>
      </w:r>
      <w:r>
        <w:rPr>
          <w:rFonts w:ascii="Times New Roman" w:eastAsia="Times New Roman" w:hAnsi="Times New Roman" w:cs="Times New Roman"/>
          <w:sz w:val="24"/>
          <w:u w:val="single"/>
        </w:rPr>
        <w:t xml:space="preserve">6  </w:t>
      </w:r>
      <w:proofErr w:type="spellStart"/>
      <w:r>
        <w:rPr>
          <w:rFonts w:ascii="Times New Roman" w:eastAsia="Times New Roman" w:hAnsi="Times New Roman" w:cs="Times New Roman"/>
          <w:sz w:val="24"/>
        </w:rPr>
        <w:t>х</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Ктлк</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Ктлн</w:t>
      </w:r>
      <w:proofErr w:type="spellEnd"/>
      <w:proofErr w:type="gramStart"/>
      <w:r>
        <w:rPr>
          <w:rFonts w:ascii="Times New Roman" w:eastAsia="Times New Roman" w:hAnsi="Times New Roman" w:cs="Times New Roman"/>
          <w:sz w:val="24"/>
        </w:rPr>
        <w:t xml:space="preserve"> )</w:t>
      </w:r>
      <w:proofErr w:type="gramEnd"/>
    </w:p>
    <w:p w:rsidR="00D979F6" w:rsidRDefault="00EE4DCB">
      <w:pPr>
        <w:tabs>
          <w:tab w:val="left" w:pos="1418"/>
        </w:tabs>
        <w:spacing w:after="0"/>
        <w:ind w:left="709" w:firstLine="709"/>
        <w:rPr>
          <w:rFonts w:ascii="Times New Roman" w:eastAsia="Times New Roman" w:hAnsi="Times New Roman" w:cs="Times New Roman"/>
          <w:sz w:val="24"/>
        </w:rPr>
      </w:pPr>
      <w:r>
        <w:rPr>
          <w:rFonts w:ascii="Times New Roman" w:eastAsia="Times New Roman" w:hAnsi="Times New Roman" w:cs="Times New Roman"/>
          <w:sz w:val="24"/>
        </w:rPr>
        <w:t xml:space="preserve">                                                               Т</w:t>
      </w:r>
    </w:p>
    <w:p w:rsidR="00D979F6" w:rsidRDefault="00EE4DCB">
      <w:pPr>
        <w:tabs>
          <w:tab w:val="left" w:pos="1418"/>
        </w:tabs>
        <w:spacing w:after="0"/>
        <w:ind w:left="709" w:firstLine="709"/>
        <w:jc w:val="center"/>
        <w:rPr>
          <w:rFonts w:ascii="Times New Roman" w:eastAsia="Times New Roman" w:hAnsi="Times New Roman" w:cs="Times New Roman"/>
          <w:sz w:val="24"/>
        </w:rPr>
      </w:pPr>
      <w:proofErr w:type="spellStart"/>
      <w:r>
        <w:rPr>
          <w:rFonts w:ascii="Times New Roman" w:eastAsia="Times New Roman" w:hAnsi="Times New Roman" w:cs="Times New Roman"/>
          <w:sz w:val="24"/>
        </w:rPr>
        <w:t>Квосс</w:t>
      </w:r>
      <w:proofErr w:type="spellEnd"/>
      <w:r>
        <w:rPr>
          <w:rFonts w:ascii="Times New Roman" w:eastAsia="Times New Roman" w:hAnsi="Times New Roman" w:cs="Times New Roman"/>
          <w:sz w:val="24"/>
        </w:rPr>
        <w:t>. = ___________________________</w:t>
      </w:r>
      <w:proofErr w:type="gramStart"/>
      <w:r>
        <w:rPr>
          <w:rFonts w:ascii="Times New Roman" w:eastAsia="Times New Roman" w:hAnsi="Times New Roman" w:cs="Times New Roman"/>
          <w:sz w:val="24"/>
        </w:rPr>
        <w:t xml:space="preserve"> ,</w:t>
      </w:r>
      <w:proofErr w:type="gramEnd"/>
    </w:p>
    <w:p w:rsidR="00D979F6" w:rsidRDefault="00EE4DCB">
      <w:pPr>
        <w:tabs>
          <w:tab w:val="left" w:pos="1418"/>
        </w:tabs>
        <w:spacing w:after="0"/>
        <w:ind w:left="709" w:firstLine="709"/>
        <w:jc w:val="center"/>
        <w:rPr>
          <w:rFonts w:ascii="Times New Roman" w:eastAsia="Times New Roman" w:hAnsi="Times New Roman" w:cs="Times New Roman"/>
          <w:sz w:val="24"/>
        </w:rPr>
      </w:pPr>
      <w:r>
        <w:rPr>
          <w:rFonts w:ascii="Times New Roman" w:eastAsia="Times New Roman" w:hAnsi="Times New Roman" w:cs="Times New Roman"/>
          <w:sz w:val="24"/>
        </w:rPr>
        <w:t>2</w:t>
      </w:r>
    </w:p>
    <w:p w:rsidR="00D979F6" w:rsidRDefault="00D979F6">
      <w:pPr>
        <w:tabs>
          <w:tab w:val="left" w:pos="1418"/>
        </w:tabs>
        <w:spacing w:after="0"/>
        <w:ind w:left="709" w:firstLine="709"/>
        <w:jc w:val="both"/>
        <w:rPr>
          <w:rFonts w:ascii="Times New Roman" w:eastAsia="Times New Roman" w:hAnsi="Times New Roman" w:cs="Times New Roman"/>
          <w:sz w:val="24"/>
        </w:rPr>
      </w:pPr>
    </w:p>
    <w:p w:rsidR="00D979F6" w:rsidRDefault="00EE4DCB">
      <w:pPr>
        <w:tabs>
          <w:tab w:val="left" w:pos="1418"/>
        </w:tabs>
        <w:spacing w:after="0"/>
        <w:ind w:left="709"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Если коэффициент восстановления больше 1 это значит, что у предприятия в ближайшие 6 месяцев есть возможность восстановить свою платежеспособность и ранее сделанное заключение о платежеспособности данного предприятия может быть отложено на срок 6 месяцев.</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Если коэффициент восстановления  меньше 1 это значит, что предприятие в ближайшие 6 месяцев не сможет восстановить свою платежеспособность и может быть принято решение о том, что структура неудовлетворительна, а предприятие неплатежеспособно на срок 6 месяцев.</w:t>
      </w:r>
      <w:proofErr w:type="gramEnd"/>
    </w:p>
    <w:p w:rsidR="00D979F6" w:rsidRDefault="00EE4DCB">
      <w:pPr>
        <w:tabs>
          <w:tab w:val="left" w:pos="1418"/>
        </w:tabs>
        <w:spacing w:after="0"/>
        <w:ind w:left="709"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Задание 12. </w:t>
      </w:r>
      <w:r>
        <w:rPr>
          <w:rFonts w:ascii="Times New Roman" w:eastAsia="Times New Roman" w:hAnsi="Times New Roman" w:cs="Times New Roman"/>
          <w:sz w:val="24"/>
        </w:rPr>
        <w:t>Рассчитать и проанализировать показатели рентабельности и деловой активности предприятия.</w:t>
      </w:r>
    </w:p>
    <w:p w:rsidR="00D979F6" w:rsidRDefault="00D979F6">
      <w:pPr>
        <w:tabs>
          <w:tab w:val="left" w:pos="1418"/>
        </w:tabs>
        <w:spacing w:after="0"/>
        <w:ind w:left="709" w:firstLine="709"/>
        <w:jc w:val="center"/>
        <w:rPr>
          <w:rFonts w:ascii="Times New Roman" w:eastAsia="Times New Roman" w:hAnsi="Times New Roman" w:cs="Times New Roman"/>
          <w:b/>
          <w:sz w:val="24"/>
        </w:rPr>
      </w:pPr>
    </w:p>
    <w:p w:rsidR="00D979F6" w:rsidRDefault="00EE4DCB">
      <w:pPr>
        <w:tabs>
          <w:tab w:val="left" w:pos="1418"/>
        </w:tabs>
        <w:spacing w:after="0"/>
        <w:ind w:left="709"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Анализ финансовых коэффициентов</w:t>
      </w:r>
    </w:p>
    <w:p w:rsidR="00D979F6" w:rsidRDefault="00EE4DCB">
      <w:pPr>
        <w:tabs>
          <w:tab w:val="left" w:pos="1418"/>
        </w:tabs>
        <w:spacing w:after="0"/>
        <w:ind w:left="709" w:firstLine="709"/>
        <w:jc w:val="both"/>
        <w:rPr>
          <w:rFonts w:ascii="Times New Roman" w:eastAsia="Times New Roman" w:hAnsi="Times New Roman" w:cs="Times New Roman"/>
          <w:sz w:val="24"/>
        </w:rPr>
      </w:pPr>
      <w:r>
        <w:rPr>
          <w:rFonts w:ascii="Times New Roman" w:eastAsia="Times New Roman" w:hAnsi="Times New Roman" w:cs="Times New Roman"/>
          <w:sz w:val="24"/>
        </w:rPr>
        <w:t>Финансовые коэффициенты дают дополнительную информацию о финансовом состоянии предприятия. Анализ финансовых коэффициентов заключается в сравнении их значений с базисными величинами, а также в изучении их динамики за отчетный период и за ряд лет.</w:t>
      </w:r>
    </w:p>
    <w:p w:rsidR="00D979F6" w:rsidRDefault="00EE4DCB">
      <w:pPr>
        <w:tabs>
          <w:tab w:val="left" w:pos="1418"/>
        </w:tabs>
        <w:spacing w:after="0"/>
        <w:ind w:left="709" w:firstLine="709"/>
        <w:jc w:val="both"/>
        <w:rPr>
          <w:rFonts w:ascii="Times New Roman" w:eastAsia="Times New Roman" w:hAnsi="Times New Roman" w:cs="Times New Roman"/>
          <w:sz w:val="24"/>
        </w:rPr>
      </w:pPr>
      <w:r>
        <w:rPr>
          <w:rFonts w:ascii="Times New Roman" w:eastAsia="Times New Roman" w:hAnsi="Times New Roman" w:cs="Times New Roman"/>
          <w:sz w:val="24"/>
        </w:rPr>
        <w:t>Система финансовых коэффициентов по экономическому смыслу может быть подразделения на несколько групп:</w:t>
      </w:r>
    </w:p>
    <w:p w:rsidR="00D979F6" w:rsidRDefault="00D979F6">
      <w:pPr>
        <w:tabs>
          <w:tab w:val="left" w:pos="1418"/>
        </w:tabs>
        <w:spacing w:after="0"/>
        <w:ind w:left="709" w:firstLine="709"/>
        <w:jc w:val="both"/>
        <w:rPr>
          <w:rFonts w:ascii="Times New Roman" w:eastAsia="Times New Roman" w:hAnsi="Times New Roman" w:cs="Times New Roman"/>
          <w:sz w:val="24"/>
        </w:rPr>
      </w:pPr>
    </w:p>
    <w:p w:rsidR="00D979F6" w:rsidRDefault="00EE4DCB">
      <w:pPr>
        <w:tabs>
          <w:tab w:val="left" w:pos="1418"/>
        </w:tabs>
        <w:spacing w:after="0"/>
        <w:ind w:left="709"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1. Оценка рентабельности предприятия</w:t>
      </w:r>
      <w:proofErr w:type="gramStart"/>
      <w:r>
        <w:rPr>
          <w:rFonts w:ascii="Times New Roman" w:eastAsia="Times New Roman" w:hAnsi="Times New Roman" w:cs="Times New Roman"/>
          <w:b/>
          <w:sz w:val="24"/>
        </w:rPr>
        <w:t xml:space="preserve"> (%)</w:t>
      </w:r>
      <w:proofErr w:type="gramEnd"/>
    </w:p>
    <w:p w:rsidR="00D979F6" w:rsidRDefault="00D979F6">
      <w:pPr>
        <w:tabs>
          <w:tab w:val="left" w:pos="1418"/>
        </w:tabs>
        <w:spacing w:after="0"/>
        <w:ind w:left="709" w:firstLine="709"/>
        <w:rPr>
          <w:rFonts w:ascii="Times New Roman" w:eastAsia="Times New Roman" w:hAnsi="Times New Roman" w:cs="Times New Roman"/>
          <w:b/>
          <w:sz w:val="24"/>
        </w:rPr>
      </w:pPr>
    </w:p>
    <w:p w:rsidR="00D979F6" w:rsidRDefault="00EE4DCB">
      <w:pPr>
        <w:tabs>
          <w:tab w:val="left" w:pos="1418"/>
        </w:tabs>
        <w:spacing w:after="0"/>
        <w:ind w:left="709" w:firstLine="284"/>
        <w:rPr>
          <w:rFonts w:ascii="Times New Roman" w:eastAsia="Times New Roman" w:hAnsi="Times New Roman" w:cs="Times New Roman"/>
          <w:sz w:val="24"/>
        </w:rPr>
      </w:pPr>
      <w:r>
        <w:rPr>
          <w:rFonts w:ascii="Times New Roman" w:eastAsia="Times New Roman" w:hAnsi="Times New Roman" w:cs="Times New Roman"/>
          <w:sz w:val="24"/>
        </w:rPr>
        <w:t xml:space="preserve">1.1. Общая рентабельность предприятия = </w:t>
      </w:r>
      <w:r>
        <w:rPr>
          <w:rFonts w:ascii="Times New Roman" w:eastAsia="Times New Roman" w:hAnsi="Times New Roman" w:cs="Times New Roman"/>
          <w:sz w:val="24"/>
          <w:u w:val="single"/>
        </w:rPr>
        <w:t>балансовая прибыль</w:t>
      </w:r>
      <w:r>
        <w:rPr>
          <w:rFonts w:ascii="Times New Roman" w:eastAsia="Times New Roman" w:hAnsi="Times New Roman" w:cs="Times New Roman"/>
          <w:sz w:val="24"/>
        </w:rPr>
        <w:t xml:space="preserve">   . 100</w:t>
      </w:r>
    </w:p>
    <w:p w:rsidR="00D979F6" w:rsidRDefault="00EE4DCB">
      <w:pPr>
        <w:tabs>
          <w:tab w:val="left" w:pos="1418"/>
        </w:tabs>
        <w:spacing w:after="0"/>
        <w:ind w:left="709" w:firstLine="709"/>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средняя стоимость имущества</w:t>
      </w:r>
    </w:p>
    <w:p w:rsidR="00D979F6" w:rsidRDefault="00D979F6">
      <w:pPr>
        <w:tabs>
          <w:tab w:val="left" w:pos="1418"/>
        </w:tabs>
        <w:spacing w:after="0"/>
        <w:ind w:left="709" w:firstLine="709"/>
        <w:rPr>
          <w:rFonts w:ascii="Times New Roman" w:eastAsia="Times New Roman" w:hAnsi="Times New Roman" w:cs="Times New Roman"/>
          <w:sz w:val="24"/>
        </w:rPr>
      </w:pPr>
    </w:p>
    <w:p w:rsidR="00D979F6" w:rsidRDefault="00EE4DCB">
      <w:pPr>
        <w:tabs>
          <w:tab w:val="left" w:pos="1418"/>
        </w:tabs>
        <w:spacing w:after="0"/>
        <w:ind w:left="709" w:firstLine="284"/>
        <w:rPr>
          <w:rFonts w:ascii="Times New Roman" w:eastAsia="Times New Roman" w:hAnsi="Times New Roman" w:cs="Times New Roman"/>
          <w:sz w:val="24"/>
        </w:rPr>
      </w:pPr>
      <w:r>
        <w:rPr>
          <w:rFonts w:ascii="Times New Roman" w:eastAsia="Times New Roman" w:hAnsi="Times New Roman" w:cs="Times New Roman"/>
          <w:sz w:val="24"/>
        </w:rPr>
        <w:t xml:space="preserve">1.2. Чистая рентабельность предприятия = </w:t>
      </w:r>
      <w:r>
        <w:rPr>
          <w:rFonts w:ascii="Times New Roman" w:eastAsia="Times New Roman" w:hAnsi="Times New Roman" w:cs="Times New Roman"/>
          <w:sz w:val="24"/>
          <w:u w:val="single"/>
        </w:rPr>
        <w:t>чистая прибыль предприятия</w:t>
      </w:r>
      <w:r>
        <w:rPr>
          <w:rFonts w:ascii="Times New Roman" w:eastAsia="Times New Roman" w:hAnsi="Times New Roman" w:cs="Times New Roman"/>
          <w:sz w:val="24"/>
        </w:rPr>
        <w:t xml:space="preserve">  .  100</w:t>
      </w:r>
    </w:p>
    <w:p w:rsidR="00D979F6" w:rsidRDefault="00EE4DCB">
      <w:pPr>
        <w:tabs>
          <w:tab w:val="left" w:pos="1418"/>
        </w:tabs>
        <w:spacing w:after="0"/>
        <w:ind w:left="709" w:firstLine="709"/>
        <w:rPr>
          <w:rFonts w:ascii="Times New Roman" w:eastAsia="Times New Roman" w:hAnsi="Times New Roman" w:cs="Times New Roman"/>
          <w:sz w:val="24"/>
        </w:rPr>
      </w:pPr>
      <w:r>
        <w:rPr>
          <w:rFonts w:ascii="Times New Roman" w:eastAsia="Times New Roman" w:hAnsi="Times New Roman" w:cs="Times New Roman"/>
          <w:sz w:val="24"/>
        </w:rPr>
        <w:t xml:space="preserve">                                                                          средняя стоимость имущества</w:t>
      </w:r>
    </w:p>
    <w:p w:rsidR="00D979F6" w:rsidRDefault="00D979F6">
      <w:pPr>
        <w:tabs>
          <w:tab w:val="left" w:pos="1418"/>
        </w:tabs>
        <w:spacing w:after="0"/>
        <w:ind w:left="709" w:firstLine="709"/>
        <w:rPr>
          <w:rFonts w:ascii="Times New Roman" w:eastAsia="Times New Roman" w:hAnsi="Times New Roman" w:cs="Times New Roman"/>
          <w:sz w:val="24"/>
        </w:rPr>
      </w:pPr>
    </w:p>
    <w:p w:rsidR="00D979F6" w:rsidRDefault="00EE4DCB">
      <w:pPr>
        <w:tabs>
          <w:tab w:val="left" w:pos="1418"/>
        </w:tabs>
        <w:spacing w:after="0"/>
        <w:ind w:left="709" w:firstLine="284"/>
        <w:rPr>
          <w:rFonts w:ascii="Times New Roman" w:eastAsia="Times New Roman" w:hAnsi="Times New Roman" w:cs="Times New Roman"/>
          <w:sz w:val="24"/>
          <w:u w:val="single"/>
        </w:rPr>
      </w:pPr>
      <w:r>
        <w:rPr>
          <w:rFonts w:ascii="Times New Roman" w:eastAsia="Times New Roman" w:hAnsi="Times New Roman" w:cs="Times New Roman"/>
          <w:sz w:val="24"/>
        </w:rPr>
        <w:t xml:space="preserve">1.3. Чистая рентабельность собственного капитала =  </w:t>
      </w:r>
      <w:r>
        <w:rPr>
          <w:rFonts w:ascii="Times New Roman" w:eastAsia="Times New Roman" w:hAnsi="Times New Roman" w:cs="Times New Roman"/>
          <w:sz w:val="24"/>
          <w:u w:val="single"/>
        </w:rPr>
        <w:t>чистая прибыль__________</w:t>
      </w:r>
      <w:r>
        <w:rPr>
          <w:rFonts w:ascii="Times New Roman" w:eastAsia="Times New Roman" w:hAnsi="Times New Roman" w:cs="Times New Roman"/>
          <w:sz w:val="24"/>
        </w:rPr>
        <w:t xml:space="preserve">      . 100</w:t>
      </w:r>
    </w:p>
    <w:p w:rsidR="00D979F6" w:rsidRDefault="00EE4DCB">
      <w:pPr>
        <w:tabs>
          <w:tab w:val="left" w:pos="1418"/>
        </w:tabs>
        <w:spacing w:after="0"/>
        <w:ind w:left="709"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средняя величина собственного капитала</w:t>
      </w:r>
    </w:p>
    <w:p w:rsidR="00D979F6" w:rsidRDefault="00D979F6">
      <w:pPr>
        <w:tabs>
          <w:tab w:val="left" w:pos="1418"/>
        </w:tabs>
        <w:spacing w:after="0"/>
        <w:ind w:left="709" w:firstLine="567"/>
        <w:jc w:val="center"/>
        <w:rPr>
          <w:rFonts w:ascii="Times New Roman" w:eastAsia="Times New Roman" w:hAnsi="Times New Roman" w:cs="Times New Roman"/>
          <w:sz w:val="24"/>
        </w:rPr>
      </w:pPr>
    </w:p>
    <w:p w:rsidR="00D979F6" w:rsidRDefault="00EE4DCB">
      <w:pPr>
        <w:tabs>
          <w:tab w:val="left" w:pos="1418"/>
        </w:tabs>
        <w:spacing w:after="0"/>
        <w:ind w:left="709"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2. Оценка эффективности управления (руб.)</w:t>
      </w:r>
    </w:p>
    <w:p w:rsidR="00D979F6" w:rsidRDefault="00D979F6">
      <w:pPr>
        <w:tabs>
          <w:tab w:val="left" w:pos="1418"/>
        </w:tabs>
        <w:spacing w:after="0"/>
        <w:ind w:left="709" w:firstLine="567"/>
        <w:jc w:val="center"/>
        <w:rPr>
          <w:rFonts w:ascii="Times New Roman" w:eastAsia="Times New Roman" w:hAnsi="Times New Roman" w:cs="Times New Roman"/>
          <w:b/>
          <w:sz w:val="24"/>
        </w:rPr>
      </w:pPr>
    </w:p>
    <w:p w:rsidR="00D979F6" w:rsidRDefault="00EE4DCB">
      <w:pPr>
        <w:tabs>
          <w:tab w:val="left" w:pos="1418"/>
        </w:tabs>
        <w:spacing w:after="0"/>
        <w:ind w:left="709" w:firstLine="284"/>
        <w:rPr>
          <w:rFonts w:ascii="Times New Roman" w:eastAsia="Times New Roman" w:hAnsi="Times New Roman" w:cs="Times New Roman"/>
          <w:sz w:val="24"/>
        </w:rPr>
      </w:pPr>
      <w:r>
        <w:rPr>
          <w:rFonts w:ascii="Times New Roman" w:eastAsia="Times New Roman" w:hAnsi="Times New Roman" w:cs="Times New Roman"/>
          <w:sz w:val="24"/>
        </w:rPr>
        <w:t xml:space="preserve">2.1. Чистая прибыль на 1 рубль оборота = </w:t>
      </w:r>
      <w:r>
        <w:rPr>
          <w:rFonts w:ascii="Times New Roman" w:eastAsia="Times New Roman" w:hAnsi="Times New Roman" w:cs="Times New Roman"/>
          <w:sz w:val="24"/>
          <w:u w:val="single"/>
        </w:rPr>
        <w:t>чистая прибыль предприятия</w:t>
      </w:r>
      <w:r>
        <w:rPr>
          <w:rFonts w:ascii="Times New Roman" w:eastAsia="Times New Roman" w:hAnsi="Times New Roman" w:cs="Times New Roman"/>
          <w:sz w:val="24"/>
        </w:rPr>
        <w:t>;</w:t>
      </w:r>
    </w:p>
    <w:p w:rsidR="00D979F6" w:rsidRDefault="00EE4DCB">
      <w:pPr>
        <w:tabs>
          <w:tab w:val="left" w:pos="1418"/>
        </w:tabs>
        <w:spacing w:after="0"/>
        <w:ind w:left="709" w:firstLine="284"/>
        <w:rPr>
          <w:rFonts w:ascii="Times New Roman" w:eastAsia="Times New Roman" w:hAnsi="Times New Roman" w:cs="Times New Roman"/>
          <w:sz w:val="24"/>
        </w:rPr>
      </w:pPr>
      <w:r>
        <w:rPr>
          <w:rFonts w:ascii="Times New Roman" w:eastAsia="Times New Roman" w:hAnsi="Times New Roman" w:cs="Times New Roman"/>
          <w:sz w:val="24"/>
        </w:rPr>
        <w:t xml:space="preserve">                                                                      выручка от реализации продукции</w:t>
      </w:r>
    </w:p>
    <w:p w:rsidR="00D979F6" w:rsidRDefault="00D979F6">
      <w:pPr>
        <w:tabs>
          <w:tab w:val="left" w:pos="1418"/>
        </w:tabs>
        <w:spacing w:after="0"/>
        <w:ind w:left="709" w:firstLine="284"/>
        <w:rPr>
          <w:rFonts w:ascii="Times New Roman" w:eastAsia="Times New Roman" w:hAnsi="Times New Roman" w:cs="Times New Roman"/>
          <w:sz w:val="24"/>
        </w:rPr>
      </w:pPr>
    </w:p>
    <w:p w:rsidR="00D979F6" w:rsidRDefault="00EE4DCB">
      <w:pPr>
        <w:tabs>
          <w:tab w:val="left" w:pos="1418"/>
        </w:tabs>
        <w:spacing w:after="0"/>
        <w:ind w:left="709" w:firstLine="284"/>
        <w:rPr>
          <w:rFonts w:ascii="Times New Roman" w:eastAsia="Times New Roman" w:hAnsi="Times New Roman" w:cs="Times New Roman"/>
          <w:sz w:val="24"/>
        </w:rPr>
      </w:pPr>
      <w:r>
        <w:rPr>
          <w:rFonts w:ascii="Times New Roman" w:eastAsia="Times New Roman" w:hAnsi="Times New Roman" w:cs="Times New Roman"/>
          <w:sz w:val="24"/>
        </w:rPr>
        <w:t>2.2.  Прибыль от реализации продукции на 1 рубль реализации продукции =</w:t>
      </w:r>
    </w:p>
    <w:p w:rsidR="00D979F6" w:rsidRDefault="00EE4DCB">
      <w:pPr>
        <w:tabs>
          <w:tab w:val="left" w:pos="1418"/>
        </w:tabs>
        <w:spacing w:after="0"/>
        <w:ind w:left="709" w:firstLine="284"/>
        <w:rPr>
          <w:rFonts w:ascii="Times New Roman" w:eastAsia="Times New Roman" w:hAnsi="Times New Roman" w:cs="Times New Roman"/>
          <w:sz w:val="24"/>
          <w:u w:val="single"/>
        </w:rPr>
      </w:pPr>
      <w:r>
        <w:rPr>
          <w:rFonts w:ascii="Times New Roman" w:eastAsia="Times New Roman" w:hAnsi="Times New Roman" w:cs="Times New Roman"/>
          <w:sz w:val="24"/>
        </w:rPr>
        <w:t xml:space="preserve">        = </w:t>
      </w:r>
      <w:r>
        <w:rPr>
          <w:rFonts w:ascii="Times New Roman" w:eastAsia="Times New Roman" w:hAnsi="Times New Roman" w:cs="Times New Roman"/>
          <w:sz w:val="24"/>
          <w:u w:val="single"/>
        </w:rPr>
        <w:t>прибыль от реализации продукции</w:t>
      </w:r>
    </w:p>
    <w:p w:rsidR="00D979F6" w:rsidRDefault="00EE4DCB">
      <w:pPr>
        <w:tabs>
          <w:tab w:val="left" w:pos="1418"/>
        </w:tabs>
        <w:spacing w:after="0"/>
        <w:ind w:left="709" w:firstLine="284"/>
        <w:rPr>
          <w:rFonts w:ascii="Times New Roman" w:eastAsia="Times New Roman" w:hAnsi="Times New Roman" w:cs="Times New Roman"/>
          <w:sz w:val="24"/>
        </w:rPr>
      </w:pPr>
      <w:r>
        <w:rPr>
          <w:rFonts w:ascii="Times New Roman" w:eastAsia="Times New Roman" w:hAnsi="Times New Roman" w:cs="Times New Roman"/>
          <w:sz w:val="24"/>
        </w:rPr>
        <w:t xml:space="preserve">            выручка от реализации продукции</w:t>
      </w:r>
    </w:p>
    <w:p w:rsidR="00D979F6" w:rsidRDefault="00D979F6">
      <w:pPr>
        <w:tabs>
          <w:tab w:val="left" w:pos="1418"/>
        </w:tabs>
        <w:spacing w:after="0"/>
        <w:ind w:left="709" w:firstLine="284"/>
        <w:rPr>
          <w:rFonts w:ascii="Times New Roman" w:eastAsia="Times New Roman" w:hAnsi="Times New Roman" w:cs="Times New Roman"/>
          <w:sz w:val="24"/>
        </w:rPr>
      </w:pPr>
    </w:p>
    <w:p w:rsidR="00D979F6" w:rsidRDefault="00EE4DCB">
      <w:pPr>
        <w:tabs>
          <w:tab w:val="left" w:pos="1418"/>
        </w:tabs>
        <w:spacing w:after="0"/>
        <w:ind w:left="709" w:firstLine="284"/>
        <w:jc w:val="center"/>
        <w:rPr>
          <w:rFonts w:ascii="Times New Roman" w:eastAsia="Times New Roman" w:hAnsi="Times New Roman" w:cs="Times New Roman"/>
          <w:b/>
          <w:sz w:val="24"/>
        </w:rPr>
      </w:pPr>
      <w:r>
        <w:rPr>
          <w:rFonts w:ascii="Times New Roman" w:eastAsia="Times New Roman" w:hAnsi="Times New Roman" w:cs="Times New Roman"/>
          <w:b/>
          <w:sz w:val="24"/>
        </w:rPr>
        <w:t>3. Оценка деловой активности (руб.)</w:t>
      </w:r>
    </w:p>
    <w:p w:rsidR="00D979F6" w:rsidRDefault="00D979F6">
      <w:pPr>
        <w:tabs>
          <w:tab w:val="left" w:pos="1418"/>
        </w:tabs>
        <w:spacing w:after="0"/>
        <w:ind w:left="709" w:firstLine="284"/>
        <w:rPr>
          <w:rFonts w:ascii="Times New Roman" w:eastAsia="Times New Roman" w:hAnsi="Times New Roman" w:cs="Times New Roman"/>
          <w:b/>
          <w:sz w:val="24"/>
        </w:rPr>
      </w:pPr>
    </w:p>
    <w:p w:rsidR="00D979F6" w:rsidRDefault="00EE4DCB">
      <w:pPr>
        <w:tabs>
          <w:tab w:val="left" w:pos="1418"/>
        </w:tabs>
        <w:spacing w:after="0"/>
        <w:ind w:left="709"/>
        <w:rPr>
          <w:rFonts w:ascii="Times New Roman" w:eastAsia="Times New Roman" w:hAnsi="Times New Roman" w:cs="Times New Roman"/>
          <w:sz w:val="24"/>
        </w:rPr>
      </w:pPr>
      <w:r>
        <w:rPr>
          <w:rFonts w:ascii="Times New Roman" w:eastAsia="Times New Roman" w:hAnsi="Times New Roman" w:cs="Times New Roman"/>
          <w:sz w:val="24"/>
        </w:rPr>
        <w:t xml:space="preserve">     3.1. Общая капиталоотдача (фондоотдача) =</w:t>
      </w:r>
    </w:p>
    <w:p w:rsidR="00D979F6" w:rsidRDefault="00EE4DCB">
      <w:pPr>
        <w:tabs>
          <w:tab w:val="left" w:pos="1418"/>
        </w:tabs>
        <w:spacing w:after="0"/>
        <w:ind w:left="709"/>
        <w:rPr>
          <w:rFonts w:ascii="Times New Roman" w:eastAsia="Times New Roman" w:hAnsi="Times New Roman" w:cs="Times New Roman"/>
          <w:sz w:val="24"/>
          <w:u w:val="single"/>
        </w:rPr>
      </w:pPr>
      <w:r>
        <w:rPr>
          <w:rFonts w:ascii="Times New Roman" w:eastAsia="Times New Roman" w:hAnsi="Times New Roman" w:cs="Times New Roman"/>
          <w:sz w:val="24"/>
        </w:rPr>
        <w:t xml:space="preserve">                      =  </w:t>
      </w:r>
      <w:r>
        <w:rPr>
          <w:rFonts w:ascii="Times New Roman" w:eastAsia="Times New Roman" w:hAnsi="Times New Roman" w:cs="Times New Roman"/>
          <w:sz w:val="24"/>
          <w:u w:val="single"/>
        </w:rPr>
        <w:t>выручка от реализации продукции (работ, услуг);</w:t>
      </w:r>
    </w:p>
    <w:p w:rsidR="00D979F6" w:rsidRDefault="00EE4DCB">
      <w:pPr>
        <w:tabs>
          <w:tab w:val="left" w:pos="1418"/>
        </w:tabs>
        <w:spacing w:after="0"/>
        <w:ind w:left="709"/>
        <w:rPr>
          <w:rFonts w:ascii="Times New Roman" w:eastAsia="Times New Roman" w:hAnsi="Times New Roman" w:cs="Times New Roman"/>
          <w:sz w:val="24"/>
          <w:u w:val="single"/>
        </w:rPr>
      </w:pPr>
      <w:r>
        <w:rPr>
          <w:rFonts w:ascii="Times New Roman" w:eastAsia="Times New Roman" w:hAnsi="Times New Roman" w:cs="Times New Roman"/>
          <w:sz w:val="24"/>
        </w:rPr>
        <w:t xml:space="preserve">                                     средняя стоимость имущества</w:t>
      </w:r>
      <w:r>
        <w:rPr>
          <w:rFonts w:ascii="Times New Roman" w:eastAsia="Times New Roman" w:hAnsi="Times New Roman" w:cs="Times New Roman"/>
          <w:sz w:val="24"/>
          <w:u w:val="single"/>
        </w:rPr>
        <w:t xml:space="preserve">  </w:t>
      </w:r>
    </w:p>
    <w:p w:rsidR="00D979F6" w:rsidRDefault="00D979F6">
      <w:pPr>
        <w:tabs>
          <w:tab w:val="left" w:pos="1418"/>
        </w:tabs>
        <w:spacing w:after="0"/>
        <w:ind w:left="709"/>
        <w:rPr>
          <w:rFonts w:ascii="Times New Roman" w:eastAsia="Times New Roman" w:hAnsi="Times New Roman" w:cs="Times New Roman"/>
          <w:sz w:val="24"/>
          <w:u w:val="single"/>
        </w:rPr>
      </w:pPr>
    </w:p>
    <w:p w:rsidR="00D979F6" w:rsidRDefault="00EE4DCB">
      <w:pPr>
        <w:tabs>
          <w:tab w:val="left" w:pos="1418"/>
        </w:tabs>
        <w:spacing w:after="0"/>
        <w:ind w:left="709"/>
        <w:rPr>
          <w:rFonts w:ascii="Times New Roman" w:eastAsia="Times New Roman" w:hAnsi="Times New Roman" w:cs="Times New Roman"/>
          <w:sz w:val="24"/>
        </w:rPr>
      </w:pPr>
      <w:r>
        <w:rPr>
          <w:rFonts w:ascii="Times New Roman" w:eastAsia="Times New Roman" w:hAnsi="Times New Roman" w:cs="Times New Roman"/>
          <w:sz w:val="24"/>
        </w:rPr>
        <w:t xml:space="preserve">     3.2.  Оборачиваемость запасов =</w:t>
      </w:r>
    </w:p>
    <w:p w:rsidR="00D979F6" w:rsidRDefault="00EE4DCB">
      <w:pPr>
        <w:tabs>
          <w:tab w:val="left" w:pos="1418"/>
        </w:tabs>
        <w:spacing w:after="0"/>
        <w:ind w:left="709"/>
        <w:rPr>
          <w:rFonts w:ascii="Times New Roman" w:eastAsia="Times New Roman" w:hAnsi="Times New Roman" w:cs="Times New Roman"/>
          <w:sz w:val="24"/>
        </w:rPr>
      </w:pPr>
      <w:r>
        <w:rPr>
          <w:rFonts w:ascii="Times New Roman" w:eastAsia="Times New Roman" w:hAnsi="Times New Roman" w:cs="Times New Roman"/>
          <w:sz w:val="24"/>
        </w:rPr>
        <w:t xml:space="preserve">                    = </w:t>
      </w:r>
      <w:r>
        <w:rPr>
          <w:rFonts w:ascii="Times New Roman" w:eastAsia="Times New Roman" w:hAnsi="Times New Roman" w:cs="Times New Roman"/>
          <w:sz w:val="24"/>
          <w:u w:val="single"/>
        </w:rPr>
        <w:t>выручка от реализации продукции (работ, услуг)</w:t>
      </w:r>
    </w:p>
    <w:p w:rsidR="00D979F6" w:rsidRDefault="00EE4DCB">
      <w:pPr>
        <w:tabs>
          <w:tab w:val="left" w:pos="1418"/>
        </w:tabs>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средняя величина дебиторской задолженности</w:t>
      </w:r>
    </w:p>
    <w:p w:rsidR="00D979F6" w:rsidRDefault="00D979F6">
      <w:pPr>
        <w:tabs>
          <w:tab w:val="left" w:pos="1418"/>
        </w:tabs>
        <w:spacing w:after="0"/>
        <w:rPr>
          <w:rFonts w:ascii="Times New Roman" w:eastAsia="Times New Roman" w:hAnsi="Times New Roman" w:cs="Times New Roman"/>
          <w:sz w:val="24"/>
        </w:rPr>
      </w:pPr>
    </w:p>
    <w:p w:rsidR="00D979F6" w:rsidRDefault="00EE4DCB">
      <w:pPr>
        <w:tabs>
          <w:tab w:val="left" w:pos="1418"/>
        </w:tabs>
        <w:spacing w:after="0"/>
        <w:ind w:left="709"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 результатам расчетов и анализа сделать вывод и наметить пути улучшения финансового состояния анализируемого предприятия. </w:t>
      </w:r>
    </w:p>
    <w:p w:rsidR="00D979F6" w:rsidRDefault="00EE4DCB">
      <w:pPr>
        <w:tabs>
          <w:tab w:val="left" w:pos="1418"/>
        </w:tabs>
        <w:spacing w:after="0"/>
        <w:ind w:left="709" w:firstLine="284"/>
        <w:jc w:val="center"/>
        <w:rPr>
          <w:rFonts w:ascii="Times New Roman" w:eastAsia="Times New Roman" w:hAnsi="Times New Roman" w:cs="Times New Roman"/>
          <w:b/>
          <w:sz w:val="24"/>
        </w:rPr>
      </w:pPr>
      <w:r>
        <w:rPr>
          <w:rFonts w:ascii="Times New Roman" w:eastAsia="Times New Roman" w:hAnsi="Times New Roman" w:cs="Times New Roman"/>
          <w:b/>
          <w:sz w:val="24"/>
        </w:rPr>
        <w:t>Контрольная работа</w:t>
      </w:r>
    </w:p>
    <w:p w:rsidR="00D979F6" w:rsidRDefault="00D979F6">
      <w:pPr>
        <w:tabs>
          <w:tab w:val="left" w:pos="1418"/>
        </w:tabs>
        <w:spacing w:after="0"/>
        <w:ind w:left="709" w:firstLine="284"/>
        <w:jc w:val="center"/>
        <w:rPr>
          <w:rFonts w:ascii="Times New Roman" w:eastAsia="Times New Roman" w:hAnsi="Times New Roman" w:cs="Times New Roman"/>
          <w:b/>
          <w:sz w:val="24"/>
        </w:rPr>
      </w:pPr>
    </w:p>
    <w:p w:rsidR="00D979F6" w:rsidRDefault="00EE4DCB">
      <w:pPr>
        <w:tabs>
          <w:tab w:val="left" w:pos="1418"/>
        </w:tabs>
        <w:spacing w:after="0"/>
        <w:ind w:left="709" w:firstLine="709"/>
        <w:jc w:val="both"/>
        <w:rPr>
          <w:rFonts w:ascii="Times New Roman" w:eastAsia="Times New Roman" w:hAnsi="Times New Roman" w:cs="Times New Roman"/>
          <w:sz w:val="24"/>
        </w:rPr>
      </w:pPr>
      <w:r>
        <w:rPr>
          <w:rFonts w:ascii="Times New Roman" w:eastAsia="Times New Roman" w:hAnsi="Times New Roman" w:cs="Times New Roman"/>
          <w:sz w:val="24"/>
        </w:rPr>
        <w:t>В контрольной работе следует показать глубокие знания дисциплины, умения сочетать теоретические положения с практикой сельскохозяйственных предприятий.</w:t>
      </w:r>
    </w:p>
    <w:p w:rsidR="00D979F6" w:rsidRDefault="00EE4DCB">
      <w:pPr>
        <w:tabs>
          <w:tab w:val="left" w:pos="1418"/>
        </w:tabs>
        <w:spacing w:after="0"/>
        <w:ind w:left="709" w:firstLine="709"/>
        <w:jc w:val="both"/>
        <w:rPr>
          <w:rFonts w:ascii="Times New Roman" w:eastAsia="Times New Roman" w:hAnsi="Times New Roman" w:cs="Times New Roman"/>
          <w:sz w:val="24"/>
        </w:rPr>
      </w:pPr>
      <w:r>
        <w:rPr>
          <w:rFonts w:ascii="Times New Roman" w:eastAsia="Times New Roman" w:hAnsi="Times New Roman" w:cs="Times New Roman"/>
          <w:sz w:val="24"/>
        </w:rPr>
        <w:t>Контрольное задание для каждого студента является индивидуальным и содержит теоретическую часть, включающую три теоретических вопроса и практическую, включающую два задания.</w:t>
      </w:r>
    </w:p>
    <w:p w:rsidR="00D979F6" w:rsidRDefault="00EE4DCB">
      <w:pPr>
        <w:tabs>
          <w:tab w:val="left" w:pos="1418"/>
        </w:tabs>
        <w:spacing w:after="0"/>
        <w:ind w:left="709" w:firstLine="709"/>
        <w:jc w:val="both"/>
        <w:rPr>
          <w:rFonts w:ascii="Times New Roman" w:eastAsia="Times New Roman" w:hAnsi="Times New Roman" w:cs="Times New Roman"/>
          <w:sz w:val="24"/>
        </w:rPr>
      </w:pPr>
      <w:r>
        <w:rPr>
          <w:rFonts w:ascii="Times New Roman" w:eastAsia="Times New Roman" w:hAnsi="Times New Roman" w:cs="Times New Roman"/>
          <w:sz w:val="24"/>
        </w:rPr>
        <w:t>Вариант контрольной работы определяется по двум последним цифрам шифра.</w:t>
      </w:r>
    </w:p>
    <w:p w:rsidR="00D979F6" w:rsidRDefault="00EE4DCB">
      <w:pPr>
        <w:tabs>
          <w:tab w:val="left" w:pos="1418"/>
        </w:tabs>
        <w:spacing w:after="0"/>
        <w:ind w:left="709" w:firstLine="709"/>
        <w:jc w:val="both"/>
        <w:rPr>
          <w:rFonts w:ascii="Times New Roman" w:eastAsia="Times New Roman" w:hAnsi="Times New Roman" w:cs="Times New Roman"/>
          <w:sz w:val="24"/>
        </w:rPr>
      </w:pPr>
      <w:r>
        <w:rPr>
          <w:rFonts w:ascii="Times New Roman" w:eastAsia="Times New Roman" w:hAnsi="Times New Roman" w:cs="Times New Roman"/>
          <w:sz w:val="24"/>
        </w:rPr>
        <w:t>При выполнении практической части укажите название сельскохозяйственного предприятия (организации), по которому велись расчеты. Получив контрольную работу после проверки, ознакомьтесь с рецензией и сделайте необходимые исправления.</w:t>
      </w:r>
    </w:p>
    <w:p w:rsidR="00D979F6" w:rsidRDefault="00EE4DCB">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    </w:t>
      </w:r>
      <w:r>
        <w:rPr>
          <w:rFonts w:ascii="Times New Roman" w:eastAsia="Times New Roman" w:hAnsi="Times New Roman" w:cs="Times New Roman"/>
          <w:sz w:val="24"/>
        </w:rPr>
        <w:t xml:space="preserve">            </w:t>
      </w:r>
    </w:p>
    <w:p w:rsidR="00D979F6" w:rsidRDefault="00EE4DC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Распределение теоретических вопросов и практических заданий </w:t>
      </w:r>
    </w:p>
    <w:p w:rsidR="00D979F6" w:rsidRDefault="00EE4DC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для индивидуального выполнения контрольных работ</w:t>
      </w:r>
    </w:p>
    <w:p w:rsidR="00D979F6" w:rsidRDefault="00D979F6">
      <w:pPr>
        <w:spacing w:after="0" w:line="240" w:lineRule="auto"/>
        <w:jc w:val="center"/>
        <w:rPr>
          <w:rFonts w:ascii="Times New Roman" w:eastAsia="Times New Roman" w:hAnsi="Times New Roman" w:cs="Times New Roman"/>
          <w:b/>
          <w:sz w:val="24"/>
        </w:rPr>
      </w:pPr>
    </w:p>
    <w:tbl>
      <w:tblPr>
        <w:tblW w:w="0" w:type="auto"/>
        <w:tblInd w:w="1316" w:type="dxa"/>
        <w:tblCellMar>
          <w:left w:w="10" w:type="dxa"/>
          <w:right w:w="10" w:type="dxa"/>
        </w:tblCellMar>
        <w:tblLook w:val="0000"/>
      </w:tblPr>
      <w:tblGrid>
        <w:gridCol w:w="1131"/>
        <w:gridCol w:w="695"/>
        <w:gridCol w:w="695"/>
        <w:gridCol w:w="702"/>
        <w:gridCol w:w="695"/>
        <w:gridCol w:w="695"/>
        <w:gridCol w:w="695"/>
        <w:gridCol w:w="683"/>
        <w:gridCol w:w="683"/>
        <w:gridCol w:w="750"/>
        <w:gridCol w:w="695"/>
      </w:tblGrid>
      <w:tr w:rsidR="00D979F6">
        <w:trPr>
          <w:trHeight w:val="468"/>
        </w:trPr>
        <w:tc>
          <w:tcPr>
            <w:tcW w:w="709"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D979F6" w:rsidRDefault="00D979F6">
            <w:pPr>
              <w:spacing w:after="0" w:line="240" w:lineRule="auto"/>
              <w:rPr>
                <w:rFonts w:ascii="Calibri" w:eastAsia="Calibri" w:hAnsi="Calibri" w:cs="Calibri"/>
              </w:rPr>
            </w:pPr>
          </w:p>
        </w:tc>
        <w:tc>
          <w:tcPr>
            <w:tcW w:w="8221" w:type="dxa"/>
            <w:gridSpan w:val="10"/>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line="240" w:lineRule="auto"/>
              <w:jc w:val="center"/>
            </w:pPr>
            <w:r>
              <w:rPr>
                <w:rFonts w:ascii="Times New Roman" w:eastAsia="Times New Roman" w:hAnsi="Times New Roman" w:cs="Times New Roman"/>
                <w:sz w:val="24"/>
              </w:rPr>
              <w:t>Последняя цифра шифра</w:t>
            </w:r>
          </w:p>
        </w:tc>
      </w:tr>
      <w:tr w:rsidR="00D979F6">
        <w:trPr>
          <w:trHeight w:val="874"/>
        </w:trPr>
        <w:tc>
          <w:tcPr>
            <w:tcW w:w="709" w:type="dxa"/>
            <w:tcBorders>
              <w:top w:val="single" w:sz="0"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Предпоследняя цифра шифра</w:t>
            </w:r>
          </w:p>
          <w:p w:rsidR="00D979F6" w:rsidRDefault="00D979F6">
            <w:pPr>
              <w:spacing w:after="0" w:line="240" w:lineRule="auto"/>
            </w:pP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line="240" w:lineRule="auto"/>
              <w:jc w:val="center"/>
            </w:pPr>
            <w:r>
              <w:rPr>
                <w:rFonts w:ascii="Times New Roman" w:eastAsia="Times New Roman" w:hAnsi="Times New Roman" w:cs="Times New Roman"/>
                <w:sz w:val="24"/>
              </w:rPr>
              <w:t>0</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line="240" w:lineRule="auto"/>
              <w:jc w:val="center"/>
            </w:pPr>
            <w:r>
              <w:rPr>
                <w:rFonts w:ascii="Times New Roman" w:eastAsia="Times New Roman" w:hAnsi="Times New Roman" w:cs="Times New Roman"/>
                <w:sz w:val="24"/>
              </w:rPr>
              <w:t>1</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line="240" w:lineRule="auto"/>
              <w:jc w:val="center"/>
            </w:pPr>
            <w:r>
              <w:rPr>
                <w:rFonts w:ascii="Times New Roman" w:eastAsia="Times New Roman" w:hAnsi="Times New Roman" w:cs="Times New Roman"/>
                <w:sz w:val="24"/>
              </w:rPr>
              <w:t>2</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line="240" w:lineRule="auto"/>
              <w:jc w:val="center"/>
            </w:pPr>
            <w:r>
              <w:rPr>
                <w:rFonts w:ascii="Times New Roman" w:eastAsia="Times New Roman" w:hAnsi="Times New Roman" w:cs="Times New Roman"/>
                <w:sz w:val="24"/>
              </w:rPr>
              <w:t>3</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line="240" w:lineRule="auto"/>
              <w:jc w:val="center"/>
            </w:pPr>
            <w:r>
              <w:rPr>
                <w:rFonts w:ascii="Times New Roman" w:eastAsia="Times New Roman" w:hAnsi="Times New Roman" w:cs="Times New Roman"/>
                <w:sz w:val="24"/>
              </w:rPr>
              <w:t>4</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line="240" w:lineRule="auto"/>
              <w:jc w:val="center"/>
            </w:pPr>
            <w:r>
              <w:rPr>
                <w:rFonts w:ascii="Times New Roman" w:eastAsia="Times New Roman" w:hAnsi="Times New Roman" w:cs="Times New Roman"/>
                <w:sz w:val="24"/>
              </w:rPr>
              <w:t>5</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line="240" w:lineRule="auto"/>
              <w:jc w:val="center"/>
            </w:pPr>
            <w:r>
              <w:rPr>
                <w:rFonts w:ascii="Times New Roman" w:eastAsia="Times New Roman" w:hAnsi="Times New Roman" w:cs="Times New Roman"/>
                <w:sz w:val="24"/>
              </w:rPr>
              <w:t>6</w:t>
            </w:r>
          </w:p>
        </w:tc>
        <w:tc>
          <w:tcPr>
            <w:tcW w:w="70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line="240" w:lineRule="auto"/>
              <w:jc w:val="center"/>
            </w:pPr>
            <w:r>
              <w:rPr>
                <w:rFonts w:ascii="Times New Roman" w:eastAsia="Times New Roman" w:hAnsi="Times New Roman" w:cs="Times New Roman"/>
                <w:sz w:val="24"/>
              </w:rPr>
              <w:t>7</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line="240" w:lineRule="auto"/>
              <w:jc w:val="center"/>
            </w:pPr>
            <w:r>
              <w:rPr>
                <w:rFonts w:ascii="Times New Roman" w:eastAsia="Times New Roman" w:hAnsi="Times New Roman" w:cs="Times New Roman"/>
                <w:sz w:val="24"/>
              </w:rPr>
              <w:t>8</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line="240" w:lineRule="auto"/>
              <w:jc w:val="center"/>
            </w:pPr>
            <w:r>
              <w:rPr>
                <w:rFonts w:ascii="Times New Roman" w:eastAsia="Times New Roman" w:hAnsi="Times New Roman" w:cs="Times New Roman"/>
                <w:sz w:val="24"/>
              </w:rPr>
              <w:t>9</w:t>
            </w:r>
          </w:p>
        </w:tc>
      </w:tr>
      <w:tr w:rsidR="00D979F6">
        <w:trPr>
          <w:trHeight w:val="290"/>
        </w:trPr>
        <w:tc>
          <w:tcPr>
            <w:tcW w:w="709" w:type="dxa"/>
            <w:tcBorders>
              <w:top w:val="single" w:sz="0"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line="240" w:lineRule="auto"/>
              <w:jc w:val="center"/>
            </w:pPr>
            <w:r>
              <w:rPr>
                <w:rFonts w:ascii="Times New Roman" w:eastAsia="Times New Roman" w:hAnsi="Times New Roman" w:cs="Times New Roman"/>
                <w:sz w:val="16"/>
              </w:rPr>
              <w:t>1</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line="240" w:lineRule="auto"/>
              <w:jc w:val="center"/>
            </w:pPr>
            <w:r>
              <w:rPr>
                <w:rFonts w:ascii="Times New Roman" w:eastAsia="Times New Roman" w:hAnsi="Times New Roman" w:cs="Times New Roman"/>
                <w:sz w:val="16"/>
              </w:rPr>
              <w:t>2</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line="240" w:lineRule="auto"/>
              <w:jc w:val="center"/>
            </w:pPr>
            <w:r>
              <w:rPr>
                <w:rFonts w:ascii="Times New Roman" w:eastAsia="Times New Roman" w:hAnsi="Times New Roman" w:cs="Times New Roman"/>
                <w:sz w:val="16"/>
              </w:rPr>
              <w:t>3</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line="240" w:lineRule="auto"/>
              <w:jc w:val="center"/>
            </w:pPr>
            <w:r>
              <w:rPr>
                <w:rFonts w:ascii="Times New Roman" w:eastAsia="Times New Roman" w:hAnsi="Times New Roman" w:cs="Times New Roman"/>
                <w:sz w:val="16"/>
              </w:rPr>
              <w:t>4</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line="240" w:lineRule="auto"/>
              <w:jc w:val="center"/>
            </w:pPr>
            <w:r>
              <w:rPr>
                <w:rFonts w:ascii="Times New Roman" w:eastAsia="Times New Roman" w:hAnsi="Times New Roman" w:cs="Times New Roman"/>
                <w:sz w:val="16"/>
              </w:rPr>
              <w:t>5</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line="240" w:lineRule="auto"/>
              <w:jc w:val="center"/>
            </w:pPr>
            <w:r>
              <w:rPr>
                <w:rFonts w:ascii="Times New Roman" w:eastAsia="Times New Roman" w:hAnsi="Times New Roman" w:cs="Times New Roman"/>
                <w:sz w:val="16"/>
              </w:rPr>
              <w:t>6</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line="240" w:lineRule="auto"/>
              <w:jc w:val="center"/>
            </w:pPr>
            <w:r>
              <w:rPr>
                <w:rFonts w:ascii="Times New Roman" w:eastAsia="Times New Roman" w:hAnsi="Times New Roman" w:cs="Times New Roman"/>
                <w:sz w:val="16"/>
              </w:rPr>
              <w:t>7</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line="240" w:lineRule="auto"/>
              <w:jc w:val="center"/>
            </w:pPr>
            <w:r>
              <w:rPr>
                <w:rFonts w:ascii="Times New Roman" w:eastAsia="Times New Roman" w:hAnsi="Times New Roman" w:cs="Times New Roman"/>
                <w:sz w:val="16"/>
              </w:rPr>
              <w:t>8</w:t>
            </w:r>
          </w:p>
        </w:tc>
        <w:tc>
          <w:tcPr>
            <w:tcW w:w="70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line="240" w:lineRule="auto"/>
              <w:jc w:val="center"/>
            </w:pPr>
            <w:r>
              <w:rPr>
                <w:rFonts w:ascii="Times New Roman" w:eastAsia="Times New Roman" w:hAnsi="Times New Roman" w:cs="Times New Roman"/>
                <w:sz w:val="16"/>
              </w:rPr>
              <w:t>9</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line="240" w:lineRule="auto"/>
              <w:jc w:val="center"/>
            </w:pPr>
            <w:r>
              <w:rPr>
                <w:rFonts w:ascii="Times New Roman" w:eastAsia="Times New Roman" w:hAnsi="Times New Roman" w:cs="Times New Roman"/>
                <w:sz w:val="16"/>
              </w:rPr>
              <w:t>10</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line="240" w:lineRule="auto"/>
              <w:jc w:val="center"/>
            </w:pPr>
            <w:r>
              <w:rPr>
                <w:rFonts w:ascii="Times New Roman" w:eastAsia="Times New Roman" w:hAnsi="Times New Roman" w:cs="Times New Roman"/>
                <w:sz w:val="16"/>
              </w:rPr>
              <w:t>11</w:t>
            </w:r>
          </w:p>
        </w:tc>
      </w:tr>
      <w:tr w:rsidR="00D979F6">
        <w:trPr>
          <w:trHeight w:val="782"/>
        </w:trPr>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D979F6" w:rsidRDefault="00EE4DCB">
            <w:pPr>
              <w:spacing w:after="0"/>
              <w:jc w:val="center"/>
            </w:pPr>
            <w:r>
              <w:rPr>
                <w:rFonts w:ascii="Times New Roman" w:eastAsia="Times New Roman" w:hAnsi="Times New Roman" w:cs="Times New Roman"/>
                <w:sz w:val="24"/>
              </w:rPr>
              <w:t>0</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1,30, 44,68,</w:t>
            </w:r>
          </w:p>
          <w:p w:rsidR="00D979F6" w:rsidRDefault="00EE4DCB">
            <w:pPr>
              <w:spacing w:after="0"/>
              <w:jc w:val="center"/>
            </w:pPr>
            <w:r>
              <w:rPr>
                <w:rFonts w:ascii="Times New Roman" w:eastAsia="Times New Roman" w:hAnsi="Times New Roman" w:cs="Times New Roman"/>
                <w:sz w:val="24"/>
              </w:rPr>
              <w:t xml:space="preserve">63  </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2,31, 45,59, </w:t>
            </w:r>
          </w:p>
          <w:p w:rsidR="00D979F6" w:rsidRDefault="00EE4DCB">
            <w:pPr>
              <w:spacing w:after="0"/>
              <w:jc w:val="center"/>
            </w:pPr>
            <w:r>
              <w:rPr>
                <w:rFonts w:ascii="Times New Roman" w:eastAsia="Times New Roman" w:hAnsi="Times New Roman" w:cs="Times New Roman"/>
                <w:sz w:val="24"/>
              </w:rPr>
              <w:t>64</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pPr>
            <w:r>
              <w:rPr>
                <w:rFonts w:ascii="Times New Roman" w:eastAsia="Times New Roman" w:hAnsi="Times New Roman" w:cs="Times New Roman"/>
                <w:sz w:val="24"/>
              </w:rPr>
              <w:t>2,32, 46,60, 65</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pPr>
            <w:r>
              <w:rPr>
                <w:rFonts w:ascii="Times New Roman" w:eastAsia="Times New Roman" w:hAnsi="Times New Roman" w:cs="Times New Roman"/>
                <w:sz w:val="24"/>
              </w:rPr>
              <w:t>4,33, 47,61, 66</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pPr>
            <w:r>
              <w:rPr>
                <w:rFonts w:ascii="Times New Roman" w:eastAsia="Times New Roman" w:hAnsi="Times New Roman" w:cs="Times New Roman"/>
                <w:sz w:val="24"/>
              </w:rPr>
              <w:t>5,34, 48,62, 67</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6,35, 49,68,</w:t>
            </w:r>
          </w:p>
          <w:p w:rsidR="00D979F6" w:rsidRDefault="00EE4DCB">
            <w:pPr>
              <w:spacing w:after="0"/>
              <w:jc w:val="center"/>
            </w:pPr>
            <w:r>
              <w:rPr>
                <w:rFonts w:ascii="Times New Roman" w:eastAsia="Times New Roman" w:hAnsi="Times New Roman" w:cs="Times New Roman"/>
                <w:sz w:val="24"/>
              </w:rPr>
              <w:t>63</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7,36, 50,59 </w:t>
            </w:r>
          </w:p>
          <w:p w:rsidR="00D979F6" w:rsidRDefault="00EE4DCB">
            <w:pPr>
              <w:spacing w:after="0"/>
              <w:jc w:val="center"/>
            </w:pPr>
            <w:r>
              <w:rPr>
                <w:rFonts w:ascii="Times New Roman" w:eastAsia="Times New Roman" w:hAnsi="Times New Roman" w:cs="Times New Roman"/>
                <w:sz w:val="24"/>
              </w:rPr>
              <w:t>64</w:t>
            </w:r>
          </w:p>
        </w:tc>
        <w:tc>
          <w:tcPr>
            <w:tcW w:w="70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8,37, 51,60, </w:t>
            </w:r>
          </w:p>
          <w:p w:rsidR="00D979F6" w:rsidRDefault="00EE4DCB">
            <w:pPr>
              <w:spacing w:after="0"/>
              <w:jc w:val="center"/>
            </w:pPr>
            <w:r>
              <w:rPr>
                <w:rFonts w:ascii="Times New Roman" w:eastAsia="Times New Roman" w:hAnsi="Times New Roman" w:cs="Times New Roman"/>
                <w:sz w:val="24"/>
              </w:rPr>
              <w:t>65</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9,38, 52,61, </w:t>
            </w:r>
          </w:p>
          <w:p w:rsidR="00D979F6" w:rsidRDefault="00EE4DCB">
            <w:pPr>
              <w:spacing w:after="0"/>
              <w:jc w:val="center"/>
            </w:pPr>
            <w:r>
              <w:rPr>
                <w:rFonts w:ascii="Times New Roman" w:eastAsia="Times New Roman" w:hAnsi="Times New Roman" w:cs="Times New Roman"/>
                <w:sz w:val="24"/>
              </w:rPr>
              <w:t>66</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10,39, 53,62 </w:t>
            </w:r>
          </w:p>
          <w:p w:rsidR="00D979F6" w:rsidRDefault="00EE4DCB">
            <w:pPr>
              <w:spacing w:after="0"/>
              <w:jc w:val="center"/>
            </w:pPr>
            <w:r>
              <w:rPr>
                <w:rFonts w:ascii="Times New Roman" w:eastAsia="Times New Roman" w:hAnsi="Times New Roman" w:cs="Times New Roman"/>
                <w:sz w:val="24"/>
              </w:rPr>
              <w:t>67</w:t>
            </w:r>
          </w:p>
        </w:tc>
      </w:tr>
      <w:tr w:rsidR="00D979F6">
        <w:trPr>
          <w:trHeight w:val="787"/>
        </w:trPr>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D979F6" w:rsidRDefault="00EE4DCB">
            <w:pPr>
              <w:spacing w:after="0"/>
              <w:jc w:val="center"/>
            </w:pPr>
            <w:r>
              <w:rPr>
                <w:rFonts w:ascii="Times New Roman" w:eastAsia="Times New Roman" w:hAnsi="Times New Roman" w:cs="Times New Roman"/>
                <w:sz w:val="24"/>
              </w:rPr>
              <w:t>1</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11,50, 54,68, </w:t>
            </w:r>
          </w:p>
          <w:p w:rsidR="00D979F6" w:rsidRDefault="00EE4DCB">
            <w:pPr>
              <w:spacing w:after="0"/>
              <w:jc w:val="center"/>
            </w:pPr>
            <w:r>
              <w:rPr>
                <w:rFonts w:ascii="Times New Roman" w:eastAsia="Times New Roman" w:hAnsi="Times New Roman" w:cs="Times New Roman"/>
                <w:sz w:val="24"/>
              </w:rPr>
              <w:t>63</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pPr>
            <w:r>
              <w:rPr>
                <w:rFonts w:ascii="Times New Roman" w:eastAsia="Times New Roman" w:hAnsi="Times New Roman" w:cs="Times New Roman"/>
                <w:sz w:val="24"/>
              </w:rPr>
              <w:t>12,51, 55,59, 64</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pPr>
            <w:r>
              <w:rPr>
                <w:rFonts w:ascii="Times New Roman" w:eastAsia="Times New Roman" w:hAnsi="Times New Roman" w:cs="Times New Roman"/>
                <w:sz w:val="24"/>
              </w:rPr>
              <w:t>13,52, 56,60, 65</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14,53, 57, 61,</w:t>
            </w:r>
          </w:p>
          <w:p w:rsidR="00D979F6" w:rsidRDefault="00EE4DCB">
            <w:pPr>
              <w:spacing w:after="0"/>
              <w:jc w:val="center"/>
            </w:pPr>
            <w:r>
              <w:rPr>
                <w:rFonts w:ascii="Times New Roman" w:eastAsia="Times New Roman" w:hAnsi="Times New Roman" w:cs="Times New Roman"/>
                <w:sz w:val="24"/>
              </w:rPr>
              <w:t>66</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pPr>
            <w:r>
              <w:rPr>
                <w:rFonts w:ascii="Times New Roman" w:eastAsia="Times New Roman" w:hAnsi="Times New Roman" w:cs="Times New Roman"/>
                <w:sz w:val="24"/>
              </w:rPr>
              <w:t>1,15, 54,62, 67</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pPr>
            <w:r>
              <w:rPr>
                <w:rFonts w:ascii="Times New Roman" w:eastAsia="Times New Roman" w:hAnsi="Times New Roman" w:cs="Times New Roman"/>
                <w:sz w:val="24"/>
              </w:rPr>
              <w:t>2,16, 55,68, 63</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3,17, 56,59, </w:t>
            </w:r>
          </w:p>
          <w:p w:rsidR="00D979F6" w:rsidRDefault="00EE4DCB">
            <w:pPr>
              <w:spacing w:after="0"/>
              <w:jc w:val="center"/>
            </w:pPr>
            <w:r>
              <w:rPr>
                <w:rFonts w:ascii="Times New Roman" w:eastAsia="Times New Roman" w:hAnsi="Times New Roman" w:cs="Times New Roman"/>
                <w:sz w:val="24"/>
              </w:rPr>
              <w:t>64</w:t>
            </w:r>
          </w:p>
        </w:tc>
        <w:tc>
          <w:tcPr>
            <w:tcW w:w="70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4,18,</w:t>
            </w:r>
          </w:p>
          <w:p w:rsidR="00D979F6" w:rsidRDefault="00EE4DCB">
            <w:pPr>
              <w:spacing w:after="0"/>
              <w:jc w:val="center"/>
            </w:pPr>
            <w:r>
              <w:rPr>
                <w:rFonts w:ascii="Times New Roman" w:eastAsia="Times New Roman" w:hAnsi="Times New Roman" w:cs="Times New Roman"/>
                <w:sz w:val="24"/>
              </w:rPr>
              <w:t>57,60, 65</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pPr>
            <w:r>
              <w:rPr>
                <w:rFonts w:ascii="Times New Roman" w:eastAsia="Times New Roman" w:hAnsi="Times New Roman" w:cs="Times New Roman"/>
                <w:sz w:val="24"/>
              </w:rPr>
              <w:t>1,5, 19,61, 66</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2,6, 20,62 </w:t>
            </w:r>
          </w:p>
          <w:p w:rsidR="00D979F6" w:rsidRDefault="00EE4DCB">
            <w:pPr>
              <w:spacing w:after="0"/>
              <w:jc w:val="center"/>
            </w:pPr>
            <w:r>
              <w:rPr>
                <w:rFonts w:ascii="Times New Roman" w:eastAsia="Times New Roman" w:hAnsi="Times New Roman" w:cs="Times New Roman"/>
                <w:sz w:val="24"/>
              </w:rPr>
              <w:t>67</w:t>
            </w:r>
          </w:p>
        </w:tc>
      </w:tr>
      <w:tr w:rsidR="00D979F6">
        <w:trPr>
          <w:trHeight w:val="782"/>
        </w:trPr>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D979F6" w:rsidRDefault="00EE4DCB">
            <w:pPr>
              <w:spacing w:after="0"/>
              <w:jc w:val="center"/>
            </w:pPr>
            <w:r>
              <w:rPr>
                <w:rFonts w:ascii="Times New Roman" w:eastAsia="Times New Roman" w:hAnsi="Times New Roman" w:cs="Times New Roman"/>
                <w:sz w:val="24"/>
              </w:rPr>
              <w:t>2</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3,7, 21,68, </w:t>
            </w:r>
          </w:p>
          <w:p w:rsidR="00D979F6" w:rsidRDefault="00EE4DCB">
            <w:pPr>
              <w:spacing w:after="0"/>
              <w:jc w:val="center"/>
            </w:pPr>
            <w:r>
              <w:rPr>
                <w:rFonts w:ascii="Times New Roman" w:eastAsia="Times New Roman" w:hAnsi="Times New Roman" w:cs="Times New Roman"/>
                <w:sz w:val="24"/>
              </w:rPr>
              <w:t>63</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4,8, 22,59,</w:t>
            </w:r>
          </w:p>
          <w:p w:rsidR="00D979F6" w:rsidRDefault="00EE4DCB">
            <w:pPr>
              <w:spacing w:after="0"/>
              <w:jc w:val="center"/>
            </w:pPr>
            <w:r>
              <w:rPr>
                <w:rFonts w:ascii="Times New Roman" w:eastAsia="Times New Roman" w:hAnsi="Times New Roman" w:cs="Times New Roman"/>
                <w:sz w:val="24"/>
              </w:rPr>
              <w:t xml:space="preserve"> 64</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pPr>
            <w:r>
              <w:rPr>
                <w:rFonts w:ascii="Times New Roman" w:eastAsia="Times New Roman" w:hAnsi="Times New Roman" w:cs="Times New Roman"/>
                <w:sz w:val="24"/>
              </w:rPr>
              <w:t>5,9, 23,60, 65</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pPr>
            <w:r>
              <w:rPr>
                <w:rFonts w:ascii="Times New Roman" w:eastAsia="Times New Roman" w:hAnsi="Times New Roman" w:cs="Times New Roman"/>
                <w:sz w:val="24"/>
              </w:rPr>
              <w:t>6,10, 24,61, 66</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pPr>
            <w:r>
              <w:rPr>
                <w:rFonts w:ascii="Times New Roman" w:eastAsia="Times New Roman" w:hAnsi="Times New Roman" w:cs="Times New Roman"/>
                <w:sz w:val="24"/>
              </w:rPr>
              <w:t>7,11, 25,62, 67</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pPr>
            <w:r>
              <w:rPr>
                <w:rFonts w:ascii="Times New Roman" w:eastAsia="Times New Roman" w:hAnsi="Times New Roman" w:cs="Times New Roman"/>
                <w:sz w:val="24"/>
              </w:rPr>
              <w:t>8,12, 26,68, 63</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9,13, 27,59, </w:t>
            </w:r>
          </w:p>
          <w:p w:rsidR="00D979F6" w:rsidRDefault="00EE4DCB">
            <w:pPr>
              <w:spacing w:after="0"/>
              <w:jc w:val="center"/>
            </w:pPr>
            <w:r>
              <w:rPr>
                <w:rFonts w:ascii="Times New Roman" w:eastAsia="Times New Roman" w:hAnsi="Times New Roman" w:cs="Times New Roman"/>
                <w:sz w:val="24"/>
              </w:rPr>
              <w:t>64</w:t>
            </w:r>
          </w:p>
        </w:tc>
        <w:tc>
          <w:tcPr>
            <w:tcW w:w="70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pPr>
            <w:r>
              <w:rPr>
                <w:rFonts w:ascii="Times New Roman" w:eastAsia="Times New Roman" w:hAnsi="Times New Roman" w:cs="Times New Roman"/>
                <w:sz w:val="24"/>
              </w:rPr>
              <w:t>10,14, 28,60, 65</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pPr>
            <w:r>
              <w:rPr>
                <w:rFonts w:ascii="Times New Roman" w:eastAsia="Times New Roman" w:hAnsi="Times New Roman" w:cs="Times New Roman"/>
                <w:sz w:val="24"/>
              </w:rPr>
              <w:t>11,15, 29,61, 66</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12,16, 30,62,</w:t>
            </w:r>
          </w:p>
          <w:p w:rsidR="00D979F6" w:rsidRDefault="00EE4DCB">
            <w:pPr>
              <w:spacing w:after="0"/>
              <w:jc w:val="center"/>
            </w:pPr>
            <w:r>
              <w:rPr>
                <w:rFonts w:ascii="Times New Roman" w:eastAsia="Times New Roman" w:hAnsi="Times New Roman" w:cs="Times New Roman"/>
                <w:sz w:val="24"/>
              </w:rPr>
              <w:t xml:space="preserve"> 67</w:t>
            </w:r>
          </w:p>
        </w:tc>
      </w:tr>
      <w:tr w:rsidR="00D979F6">
        <w:trPr>
          <w:trHeight w:val="787"/>
        </w:trPr>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D979F6" w:rsidRDefault="00EE4DCB">
            <w:pPr>
              <w:spacing w:after="0"/>
              <w:jc w:val="center"/>
            </w:pPr>
            <w:r>
              <w:rPr>
                <w:rFonts w:ascii="Times New Roman" w:eastAsia="Times New Roman" w:hAnsi="Times New Roman" w:cs="Times New Roman"/>
                <w:sz w:val="24"/>
              </w:rPr>
              <w:t>3</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13,17, 31,68, </w:t>
            </w:r>
          </w:p>
          <w:p w:rsidR="00D979F6" w:rsidRDefault="00EE4DCB">
            <w:pPr>
              <w:spacing w:after="0"/>
              <w:jc w:val="center"/>
            </w:pPr>
            <w:r>
              <w:rPr>
                <w:rFonts w:ascii="Times New Roman" w:eastAsia="Times New Roman" w:hAnsi="Times New Roman" w:cs="Times New Roman"/>
                <w:sz w:val="24"/>
              </w:rPr>
              <w:t>63</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14,18, 32,59,</w:t>
            </w:r>
          </w:p>
          <w:p w:rsidR="00D979F6" w:rsidRDefault="00EE4DCB">
            <w:pPr>
              <w:spacing w:after="0"/>
              <w:jc w:val="center"/>
            </w:pPr>
            <w:r>
              <w:rPr>
                <w:rFonts w:ascii="Times New Roman" w:eastAsia="Times New Roman" w:hAnsi="Times New Roman" w:cs="Times New Roman"/>
                <w:sz w:val="24"/>
              </w:rPr>
              <w:t xml:space="preserve"> 64</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pPr>
            <w:r>
              <w:rPr>
                <w:rFonts w:ascii="Times New Roman" w:eastAsia="Times New Roman" w:hAnsi="Times New Roman" w:cs="Times New Roman"/>
                <w:sz w:val="24"/>
              </w:rPr>
              <w:t>15,19, 33,60, 65</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16,20, 34,61</w:t>
            </w:r>
          </w:p>
          <w:p w:rsidR="00D979F6" w:rsidRDefault="00EE4DCB">
            <w:pPr>
              <w:spacing w:after="0"/>
              <w:jc w:val="center"/>
            </w:pPr>
            <w:r>
              <w:rPr>
                <w:rFonts w:ascii="Times New Roman" w:eastAsia="Times New Roman" w:hAnsi="Times New Roman" w:cs="Times New Roman"/>
                <w:sz w:val="24"/>
              </w:rPr>
              <w:t xml:space="preserve"> 66</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pPr>
            <w:r>
              <w:rPr>
                <w:rFonts w:ascii="Times New Roman" w:eastAsia="Times New Roman" w:hAnsi="Times New Roman" w:cs="Times New Roman"/>
                <w:sz w:val="24"/>
              </w:rPr>
              <w:t>17,21, 35,62, 67</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pPr>
            <w:r>
              <w:rPr>
                <w:rFonts w:ascii="Times New Roman" w:eastAsia="Times New Roman" w:hAnsi="Times New Roman" w:cs="Times New Roman"/>
                <w:sz w:val="24"/>
              </w:rPr>
              <w:t>18,22, 36,68, 63</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pPr>
            <w:r>
              <w:rPr>
                <w:rFonts w:ascii="Times New Roman" w:eastAsia="Times New Roman" w:hAnsi="Times New Roman" w:cs="Times New Roman"/>
                <w:sz w:val="24"/>
              </w:rPr>
              <w:t>19,23, 37,59, 64</w:t>
            </w:r>
          </w:p>
        </w:tc>
        <w:tc>
          <w:tcPr>
            <w:tcW w:w="70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pPr>
            <w:r>
              <w:rPr>
                <w:rFonts w:ascii="Times New Roman" w:eastAsia="Times New Roman" w:hAnsi="Times New Roman" w:cs="Times New Roman"/>
                <w:sz w:val="24"/>
              </w:rPr>
              <w:t>20,24, 38,60, 65</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pPr>
            <w:r>
              <w:rPr>
                <w:rFonts w:ascii="Times New Roman" w:eastAsia="Times New Roman" w:hAnsi="Times New Roman" w:cs="Times New Roman"/>
                <w:sz w:val="24"/>
              </w:rPr>
              <w:t>21,15, 39,61, 66</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22,26, 40,62 </w:t>
            </w:r>
          </w:p>
          <w:p w:rsidR="00D979F6" w:rsidRDefault="00EE4DCB">
            <w:pPr>
              <w:spacing w:after="0"/>
              <w:jc w:val="center"/>
            </w:pPr>
            <w:r>
              <w:rPr>
                <w:rFonts w:ascii="Times New Roman" w:eastAsia="Times New Roman" w:hAnsi="Times New Roman" w:cs="Times New Roman"/>
                <w:sz w:val="24"/>
              </w:rPr>
              <w:t>67</w:t>
            </w:r>
          </w:p>
        </w:tc>
      </w:tr>
      <w:tr w:rsidR="00D979F6">
        <w:trPr>
          <w:trHeight w:val="782"/>
        </w:trPr>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D979F6" w:rsidRDefault="00EE4DCB">
            <w:pPr>
              <w:spacing w:after="0"/>
              <w:jc w:val="center"/>
            </w:pPr>
            <w:r>
              <w:rPr>
                <w:rFonts w:ascii="Times New Roman" w:eastAsia="Times New Roman" w:hAnsi="Times New Roman" w:cs="Times New Roman"/>
                <w:sz w:val="24"/>
              </w:rPr>
              <w:t>4</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23,27, 41,68,</w:t>
            </w:r>
          </w:p>
          <w:p w:rsidR="00D979F6" w:rsidRDefault="00EE4DCB">
            <w:pPr>
              <w:spacing w:after="0"/>
              <w:jc w:val="center"/>
            </w:pPr>
            <w:r>
              <w:rPr>
                <w:rFonts w:ascii="Times New Roman" w:eastAsia="Times New Roman" w:hAnsi="Times New Roman" w:cs="Times New Roman"/>
                <w:sz w:val="24"/>
              </w:rPr>
              <w:t xml:space="preserve"> 63</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24,28, 42,59,</w:t>
            </w:r>
          </w:p>
          <w:p w:rsidR="00D979F6" w:rsidRDefault="00EE4DCB">
            <w:pPr>
              <w:spacing w:after="0"/>
              <w:jc w:val="center"/>
            </w:pPr>
            <w:r>
              <w:rPr>
                <w:rFonts w:ascii="Times New Roman" w:eastAsia="Times New Roman" w:hAnsi="Times New Roman" w:cs="Times New Roman"/>
                <w:sz w:val="24"/>
              </w:rPr>
              <w:t xml:space="preserve"> 64</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pPr>
            <w:r>
              <w:rPr>
                <w:rFonts w:ascii="Times New Roman" w:eastAsia="Times New Roman" w:hAnsi="Times New Roman" w:cs="Times New Roman"/>
                <w:sz w:val="24"/>
              </w:rPr>
              <w:t>25,29, 43,60, 65</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pPr>
            <w:r>
              <w:rPr>
                <w:rFonts w:ascii="Times New Roman" w:eastAsia="Times New Roman" w:hAnsi="Times New Roman" w:cs="Times New Roman"/>
                <w:sz w:val="24"/>
              </w:rPr>
              <w:t>26,30, 44,61, 66</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pPr>
            <w:r>
              <w:rPr>
                <w:rFonts w:ascii="Times New Roman" w:eastAsia="Times New Roman" w:hAnsi="Times New Roman" w:cs="Times New Roman"/>
                <w:sz w:val="24"/>
              </w:rPr>
              <w:t>27,31, 45,62, 67</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28,32, 46,68,</w:t>
            </w:r>
          </w:p>
          <w:p w:rsidR="00D979F6" w:rsidRDefault="00EE4DCB">
            <w:pPr>
              <w:spacing w:after="0"/>
              <w:jc w:val="center"/>
            </w:pPr>
            <w:r>
              <w:rPr>
                <w:rFonts w:ascii="Times New Roman" w:eastAsia="Times New Roman" w:hAnsi="Times New Roman" w:cs="Times New Roman"/>
                <w:sz w:val="24"/>
              </w:rPr>
              <w:t>63</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29,33, 47,59, </w:t>
            </w:r>
          </w:p>
          <w:p w:rsidR="00D979F6" w:rsidRDefault="00EE4DCB">
            <w:pPr>
              <w:spacing w:after="0"/>
              <w:jc w:val="center"/>
            </w:pPr>
            <w:r>
              <w:rPr>
                <w:rFonts w:ascii="Times New Roman" w:eastAsia="Times New Roman" w:hAnsi="Times New Roman" w:cs="Times New Roman"/>
                <w:sz w:val="24"/>
              </w:rPr>
              <w:t>64</w:t>
            </w:r>
          </w:p>
        </w:tc>
        <w:tc>
          <w:tcPr>
            <w:tcW w:w="70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30,34, 48,60, </w:t>
            </w:r>
          </w:p>
          <w:p w:rsidR="00D979F6" w:rsidRDefault="00EE4DCB">
            <w:pPr>
              <w:spacing w:after="0"/>
              <w:jc w:val="center"/>
            </w:pPr>
            <w:r>
              <w:rPr>
                <w:rFonts w:ascii="Times New Roman" w:eastAsia="Times New Roman" w:hAnsi="Times New Roman" w:cs="Times New Roman"/>
                <w:sz w:val="24"/>
              </w:rPr>
              <w:t>65</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31,35, 49,61, </w:t>
            </w:r>
          </w:p>
          <w:p w:rsidR="00D979F6" w:rsidRDefault="00EE4DCB">
            <w:pPr>
              <w:spacing w:after="0"/>
              <w:jc w:val="center"/>
            </w:pPr>
            <w:r>
              <w:rPr>
                <w:rFonts w:ascii="Times New Roman" w:eastAsia="Times New Roman" w:hAnsi="Times New Roman" w:cs="Times New Roman"/>
                <w:sz w:val="24"/>
              </w:rPr>
              <w:t>66</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32,36, 50,62, </w:t>
            </w:r>
          </w:p>
          <w:p w:rsidR="00D979F6" w:rsidRDefault="00EE4DCB">
            <w:pPr>
              <w:spacing w:after="0"/>
              <w:jc w:val="center"/>
            </w:pPr>
            <w:r>
              <w:rPr>
                <w:rFonts w:ascii="Times New Roman" w:eastAsia="Times New Roman" w:hAnsi="Times New Roman" w:cs="Times New Roman"/>
                <w:sz w:val="24"/>
              </w:rPr>
              <w:t>67</w:t>
            </w:r>
          </w:p>
        </w:tc>
      </w:tr>
      <w:tr w:rsidR="00D979F6">
        <w:trPr>
          <w:trHeight w:val="782"/>
        </w:trPr>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D979F6" w:rsidRDefault="00EE4DCB">
            <w:pPr>
              <w:spacing w:after="0"/>
              <w:jc w:val="center"/>
            </w:pPr>
            <w:r>
              <w:rPr>
                <w:rFonts w:ascii="Times New Roman" w:eastAsia="Times New Roman" w:hAnsi="Times New Roman" w:cs="Times New Roman"/>
                <w:sz w:val="24"/>
              </w:rPr>
              <w:t>5</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33,37, 51,68,</w:t>
            </w:r>
          </w:p>
          <w:p w:rsidR="00D979F6" w:rsidRDefault="00EE4DCB">
            <w:pPr>
              <w:spacing w:after="0"/>
              <w:jc w:val="center"/>
            </w:pPr>
            <w:r>
              <w:rPr>
                <w:rFonts w:ascii="Times New Roman" w:eastAsia="Times New Roman" w:hAnsi="Times New Roman" w:cs="Times New Roman"/>
                <w:sz w:val="24"/>
              </w:rPr>
              <w:t>63</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34,38, 52,59, </w:t>
            </w:r>
          </w:p>
          <w:p w:rsidR="00D979F6" w:rsidRDefault="00EE4DCB">
            <w:pPr>
              <w:spacing w:after="0"/>
              <w:jc w:val="center"/>
            </w:pPr>
            <w:r>
              <w:rPr>
                <w:rFonts w:ascii="Times New Roman" w:eastAsia="Times New Roman" w:hAnsi="Times New Roman" w:cs="Times New Roman"/>
                <w:sz w:val="24"/>
              </w:rPr>
              <w:t>64</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53,39, 53,60, </w:t>
            </w:r>
          </w:p>
          <w:p w:rsidR="00D979F6" w:rsidRDefault="00EE4DCB">
            <w:pPr>
              <w:spacing w:after="0"/>
              <w:jc w:val="center"/>
            </w:pPr>
            <w:r>
              <w:rPr>
                <w:rFonts w:ascii="Times New Roman" w:eastAsia="Times New Roman" w:hAnsi="Times New Roman" w:cs="Times New Roman"/>
                <w:sz w:val="24"/>
              </w:rPr>
              <w:t>65</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36,40, 54,61 </w:t>
            </w:r>
          </w:p>
          <w:p w:rsidR="00D979F6" w:rsidRDefault="00EE4DCB">
            <w:pPr>
              <w:spacing w:after="0"/>
              <w:jc w:val="center"/>
            </w:pPr>
            <w:r>
              <w:rPr>
                <w:rFonts w:ascii="Times New Roman" w:eastAsia="Times New Roman" w:hAnsi="Times New Roman" w:cs="Times New Roman"/>
                <w:sz w:val="24"/>
              </w:rPr>
              <w:t>66</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37,41, 55,62,</w:t>
            </w:r>
          </w:p>
          <w:p w:rsidR="00D979F6" w:rsidRDefault="00EE4DCB">
            <w:pPr>
              <w:spacing w:after="0"/>
              <w:jc w:val="center"/>
            </w:pPr>
            <w:r>
              <w:rPr>
                <w:rFonts w:ascii="Times New Roman" w:eastAsia="Times New Roman" w:hAnsi="Times New Roman" w:cs="Times New Roman"/>
                <w:sz w:val="24"/>
              </w:rPr>
              <w:t>67</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38,42, 56,63</w:t>
            </w:r>
          </w:p>
          <w:p w:rsidR="00D979F6" w:rsidRDefault="00EE4DCB">
            <w:pPr>
              <w:spacing w:after="0"/>
              <w:jc w:val="center"/>
            </w:pPr>
            <w:r>
              <w:rPr>
                <w:rFonts w:ascii="Times New Roman" w:eastAsia="Times New Roman" w:hAnsi="Times New Roman" w:cs="Times New Roman"/>
                <w:sz w:val="24"/>
              </w:rPr>
              <w:t>68</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39,43, 57,59 </w:t>
            </w:r>
          </w:p>
          <w:p w:rsidR="00D979F6" w:rsidRDefault="00EE4DCB">
            <w:pPr>
              <w:spacing w:after="0"/>
              <w:jc w:val="center"/>
            </w:pPr>
            <w:r>
              <w:rPr>
                <w:rFonts w:ascii="Times New Roman" w:eastAsia="Times New Roman" w:hAnsi="Times New Roman" w:cs="Times New Roman"/>
                <w:sz w:val="24"/>
              </w:rPr>
              <w:t>64</w:t>
            </w:r>
          </w:p>
        </w:tc>
        <w:tc>
          <w:tcPr>
            <w:tcW w:w="70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1,40, 44,60, </w:t>
            </w:r>
          </w:p>
          <w:p w:rsidR="00D979F6" w:rsidRDefault="00EE4DCB">
            <w:pPr>
              <w:spacing w:after="0"/>
              <w:jc w:val="center"/>
            </w:pPr>
            <w:r>
              <w:rPr>
                <w:rFonts w:ascii="Times New Roman" w:eastAsia="Times New Roman" w:hAnsi="Times New Roman" w:cs="Times New Roman"/>
                <w:sz w:val="24"/>
              </w:rPr>
              <w:t>65</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2,41,4, 5,61,6, </w:t>
            </w:r>
          </w:p>
          <w:p w:rsidR="00D979F6" w:rsidRDefault="00EE4DCB">
            <w:pPr>
              <w:spacing w:after="0"/>
              <w:jc w:val="center"/>
            </w:pPr>
            <w:r>
              <w:rPr>
                <w:rFonts w:ascii="Times New Roman" w:eastAsia="Times New Roman" w:hAnsi="Times New Roman" w:cs="Times New Roman"/>
                <w:sz w:val="24"/>
              </w:rPr>
              <w:t>66</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3,42, 46,62,</w:t>
            </w:r>
          </w:p>
          <w:p w:rsidR="00D979F6" w:rsidRDefault="00EE4DCB">
            <w:pPr>
              <w:spacing w:after="0"/>
              <w:jc w:val="center"/>
            </w:pPr>
            <w:r>
              <w:rPr>
                <w:rFonts w:ascii="Times New Roman" w:eastAsia="Times New Roman" w:hAnsi="Times New Roman" w:cs="Times New Roman"/>
                <w:sz w:val="24"/>
              </w:rPr>
              <w:t xml:space="preserve"> 67</w:t>
            </w:r>
          </w:p>
        </w:tc>
      </w:tr>
      <w:tr w:rsidR="00D979F6">
        <w:trPr>
          <w:trHeight w:val="782"/>
        </w:trPr>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D979F6" w:rsidRDefault="00EE4DCB">
            <w:pPr>
              <w:spacing w:after="0"/>
              <w:jc w:val="center"/>
            </w:pPr>
            <w:r>
              <w:rPr>
                <w:rFonts w:ascii="Times New Roman" w:eastAsia="Times New Roman" w:hAnsi="Times New Roman" w:cs="Times New Roman"/>
                <w:sz w:val="24"/>
              </w:rPr>
              <w:t>6</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4,43, 47,68, </w:t>
            </w:r>
          </w:p>
          <w:p w:rsidR="00D979F6" w:rsidRDefault="00EE4DCB">
            <w:pPr>
              <w:spacing w:after="0"/>
              <w:jc w:val="center"/>
            </w:pPr>
            <w:r>
              <w:rPr>
                <w:rFonts w:ascii="Times New Roman" w:eastAsia="Times New Roman" w:hAnsi="Times New Roman" w:cs="Times New Roman"/>
                <w:sz w:val="24"/>
              </w:rPr>
              <w:t>63</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5,44, 48,59, </w:t>
            </w:r>
          </w:p>
          <w:p w:rsidR="00D979F6" w:rsidRDefault="00EE4DCB">
            <w:pPr>
              <w:spacing w:after="0"/>
              <w:jc w:val="center"/>
            </w:pPr>
            <w:r>
              <w:rPr>
                <w:rFonts w:ascii="Times New Roman" w:eastAsia="Times New Roman" w:hAnsi="Times New Roman" w:cs="Times New Roman"/>
                <w:sz w:val="24"/>
              </w:rPr>
              <w:t>64</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6,45, 49;60, </w:t>
            </w:r>
          </w:p>
          <w:p w:rsidR="00D979F6" w:rsidRDefault="00EE4DCB">
            <w:pPr>
              <w:spacing w:after="0"/>
              <w:jc w:val="center"/>
            </w:pPr>
            <w:r>
              <w:rPr>
                <w:rFonts w:ascii="Times New Roman" w:eastAsia="Times New Roman" w:hAnsi="Times New Roman" w:cs="Times New Roman"/>
                <w:sz w:val="24"/>
              </w:rPr>
              <w:t>65</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7,46, 50,61, </w:t>
            </w:r>
          </w:p>
          <w:p w:rsidR="00D979F6" w:rsidRDefault="00EE4DCB">
            <w:pPr>
              <w:spacing w:after="0"/>
              <w:jc w:val="center"/>
            </w:pPr>
            <w:r>
              <w:rPr>
                <w:rFonts w:ascii="Times New Roman" w:eastAsia="Times New Roman" w:hAnsi="Times New Roman" w:cs="Times New Roman"/>
                <w:sz w:val="24"/>
              </w:rPr>
              <w:t>66</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8,51, 47,62, </w:t>
            </w:r>
          </w:p>
          <w:p w:rsidR="00D979F6" w:rsidRDefault="00EE4DCB">
            <w:pPr>
              <w:spacing w:after="0"/>
              <w:jc w:val="center"/>
            </w:pPr>
            <w:r>
              <w:rPr>
                <w:rFonts w:ascii="Times New Roman" w:eastAsia="Times New Roman" w:hAnsi="Times New Roman" w:cs="Times New Roman"/>
                <w:sz w:val="24"/>
              </w:rPr>
              <w:t>67</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9,48, 52,68, </w:t>
            </w:r>
          </w:p>
          <w:p w:rsidR="00D979F6" w:rsidRDefault="00EE4DCB">
            <w:pPr>
              <w:spacing w:after="0"/>
              <w:jc w:val="center"/>
            </w:pPr>
            <w:r>
              <w:rPr>
                <w:rFonts w:ascii="Times New Roman" w:eastAsia="Times New Roman" w:hAnsi="Times New Roman" w:cs="Times New Roman"/>
                <w:sz w:val="24"/>
              </w:rPr>
              <w:t>63</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10,49, 53,59, </w:t>
            </w:r>
          </w:p>
          <w:p w:rsidR="00D979F6" w:rsidRDefault="00EE4DCB">
            <w:pPr>
              <w:spacing w:after="0"/>
              <w:jc w:val="center"/>
            </w:pPr>
            <w:r>
              <w:rPr>
                <w:rFonts w:ascii="Times New Roman" w:eastAsia="Times New Roman" w:hAnsi="Times New Roman" w:cs="Times New Roman"/>
                <w:sz w:val="24"/>
              </w:rPr>
              <w:t>64</w:t>
            </w:r>
          </w:p>
        </w:tc>
        <w:tc>
          <w:tcPr>
            <w:tcW w:w="70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11,50, 54,60, </w:t>
            </w:r>
          </w:p>
          <w:p w:rsidR="00D979F6" w:rsidRDefault="00EE4DCB">
            <w:pPr>
              <w:spacing w:after="0"/>
              <w:jc w:val="center"/>
            </w:pPr>
            <w:r>
              <w:rPr>
                <w:rFonts w:ascii="Times New Roman" w:eastAsia="Times New Roman" w:hAnsi="Times New Roman" w:cs="Times New Roman"/>
                <w:sz w:val="24"/>
              </w:rPr>
              <w:t>65</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12,51, 55,61, </w:t>
            </w:r>
          </w:p>
          <w:p w:rsidR="00D979F6" w:rsidRDefault="00EE4DCB">
            <w:pPr>
              <w:spacing w:after="0"/>
              <w:jc w:val="center"/>
            </w:pPr>
            <w:r>
              <w:rPr>
                <w:rFonts w:ascii="Times New Roman" w:eastAsia="Times New Roman" w:hAnsi="Times New Roman" w:cs="Times New Roman"/>
                <w:sz w:val="24"/>
              </w:rPr>
              <w:t>66</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13,52, 56,62, </w:t>
            </w:r>
          </w:p>
          <w:p w:rsidR="00D979F6" w:rsidRDefault="00EE4DCB">
            <w:pPr>
              <w:spacing w:after="0"/>
              <w:jc w:val="center"/>
            </w:pPr>
            <w:r>
              <w:rPr>
                <w:rFonts w:ascii="Times New Roman" w:eastAsia="Times New Roman" w:hAnsi="Times New Roman" w:cs="Times New Roman"/>
                <w:sz w:val="24"/>
              </w:rPr>
              <w:t>67</w:t>
            </w:r>
          </w:p>
        </w:tc>
      </w:tr>
      <w:tr w:rsidR="00D979F6">
        <w:trPr>
          <w:trHeight w:val="268"/>
        </w:trPr>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7</w:t>
            </w:r>
          </w:p>
          <w:p w:rsidR="00D979F6" w:rsidRDefault="00D979F6">
            <w:pPr>
              <w:spacing w:after="0"/>
              <w:jc w:val="center"/>
              <w:rPr>
                <w:rFonts w:ascii="Times New Roman" w:eastAsia="Times New Roman" w:hAnsi="Times New Roman" w:cs="Times New Roman"/>
                <w:sz w:val="24"/>
              </w:rPr>
            </w:pPr>
          </w:p>
          <w:p w:rsidR="00D979F6" w:rsidRDefault="00D979F6">
            <w:pPr>
              <w:spacing w:after="0"/>
              <w:jc w:val="center"/>
              <w:rPr>
                <w:rFonts w:ascii="Times New Roman" w:eastAsia="Times New Roman" w:hAnsi="Times New Roman" w:cs="Times New Roman"/>
                <w:sz w:val="24"/>
              </w:rPr>
            </w:pPr>
          </w:p>
          <w:p w:rsidR="00D979F6" w:rsidRDefault="00D979F6">
            <w:pPr>
              <w:spacing w:after="0"/>
              <w:jc w:val="center"/>
              <w:rPr>
                <w:rFonts w:ascii="Times New Roman" w:eastAsia="Times New Roman" w:hAnsi="Times New Roman" w:cs="Times New Roman"/>
                <w:sz w:val="16"/>
              </w:rPr>
            </w:pPr>
          </w:p>
          <w:p w:rsidR="00D979F6" w:rsidRDefault="00D979F6">
            <w:pPr>
              <w:spacing w:after="0"/>
              <w:jc w:val="center"/>
            </w:pP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14,53, 57,68,</w:t>
            </w:r>
          </w:p>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63</w:t>
            </w:r>
          </w:p>
          <w:p w:rsidR="00D979F6" w:rsidRDefault="00D979F6">
            <w:pPr>
              <w:spacing w:after="0"/>
              <w:jc w:val="center"/>
              <w:rPr>
                <w:rFonts w:ascii="Times New Roman" w:eastAsia="Times New Roman" w:hAnsi="Times New Roman" w:cs="Times New Roman"/>
                <w:sz w:val="16"/>
              </w:rPr>
            </w:pPr>
          </w:p>
          <w:p w:rsidR="00D979F6" w:rsidRDefault="00D979F6">
            <w:pPr>
              <w:spacing w:after="0"/>
              <w:jc w:val="center"/>
            </w:pP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1,15, 54,59,</w:t>
            </w:r>
          </w:p>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64 </w:t>
            </w:r>
          </w:p>
          <w:p w:rsidR="00D979F6" w:rsidRDefault="00D979F6">
            <w:pPr>
              <w:spacing w:after="0"/>
              <w:jc w:val="center"/>
              <w:rPr>
                <w:rFonts w:ascii="Times New Roman" w:eastAsia="Times New Roman" w:hAnsi="Times New Roman" w:cs="Times New Roman"/>
                <w:sz w:val="16"/>
              </w:rPr>
            </w:pPr>
          </w:p>
          <w:p w:rsidR="00D979F6" w:rsidRDefault="00D979F6">
            <w:pPr>
              <w:spacing w:after="0"/>
              <w:jc w:val="center"/>
            </w:pP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2,16, 55,60,</w:t>
            </w:r>
          </w:p>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65 </w:t>
            </w:r>
          </w:p>
          <w:p w:rsidR="00D979F6" w:rsidRDefault="00D979F6">
            <w:pPr>
              <w:spacing w:after="0"/>
              <w:jc w:val="center"/>
              <w:rPr>
                <w:rFonts w:ascii="Times New Roman" w:eastAsia="Times New Roman" w:hAnsi="Times New Roman" w:cs="Times New Roman"/>
                <w:sz w:val="16"/>
              </w:rPr>
            </w:pPr>
          </w:p>
          <w:p w:rsidR="00D979F6" w:rsidRDefault="00D979F6">
            <w:pPr>
              <w:spacing w:after="0"/>
              <w:jc w:val="center"/>
            </w:pP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3,17, 56,61, </w:t>
            </w:r>
          </w:p>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66</w:t>
            </w:r>
          </w:p>
          <w:p w:rsidR="00D979F6" w:rsidRDefault="00EE4DCB">
            <w:pPr>
              <w:spacing w:after="0"/>
              <w:jc w:val="center"/>
              <w:rPr>
                <w:rFonts w:ascii="Times New Roman" w:eastAsia="Times New Roman" w:hAnsi="Times New Roman" w:cs="Times New Roman"/>
                <w:sz w:val="16"/>
              </w:rPr>
            </w:pPr>
            <w:r>
              <w:rPr>
                <w:rFonts w:ascii="Times New Roman" w:eastAsia="Times New Roman" w:hAnsi="Times New Roman" w:cs="Times New Roman"/>
                <w:sz w:val="24"/>
              </w:rPr>
              <w:t xml:space="preserve"> </w:t>
            </w:r>
          </w:p>
          <w:p w:rsidR="00D979F6" w:rsidRDefault="00D979F6">
            <w:pPr>
              <w:spacing w:after="0"/>
              <w:jc w:val="center"/>
            </w:pP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4,18, 57,62, </w:t>
            </w:r>
          </w:p>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67</w:t>
            </w:r>
          </w:p>
          <w:p w:rsidR="00D979F6" w:rsidRDefault="00D979F6">
            <w:pPr>
              <w:spacing w:after="0"/>
              <w:jc w:val="center"/>
              <w:rPr>
                <w:rFonts w:ascii="Times New Roman" w:eastAsia="Times New Roman" w:hAnsi="Times New Roman" w:cs="Times New Roman"/>
                <w:sz w:val="16"/>
              </w:rPr>
            </w:pPr>
          </w:p>
          <w:p w:rsidR="00D979F6" w:rsidRDefault="00D979F6">
            <w:pPr>
              <w:spacing w:after="0"/>
              <w:jc w:val="center"/>
            </w:pP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1,5, 19,68, </w:t>
            </w:r>
          </w:p>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63 </w:t>
            </w:r>
          </w:p>
          <w:p w:rsidR="00D979F6" w:rsidRDefault="00EE4DCB">
            <w:pPr>
              <w:spacing w:after="0"/>
              <w:jc w:val="center"/>
              <w:rPr>
                <w:rFonts w:ascii="Times New Roman" w:eastAsia="Times New Roman" w:hAnsi="Times New Roman" w:cs="Times New Roman"/>
                <w:sz w:val="16"/>
              </w:rPr>
            </w:pPr>
            <w:r>
              <w:rPr>
                <w:rFonts w:ascii="Times New Roman" w:eastAsia="Times New Roman" w:hAnsi="Times New Roman" w:cs="Times New Roman"/>
                <w:sz w:val="16"/>
              </w:rPr>
              <w:t xml:space="preserve"> </w:t>
            </w:r>
          </w:p>
          <w:p w:rsidR="00D979F6" w:rsidRDefault="00D979F6">
            <w:pPr>
              <w:spacing w:after="0"/>
              <w:jc w:val="center"/>
            </w:pP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2,6, 20,59, </w:t>
            </w:r>
          </w:p>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 64</w:t>
            </w:r>
          </w:p>
          <w:p w:rsidR="00D979F6" w:rsidRDefault="00EE4DCB">
            <w:pPr>
              <w:spacing w:after="0"/>
              <w:jc w:val="center"/>
              <w:rPr>
                <w:rFonts w:ascii="Times New Roman" w:eastAsia="Times New Roman" w:hAnsi="Times New Roman" w:cs="Times New Roman"/>
                <w:sz w:val="16"/>
              </w:rPr>
            </w:pPr>
            <w:r>
              <w:rPr>
                <w:rFonts w:ascii="Times New Roman" w:eastAsia="Times New Roman" w:hAnsi="Times New Roman" w:cs="Times New Roman"/>
                <w:sz w:val="16"/>
              </w:rPr>
              <w:t xml:space="preserve"> </w:t>
            </w:r>
          </w:p>
          <w:p w:rsidR="00D979F6" w:rsidRDefault="00D979F6">
            <w:pPr>
              <w:spacing w:after="0"/>
              <w:jc w:val="center"/>
            </w:pPr>
          </w:p>
        </w:tc>
        <w:tc>
          <w:tcPr>
            <w:tcW w:w="70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3,7, 21,60, </w:t>
            </w:r>
          </w:p>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65 </w:t>
            </w:r>
          </w:p>
          <w:p w:rsidR="00D979F6" w:rsidRDefault="00D979F6">
            <w:pPr>
              <w:spacing w:after="0"/>
              <w:jc w:val="center"/>
              <w:rPr>
                <w:rFonts w:ascii="Times New Roman" w:eastAsia="Times New Roman" w:hAnsi="Times New Roman" w:cs="Times New Roman"/>
                <w:sz w:val="16"/>
              </w:rPr>
            </w:pPr>
          </w:p>
          <w:p w:rsidR="00D979F6" w:rsidRDefault="00EE4DCB" w:rsidP="000D7E7E">
            <w:pPr>
              <w:spacing w:after="0"/>
            </w:pPr>
            <w:r>
              <w:rPr>
                <w:rFonts w:ascii="Times New Roman" w:eastAsia="Times New Roman" w:hAnsi="Times New Roman" w:cs="Times New Roman"/>
                <w:sz w:val="24"/>
              </w:rPr>
              <w:t xml:space="preserve">  </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4,8, 22,61, </w:t>
            </w:r>
          </w:p>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66</w:t>
            </w:r>
          </w:p>
          <w:p w:rsidR="00D979F6" w:rsidRDefault="00EE4DCB">
            <w:pPr>
              <w:spacing w:after="0"/>
              <w:jc w:val="center"/>
              <w:rPr>
                <w:rFonts w:ascii="Times New Roman" w:eastAsia="Times New Roman" w:hAnsi="Times New Roman" w:cs="Times New Roman"/>
                <w:sz w:val="16"/>
              </w:rPr>
            </w:pPr>
            <w:r>
              <w:rPr>
                <w:rFonts w:ascii="Times New Roman" w:eastAsia="Times New Roman" w:hAnsi="Times New Roman" w:cs="Times New Roman"/>
                <w:sz w:val="24"/>
              </w:rPr>
              <w:t xml:space="preserve"> </w:t>
            </w:r>
          </w:p>
          <w:p w:rsidR="00D979F6" w:rsidRDefault="00D979F6">
            <w:pPr>
              <w:spacing w:after="0"/>
              <w:jc w:val="center"/>
            </w:pP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5,9, 23,62, </w:t>
            </w:r>
          </w:p>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67</w:t>
            </w:r>
          </w:p>
          <w:p w:rsidR="00D979F6" w:rsidRDefault="00D979F6">
            <w:pPr>
              <w:spacing w:after="0"/>
              <w:jc w:val="center"/>
              <w:rPr>
                <w:rFonts w:ascii="Times New Roman" w:eastAsia="Times New Roman" w:hAnsi="Times New Roman" w:cs="Times New Roman"/>
                <w:sz w:val="16"/>
              </w:rPr>
            </w:pPr>
          </w:p>
          <w:p w:rsidR="00D979F6" w:rsidRDefault="00EE4DCB">
            <w:pPr>
              <w:spacing w:after="0"/>
              <w:jc w:val="center"/>
            </w:pPr>
            <w:r>
              <w:rPr>
                <w:rFonts w:ascii="Times New Roman" w:eastAsia="Times New Roman" w:hAnsi="Times New Roman" w:cs="Times New Roman"/>
                <w:sz w:val="24"/>
              </w:rPr>
              <w:t xml:space="preserve"> </w:t>
            </w:r>
          </w:p>
        </w:tc>
      </w:tr>
      <w:tr w:rsidR="00D979F6">
        <w:trPr>
          <w:trHeight w:val="782"/>
        </w:trPr>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D979F6" w:rsidRDefault="00EE4DCB">
            <w:pPr>
              <w:spacing w:after="0"/>
              <w:jc w:val="center"/>
            </w:pPr>
            <w:r>
              <w:rPr>
                <w:rFonts w:ascii="Times New Roman" w:eastAsia="Times New Roman" w:hAnsi="Times New Roman" w:cs="Times New Roman"/>
                <w:sz w:val="24"/>
              </w:rPr>
              <w:t>8</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6,10, 24,68</w:t>
            </w:r>
          </w:p>
          <w:p w:rsidR="00D979F6" w:rsidRDefault="00EE4DCB">
            <w:pPr>
              <w:spacing w:after="0"/>
              <w:jc w:val="center"/>
            </w:pPr>
            <w:r>
              <w:rPr>
                <w:rFonts w:ascii="Times New Roman" w:eastAsia="Times New Roman" w:hAnsi="Times New Roman" w:cs="Times New Roman"/>
                <w:sz w:val="24"/>
              </w:rPr>
              <w:t>63</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7,11, 25,59 </w:t>
            </w:r>
          </w:p>
          <w:p w:rsidR="00D979F6" w:rsidRDefault="00EE4DCB">
            <w:pPr>
              <w:spacing w:after="0"/>
              <w:jc w:val="center"/>
            </w:pPr>
            <w:r>
              <w:rPr>
                <w:rFonts w:ascii="Times New Roman" w:eastAsia="Times New Roman" w:hAnsi="Times New Roman" w:cs="Times New Roman"/>
                <w:sz w:val="24"/>
              </w:rPr>
              <w:t>64</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8,12, 26,60, </w:t>
            </w:r>
          </w:p>
          <w:p w:rsidR="00D979F6" w:rsidRDefault="00EE4DCB">
            <w:pPr>
              <w:spacing w:after="0"/>
              <w:jc w:val="center"/>
            </w:pPr>
            <w:r>
              <w:rPr>
                <w:rFonts w:ascii="Times New Roman" w:eastAsia="Times New Roman" w:hAnsi="Times New Roman" w:cs="Times New Roman"/>
                <w:sz w:val="24"/>
              </w:rPr>
              <w:t>65</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9,13, 27,61, </w:t>
            </w:r>
          </w:p>
          <w:p w:rsidR="00D979F6" w:rsidRDefault="00EE4DCB">
            <w:pPr>
              <w:spacing w:after="0"/>
              <w:jc w:val="center"/>
            </w:pPr>
            <w:r>
              <w:rPr>
                <w:rFonts w:ascii="Times New Roman" w:eastAsia="Times New Roman" w:hAnsi="Times New Roman" w:cs="Times New Roman"/>
                <w:sz w:val="24"/>
              </w:rPr>
              <w:t>66</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10,14, 28,62,</w:t>
            </w:r>
          </w:p>
          <w:p w:rsidR="00D979F6" w:rsidRDefault="00EE4DCB">
            <w:pPr>
              <w:spacing w:after="0"/>
              <w:jc w:val="center"/>
            </w:pPr>
            <w:r>
              <w:rPr>
                <w:rFonts w:ascii="Times New Roman" w:eastAsia="Times New Roman" w:hAnsi="Times New Roman" w:cs="Times New Roman"/>
                <w:sz w:val="24"/>
              </w:rPr>
              <w:t>67</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11,15, 29,68, </w:t>
            </w:r>
          </w:p>
          <w:p w:rsidR="00D979F6" w:rsidRDefault="00EE4DCB">
            <w:pPr>
              <w:spacing w:after="0"/>
              <w:jc w:val="center"/>
            </w:pPr>
            <w:r>
              <w:rPr>
                <w:rFonts w:ascii="Times New Roman" w:eastAsia="Times New Roman" w:hAnsi="Times New Roman" w:cs="Times New Roman"/>
                <w:sz w:val="24"/>
              </w:rPr>
              <w:t>63</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12,16, 30,59, </w:t>
            </w:r>
          </w:p>
          <w:p w:rsidR="00D979F6" w:rsidRDefault="00EE4DCB">
            <w:pPr>
              <w:spacing w:after="0"/>
              <w:jc w:val="center"/>
            </w:pPr>
            <w:r>
              <w:rPr>
                <w:rFonts w:ascii="Times New Roman" w:eastAsia="Times New Roman" w:hAnsi="Times New Roman" w:cs="Times New Roman"/>
                <w:sz w:val="24"/>
              </w:rPr>
              <w:t>64</w:t>
            </w:r>
          </w:p>
        </w:tc>
        <w:tc>
          <w:tcPr>
            <w:tcW w:w="70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13,17, 31,60 </w:t>
            </w:r>
          </w:p>
          <w:p w:rsidR="00D979F6" w:rsidRDefault="00EE4DCB">
            <w:pPr>
              <w:spacing w:after="0"/>
              <w:jc w:val="center"/>
            </w:pPr>
            <w:r>
              <w:rPr>
                <w:rFonts w:ascii="Times New Roman" w:eastAsia="Times New Roman" w:hAnsi="Times New Roman" w:cs="Times New Roman"/>
                <w:sz w:val="24"/>
              </w:rPr>
              <w:t>65</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14,18, 32,61, </w:t>
            </w:r>
          </w:p>
          <w:p w:rsidR="00D979F6" w:rsidRDefault="00EE4DCB">
            <w:pPr>
              <w:spacing w:after="0"/>
              <w:jc w:val="center"/>
            </w:pPr>
            <w:r>
              <w:rPr>
                <w:rFonts w:ascii="Times New Roman" w:eastAsia="Times New Roman" w:hAnsi="Times New Roman" w:cs="Times New Roman"/>
                <w:sz w:val="24"/>
              </w:rPr>
              <w:t>66</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15,19, 33,62, </w:t>
            </w:r>
          </w:p>
          <w:p w:rsidR="00D979F6" w:rsidRDefault="00EE4DCB">
            <w:pPr>
              <w:spacing w:after="0"/>
              <w:jc w:val="center"/>
            </w:pPr>
            <w:r>
              <w:rPr>
                <w:rFonts w:ascii="Times New Roman" w:eastAsia="Times New Roman" w:hAnsi="Times New Roman" w:cs="Times New Roman"/>
                <w:sz w:val="24"/>
              </w:rPr>
              <w:t>67</w:t>
            </w:r>
          </w:p>
        </w:tc>
      </w:tr>
      <w:tr w:rsidR="00D979F6">
        <w:trPr>
          <w:trHeight w:val="826"/>
        </w:trPr>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D979F6" w:rsidRDefault="00EE4DCB">
            <w:pPr>
              <w:spacing w:after="0"/>
              <w:jc w:val="center"/>
            </w:pPr>
            <w:r>
              <w:rPr>
                <w:rFonts w:ascii="Times New Roman" w:eastAsia="Times New Roman" w:hAnsi="Times New Roman" w:cs="Times New Roman"/>
                <w:sz w:val="24"/>
              </w:rPr>
              <w:t>9</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16,20, 34,68,</w:t>
            </w:r>
          </w:p>
          <w:p w:rsidR="00D979F6" w:rsidRDefault="00EE4DCB">
            <w:pPr>
              <w:spacing w:after="0"/>
              <w:jc w:val="center"/>
            </w:pPr>
            <w:r>
              <w:rPr>
                <w:rFonts w:ascii="Times New Roman" w:eastAsia="Times New Roman" w:hAnsi="Times New Roman" w:cs="Times New Roman"/>
                <w:sz w:val="24"/>
              </w:rPr>
              <w:t>63</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17,21, 35,59, </w:t>
            </w:r>
          </w:p>
          <w:p w:rsidR="00D979F6" w:rsidRDefault="00EE4DCB">
            <w:pPr>
              <w:spacing w:after="0"/>
              <w:jc w:val="center"/>
            </w:pPr>
            <w:r>
              <w:rPr>
                <w:rFonts w:ascii="Times New Roman" w:eastAsia="Times New Roman" w:hAnsi="Times New Roman" w:cs="Times New Roman"/>
                <w:sz w:val="24"/>
              </w:rPr>
              <w:t>64</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18,22, 36,60, </w:t>
            </w:r>
          </w:p>
          <w:p w:rsidR="00D979F6" w:rsidRDefault="00EE4DCB">
            <w:pPr>
              <w:spacing w:after="0"/>
              <w:jc w:val="center"/>
            </w:pPr>
            <w:r>
              <w:rPr>
                <w:rFonts w:ascii="Times New Roman" w:eastAsia="Times New Roman" w:hAnsi="Times New Roman" w:cs="Times New Roman"/>
                <w:sz w:val="24"/>
              </w:rPr>
              <w:t>65</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19,23, 37,61, </w:t>
            </w:r>
          </w:p>
          <w:p w:rsidR="00D979F6" w:rsidRDefault="00EE4DCB">
            <w:pPr>
              <w:spacing w:after="0"/>
              <w:jc w:val="center"/>
            </w:pPr>
            <w:r>
              <w:rPr>
                <w:rFonts w:ascii="Times New Roman" w:eastAsia="Times New Roman" w:hAnsi="Times New Roman" w:cs="Times New Roman"/>
                <w:sz w:val="24"/>
              </w:rPr>
              <w:t>66</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20,24, 38,62, </w:t>
            </w:r>
          </w:p>
          <w:p w:rsidR="00D979F6" w:rsidRDefault="00EE4DCB">
            <w:pPr>
              <w:spacing w:after="0"/>
              <w:jc w:val="center"/>
            </w:pPr>
            <w:r>
              <w:rPr>
                <w:rFonts w:ascii="Times New Roman" w:eastAsia="Times New Roman" w:hAnsi="Times New Roman" w:cs="Times New Roman"/>
                <w:sz w:val="24"/>
              </w:rPr>
              <w:t>67</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21,25, 39,68, </w:t>
            </w:r>
          </w:p>
          <w:p w:rsidR="00D979F6" w:rsidRDefault="00EE4DCB">
            <w:pPr>
              <w:spacing w:after="0"/>
              <w:jc w:val="center"/>
            </w:pPr>
            <w:r>
              <w:rPr>
                <w:rFonts w:ascii="Times New Roman" w:eastAsia="Times New Roman" w:hAnsi="Times New Roman" w:cs="Times New Roman"/>
                <w:sz w:val="24"/>
              </w:rPr>
              <w:t>63</w:t>
            </w:r>
          </w:p>
        </w:tc>
        <w:tc>
          <w:tcPr>
            <w:tcW w:w="7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22,26, 40,59, </w:t>
            </w:r>
          </w:p>
          <w:p w:rsidR="00D979F6" w:rsidRDefault="00EE4DCB">
            <w:pPr>
              <w:spacing w:after="0"/>
              <w:jc w:val="center"/>
            </w:pPr>
            <w:r>
              <w:rPr>
                <w:rFonts w:ascii="Times New Roman" w:eastAsia="Times New Roman" w:hAnsi="Times New Roman" w:cs="Times New Roman"/>
                <w:sz w:val="24"/>
              </w:rPr>
              <w:t>64</w:t>
            </w:r>
          </w:p>
        </w:tc>
        <w:tc>
          <w:tcPr>
            <w:tcW w:w="70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23,27, 41,60,</w:t>
            </w:r>
          </w:p>
          <w:p w:rsidR="00D979F6" w:rsidRDefault="00EE4DCB">
            <w:pPr>
              <w:spacing w:after="0"/>
              <w:jc w:val="center"/>
            </w:pPr>
            <w:r>
              <w:rPr>
                <w:rFonts w:ascii="Times New Roman" w:eastAsia="Times New Roman" w:hAnsi="Times New Roman" w:cs="Times New Roman"/>
                <w:sz w:val="24"/>
              </w:rPr>
              <w:t xml:space="preserve"> 65</w:t>
            </w:r>
          </w:p>
        </w:tc>
        <w:tc>
          <w:tcPr>
            <w:tcW w:w="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 xml:space="preserve">24,28, 42,56 </w:t>
            </w:r>
          </w:p>
          <w:p w:rsidR="00D979F6" w:rsidRDefault="00EE4DCB">
            <w:pPr>
              <w:spacing w:after="0"/>
              <w:jc w:val="center"/>
            </w:pPr>
            <w:r>
              <w:rPr>
                <w:rFonts w:ascii="Times New Roman" w:eastAsia="Times New Roman" w:hAnsi="Times New Roman" w:cs="Times New Roman"/>
                <w:sz w:val="24"/>
              </w:rPr>
              <w:t>61</w:t>
            </w:r>
          </w:p>
        </w:tc>
        <w:tc>
          <w:tcPr>
            <w:tcW w:w="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979F6" w:rsidRDefault="00EE4DCB">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25,29, 43,62,</w:t>
            </w:r>
          </w:p>
          <w:p w:rsidR="00D979F6" w:rsidRDefault="00EE4DCB">
            <w:pPr>
              <w:spacing w:after="0"/>
              <w:jc w:val="center"/>
            </w:pPr>
            <w:r>
              <w:rPr>
                <w:rFonts w:ascii="Times New Roman" w:eastAsia="Times New Roman" w:hAnsi="Times New Roman" w:cs="Times New Roman"/>
                <w:sz w:val="24"/>
              </w:rPr>
              <w:t xml:space="preserve"> 67</w:t>
            </w:r>
          </w:p>
        </w:tc>
      </w:tr>
    </w:tbl>
    <w:p w:rsidR="00D979F6" w:rsidRDefault="00EE4DCB">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 </w:t>
      </w:r>
    </w:p>
    <w:p w:rsidR="00D83BB5" w:rsidRDefault="00D83BB5">
      <w:pPr>
        <w:spacing w:after="0" w:line="240" w:lineRule="auto"/>
        <w:jc w:val="center"/>
        <w:rPr>
          <w:rFonts w:ascii="Times New Roman" w:eastAsia="Times New Roman" w:hAnsi="Times New Roman" w:cs="Times New Roman"/>
          <w:b/>
          <w:sz w:val="24"/>
        </w:rPr>
      </w:pPr>
    </w:p>
    <w:p w:rsidR="00D83BB5" w:rsidRDefault="00D83BB5">
      <w:pPr>
        <w:spacing w:after="0" w:line="240" w:lineRule="auto"/>
        <w:jc w:val="center"/>
        <w:rPr>
          <w:rFonts w:ascii="Times New Roman" w:eastAsia="Times New Roman" w:hAnsi="Times New Roman" w:cs="Times New Roman"/>
          <w:b/>
          <w:sz w:val="24"/>
        </w:rPr>
      </w:pPr>
    </w:p>
    <w:p w:rsidR="00D83BB5" w:rsidRDefault="00D83BB5">
      <w:pPr>
        <w:spacing w:after="0" w:line="240" w:lineRule="auto"/>
        <w:jc w:val="center"/>
        <w:rPr>
          <w:rFonts w:ascii="Times New Roman" w:eastAsia="Times New Roman" w:hAnsi="Times New Roman" w:cs="Times New Roman"/>
          <w:b/>
          <w:sz w:val="24"/>
        </w:rPr>
      </w:pPr>
    </w:p>
    <w:p w:rsidR="00D83BB5" w:rsidRDefault="00D83BB5">
      <w:pPr>
        <w:spacing w:after="0" w:line="240" w:lineRule="auto"/>
        <w:jc w:val="center"/>
        <w:rPr>
          <w:rFonts w:ascii="Times New Roman" w:eastAsia="Times New Roman" w:hAnsi="Times New Roman" w:cs="Times New Roman"/>
          <w:b/>
          <w:sz w:val="24"/>
        </w:rPr>
      </w:pPr>
    </w:p>
    <w:p w:rsidR="00D979F6" w:rsidRDefault="00EE4DC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Вопросы для выполнения домашней контрольной работы</w:t>
      </w:r>
    </w:p>
    <w:p w:rsidR="00D979F6" w:rsidRDefault="00D979F6">
      <w:pPr>
        <w:spacing w:after="0" w:line="240" w:lineRule="auto"/>
        <w:rPr>
          <w:rFonts w:ascii="Times New Roman" w:eastAsia="Times New Roman" w:hAnsi="Times New Roman" w:cs="Times New Roman"/>
          <w:b/>
          <w:sz w:val="24"/>
        </w:rPr>
      </w:pPr>
    </w:p>
    <w:p w:rsidR="00D979F6" w:rsidRDefault="00EE4DCB">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1. Предмет и задачи анализа, порядок его изучения, его роль в развитии производства.</w:t>
      </w:r>
    </w:p>
    <w:p w:rsidR="00D979F6" w:rsidRDefault="00EE4DCB">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Метод и основные приемы экономического анализа.</w:t>
      </w:r>
    </w:p>
    <w:p w:rsidR="00D979F6" w:rsidRDefault="00EE4DCB">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3. Сущность приема элиминирования. Методика его использования в анализе.</w:t>
      </w:r>
    </w:p>
    <w:p w:rsidR="00D979F6" w:rsidRDefault="00EE4DCB">
      <w:pPr>
        <w:spacing w:after="0"/>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Источники данных для анализа и их характеристика. Виды экономического анализа.</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5.Организация аналитической работы в предприятии и порядок проведения экономического анализа.</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6. Анализ природных и экономических условий предприятий.</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7. Задачи, источники данных, методика анализа размеров предприятия и его подразделений</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8. Задачи, источники данных и методика анализа специализации производства.</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9. В чем проявляется связь анализа хозяйственной деятельности с другими науками?</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10. Какова роль анализа в управлении предприятием и повышении эффективности его деятельности? Почему она возрастает на современном этапе?</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11. Задачи и источники данных анализа основных производственных фондов.</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12. Анализ состава, движения и структуры основных средств хозяйства.</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13. Анализ обеспеченности и использования основных производственных фондов.</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14. Анализ размера и состава энергетических ресурсов хозяйства.</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15. Какие показатели характеризуют движение и техническое состояние основных средств?</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16. Задачи, источники данных анализа трудовых ресурсов, анализ использования трудовых ресурсов.</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17. Задачи, источники данных и анализ производительности труда.</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18. Анализ влияния основных факторов на уровень производительности труда.</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19. Анализ использования фонда оплаты труда и взаимосвязи между производительностью и оплатой труда.</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20. Задачи, источники данных анализа производства продукции растениеводства. Его значение в увеличении производства продукции.</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21. Анализ производства продукции растениеводства.</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22. Анализ влияния факторов на выполнение плана производства продукции растениеводства.</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23. Изложите методику анализа себестоимости отдельных видов продукции.</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24. Выявление резервов и путей увеличения производства продукции растениеводства.</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25. Текущий анализ в растениеводстве и животноводстве.</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26. Задачи и источники данных анализа производства продукции животноводства. Его значение в увеличении производства продукции животноводства.</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27. Анализ производства продукции животноводства.</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28. Анализ влияния факторов на выполнение плана производства продукции животноводства.</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29. Каковы значение и задачи анализа производства и реализации продукции?</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30. Как анализируется динамика и выполнение плана производства и реализации продукции?</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31. Выявление резервов и путей увеличения производства продукции животноводства.</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32. Что такое структура продукции (услуг) и как она влияет на экономические показатели деятельности предприятия?</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33. Охарактеризуйте основные способы расчета влияния структуры продукции на объем ее производства в стоимостном выражении.</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34. Как производится анализ положения товаров на рынках сбыта?</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35. Назовите обобщающие, индивидуальные и косвенные показатели качества продукции.</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36. Особенности анализа финансово-хозяйственной деятельности на предприятиях по материально-техническому снабжению.</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37. Как оценивается конкурентоспособность продукции?</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38. Задачи и источники анализа себестоимости сельскохозяйственной продукции.</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39. Анализ динамики и выполнения плана себестоимости продукции.</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40. Анализ влияния факторов на себестоимость продукции растениеводства.</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41. Анализ влияния факторов на себестоимость продукции животноводства.</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42. Анализ себестоимости продукции растениеводства по статьям затрат.</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43. Анализ себестоимости продукции животноводства по статьям затрат.</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44. Выявление резервов и путей снижения себестоимости продукции.</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45. Задачи, источники данных анализа использования и реализации сельскохозяйственной продукции.</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46. Анализ распределения продукции и товарности.</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47. Анализ влияния основных факторов на выполнение плана реализации продукции.</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48. Анализ финансовых результатов от реализации продукции, уровня рентабельности.</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49. Задачи и источники данных анализа финансового состояния.</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50. Анализ обеспеченности хозяйства собственными источниками оборотных средств.</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51. Анализ состояния оборотных средств, эффективность их использования.</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52. Анализ состояния расчетов и платежеспособность предприятия.</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53. Анализ финансовой устойчивости и деловой активности предприятия.</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54. Задачи, источники данных и анализ капитальных вложений.</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55. Анализ экономической эффективности капитальных вложений выявления путей и резервов ее повышения.</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56. Задачи, источники данных и анализ работы растениеводческого подразделения.</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57. Задачи, источники и работы животноводческого подразделения.</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58. Оценка работы предприятия по основным экономическим показателям.</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59. По материалам конкретного предприятия: рассчитать и проанализировать изменение показателей размера и структуры товарной продукции. Определить специализацию предприятия и сделать выводы по полученным результатам.</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60. По материалам конкретного предприятия рассчитать и проанализировать влияние площади и урожайности на валовой сбор зерна. Сделать выводы.</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61. По материалам конкретного предприятия проанализировать изменение общего размера основных фондов уровня оснащенности и эффективности их использования. Сделать выводы.</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62. По материалам конкретного предприятия рассчитать и проанализировать динамику изменения трудовых ресурсов, степень обеспеченности предприятия рабочей силой и ее использования, проанализировать уровень и динамику производительности и оплаты труда. Сделать выводы по результатам расчетов.</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63. По материалам конкретного предприятия проанализировать динамику производства продукции растениеводства, урожайности, рассчитать влияние факторов на валовой выход продукции. По результатам расчетов сделать выводы.</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64. По материалам конкретного предприятия проанализировать динамику и выполнение плана производства продукции животноводства, продуктивности, влияние факторов на валовое производство. По результатам расчетов сделать выводы.</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65. По материалам конкретного предприятия проанализировать динамику себестоимости единицы продукции, структуру затрат по статьям, влияние факторов на себестоимость единицы продукции растениеводства и животноводства. По результатам расчетов сделать выводы.</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67. По материалам конкретного предприятия дать оценку финансового состояния и деловой активности предприятия. Проанализировать состояние баланса, обеспеченность предприятия собственными источниками оборотных средств, эффективность использования оборотных средств. Сделать выводы по результатам анализа.</w:t>
      </w:r>
    </w:p>
    <w:p w:rsidR="00D979F6" w:rsidRDefault="00EE4DCB">
      <w:pPr>
        <w:spacing w:after="0"/>
        <w:ind w:left="993" w:hanging="284"/>
        <w:jc w:val="both"/>
        <w:rPr>
          <w:rFonts w:ascii="Times New Roman" w:eastAsia="Times New Roman" w:hAnsi="Times New Roman" w:cs="Times New Roman"/>
          <w:sz w:val="24"/>
        </w:rPr>
      </w:pPr>
      <w:r>
        <w:rPr>
          <w:rFonts w:ascii="Times New Roman" w:eastAsia="Times New Roman" w:hAnsi="Times New Roman" w:cs="Times New Roman"/>
          <w:sz w:val="24"/>
        </w:rPr>
        <w:t xml:space="preserve">68. По материалам конкретного предприятия </w:t>
      </w:r>
      <w:r w:rsidR="009375A6">
        <w:rPr>
          <w:rFonts w:ascii="Times New Roman" w:eastAsia="Times New Roman" w:hAnsi="Times New Roman" w:cs="Times New Roman"/>
          <w:sz w:val="24"/>
        </w:rPr>
        <w:t xml:space="preserve">дать </w:t>
      </w:r>
      <w:r>
        <w:rPr>
          <w:rFonts w:ascii="Times New Roman" w:eastAsia="Times New Roman" w:hAnsi="Times New Roman" w:cs="Times New Roman"/>
          <w:sz w:val="24"/>
        </w:rPr>
        <w:t>оценку его деятельности по комплексу экономических показа</w:t>
      </w:r>
      <w:r w:rsidR="009375A6">
        <w:rPr>
          <w:rFonts w:ascii="Times New Roman" w:eastAsia="Times New Roman" w:hAnsi="Times New Roman" w:cs="Times New Roman"/>
          <w:sz w:val="24"/>
        </w:rPr>
        <w:t>телей</w:t>
      </w:r>
      <w:proofErr w:type="gramStart"/>
      <w:r w:rsidR="009375A6">
        <w:rPr>
          <w:rFonts w:ascii="Times New Roman" w:eastAsia="Times New Roman" w:hAnsi="Times New Roman" w:cs="Times New Roman"/>
          <w:sz w:val="24"/>
        </w:rPr>
        <w:t>.</w:t>
      </w:r>
      <w:r>
        <w:rPr>
          <w:rFonts w:ascii="Times New Roman" w:eastAsia="Times New Roman" w:hAnsi="Times New Roman" w:cs="Times New Roman"/>
          <w:sz w:val="24"/>
        </w:rPr>
        <w:t xml:space="preserve">. </w:t>
      </w:r>
      <w:proofErr w:type="gramEnd"/>
    </w:p>
    <w:p w:rsidR="00D979F6" w:rsidRDefault="00D979F6">
      <w:pPr>
        <w:spacing w:after="0"/>
        <w:rPr>
          <w:rFonts w:ascii="Times New Roman" w:eastAsia="Times New Roman" w:hAnsi="Times New Roman" w:cs="Times New Roman"/>
          <w:sz w:val="24"/>
        </w:rPr>
      </w:pPr>
    </w:p>
    <w:p w:rsidR="00D979F6" w:rsidRDefault="00D979F6">
      <w:pPr>
        <w:spacing w:after="0" w:line="240" w:lineRule="auto"/>
        <w:rPr>
          <w:rFonts w:ascii="Times New Roman" w:eastAsia="Times New Roman" w:hAnsi="Times New Roman" w:cs="Times New Roman"/>
          <w:sz w:val="32"/>
        </w:rPr>
      </w:pPr>
    </w:p>
    <w:p w:rsidR="00D979F6" w:rsidRDefault="00D979F6">
      <w:pPr>
        <w:tabs>
          <w:tab w:val="left" w:pos="1418"/>
        </w:tabs>
        <w:spacing w:after="0"/>
        <w:rPr>
          <w:rFonts w:ascii="Times New Roman" w:eastAsia="Times New Roman" w:hAnsi="Times New Roman" w:cs="Times New Roman"/>
          <w:sz w:val="24"/>
        </w:rPr>
      </w:pPr>
    </w:p>
    <w:sectPr w:rsidR="00D979F6" w:rsidSect="00A900B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838" w:rsidRDefault="00A72838" w:rsidP="00A900BF">
      <w:pPr>
        <w:spacing w:after="0" w:line="240" w:lineRule="auto"/>
      </w:pPr>
      <w:r>
        <w:separator/>
      </w:r>
    </w:p>
  </w:endnote>
  <w:endnote w:type="continuationSeparator" w:id="0">
    <w:p w:rsidR="00A72838" w:rsidRDefault="00A72838" w:rsidP="00A900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58F" w:rsidRDefault="00A2658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24829"/>
      <w:docPartObj>
        <w:docPartGallery w:val="Page Numbers (Bottom of Page)"/>
        <w:docPartUnique/>
      </w:docPartObj>
    </w:sdtPr>
    <w:sdtContent>
      <w:p w:rsidR="00A2658F" w:rsidRDefault="00F55465">
        <w:pPr>
          <w:pStyle w:val="a5"/>
          <w:jc w:val="center"/>
        </w:pPr>
        <w:fldSimple w:instr=" PAGE   \* MERGEFORMAT ">
          <w:r w:rsidR="007D6A50">
            <w:rPr>
              <w:noProof/>
            </w:rPr>
            <w:t>58</w:t>
          </w:r>
        </w:fldSimple>
      </w:p>
    </w:sdtContent>
  </w:sdt>
  <w:p w:rsidR="00A2658F" w:rsidRDefault="00A2658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58F" w:rsidRDefault="00A2658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838" w:rsidRDefault="00A72838" w:rsidP="00A900BF">
      <w:pPr>
        <w:spacing w:after="0" w:line="240" w:lineRule="auto"/>
      </w:pPr>
      <w:r>
        <w:separator/>
      </w:r>
    </w:p>
  </w:footnote>
  <w:footnote w:type="continuationSeparator" w:id="0">
    <w:p w:rsidR="00A72838" w:rsidRDefault="00A72838" w:rsidP="00A900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58F" w:rsidRDefault="00A2658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58F" w:rsidRDefault="00A2658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58F" w:rsidRDefault="00A2658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979F6"/>
    <w:rsid w:val="00025618"/>
    <w:rsid w:val="000D7E7E"/>
    <w:rsid w:val="001009EF"/>
    <w:rsid w:val="001C0A00"/>
    <w:rsid w:val="001C540D"/>
    <w:rsid w:val="00286218"/>
    <w:rsid w:val="002B32E3"/>
    <w:rsid w:val="003937D0"/>
    <w:rsid w:val="003D4465"/>
    <w:rsid w:val="00424760"/>
    <w:rsid w:val="00461D01"/>
    <w:rsid w:val="006D1B65"/>
    <w:rsid w:val="00704891"/>
    <w:rsid w:val="0073435A"/>
    <w:rsid w:val="00787F0D"/>
    <w:rsid w:val="007D6A50"/>
    <w:rsid w:val="008C581B"/>
    <w:rsid w:val="00916D21"/>
    <w:rsid w:val="00926C5F"/>
    <w:rsid w:val="009375A6"/>
    <w:rsid w:val="00A1525C"/>
    <w:rsid w:val="00A16FFC"/>
    <w:rsid w:val="00A2658F"/>
    <w:rsid w:val="00A56702"/>
    <w:rsid w:val="00A72838"/>
    <w:rsid w:val="00A81B12"/>
    <w:rsid w:val="00A900BF"/>
    <w:rsid w:val="00BF2B57"/>
    <w:rsid w:val="00D83BB5"/>
    <w:rsid w:val="00D87889"/>
    <w:rsid w:val="00D979F6"/>
    <w:rsid w:val="00E40425"/>
    <w:rsid w:val="00E65B91"/>
    <w:rsid w:val="00EE4DCB"/>
    <w:rsid w:val="00F47463"/>
    <w:rsid w:val="00F55465"/>
    <w:rsid w:val="00F935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A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900B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900BF"/>
  </w:style>
  <w:style w:type="paragraph" w:styleId="a5">
    <w:name w:val="footer"/>
    <w:basedOn w:val="a"/>
    <w:link w:val="a6"/>
    <w:uiPriority w:val="99"/>
    <w:unhideWhenUsed/>
    <w:rsid w:val="00A900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00BF"/>
  </w:style>
</w:styles>
</file>

<file path=word/webSettings.xml><?xml version="1.0" encoding="utf-8"?>
<w:webSettings xmlns:r="http://schemas.openxmlformats.org/officeDocument/2006/relationships" xmlns:w="http://schemas.openxmlformats.org/wordprocessingml/2006/main">
  <w:divs>
    <w:div w:id="1076170008">
      <w:bodyDiv w:val="1"/>
      <w:marLeft w:val="0"/>
      <w:marRight w:val="0"/>
      <w:marTop w:val="0"/>
      <w:marBottom w:val="0"/>
      <w:divBdr>
        <w:top w:val="none" w:sz="0" w:space="0" w:color="auto"/>
        <w:left w:val="none" w:sz="0" w:space="0" w:color="auto"/>
        <w:bottom w:val="none" w:sz="0" w:space="0" w:color="auto"/>
        <w:right w:val="none" w:sz="0" w:space="0" w:color="auto"/>
      </w:divBdr>
    </w:div>
    <w:div w:id="1633711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F2F78-2A59-47BE-B346-85A3C8FA1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58</Pages>
  <Words>13337</Words>
  <Characters>76023</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заочное</cp:lastModifiedBy>
  <cp:revision>17</cp:revision>
  <cp:lastPrinted>2014-03-17T10:13:00Z</cp:lastPrinted>
  <dcterms:created xsi:type="dcterms:W3CDTF">2014-02-02T11:15:00Z</dcterms:created>
  <dcterms:modified xsi:type="dcterms:W3CDTF">2016-11-11T06:59:00Z</dcterms:modified>
</cp:coreProperties>
</file>