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C4" w:rsidRPr="00BA3845" w:rsidRDefault="00605FC4" w:rsidP="00605F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605FC4" w:rsidRPr="00BA3845" w:rsidRDefault="00605FC4" w:rsidP="00605FC4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</w:t>
      </w: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ОУ «ДМИТРИЕВСКИЙ СЕЛЬСКОХОЗЯЙСТВЕННЫЙ ТЕХНИКУМ» </w:t>
      </w: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5FC4" w:rsidRPr="00EE79FA" w:rsidRDefault="00605FC4" w:rsidP="00605F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9FA">
        <w:rPr>
          <w:rFonts w:ascii="Times New Roman" w:hAnsi="Times New Roman" w:cs="Times New Roman"/>
          <w:b/>
          <w:sz w:val="48"/>
          <w:szCs w:val="48"/>
        </w:rPr>
        <w:t xml:space="preserve">Методические рекомендации </w:t>
      </w:r>
    </w:p>
    <w:p w:rsidR="00605FC4" w:rsidRDefault="00605FC4" w:rsidP="00605FC4">
      <w:pPr>
        <w:jc w:val="center"/>
        <w:rPr>
          <w:rFonts w:ascii="Times New Roman" w:hAnsi="Times New Roman" w:cs="Times New Roman"/>
          <w:sz w:val="36"/>
          <w:szCs w:val="36"/>
        </w:rPr>
      </w:pPr>
      <w:r w:rsidRPr="00AF5590">
        <w:rPr>
          <w:rFonts w:ascii="Times New Roman" w:hAnsi="Times New Roman" w:cs="Times New Roman"/>
          <w:sz w:val="36"/>
          <w:szCs w:val="36"/>
        </w:rPr>
        <w:t>по выполнению заданий производственной практики по профилю специальности,  составлению и оформлению отчета</w:t>
      </w:r>
    </w:p>
    <w:p w:rsidR="002E1198" w:rsidRPr="00AF5590" w:rsidRDefault="002E1198" w:rsidP="00605F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специальности 35.02.08 Электрификация и автоматизация сельского хозяйства </w:t>
      </w:r>
    </w:p>
    <w:p w:rsidR="00605FC4" w:rsidRPr="00EE79FA" w:rsidRDefault="00605FC4" w:rsidP="00605FC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Pr="00F33570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FC4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</w:t>
      </w:r>
    </w:p>
    <w:p w:rsidR="00605FC4" w:rsidRDefault="00605FC4" w:rsidP="00605F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F5590" w:rsidRDefault="00AF5590" w:rsidP="000C2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590" w:rsidRDefault="00AF5590" w:rsidP="000C2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9F0" w:rsidRPr="00F33570" w:rsidRDefault="000C29F0" w:rsidP="000C2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ПРОИЗВОДСТВЕННОЙ ПРАКТИКИ ПО ПРОФИЛЮ СПЕЦИАЛЬНОСТИ</w:t>
      </w:r>
    </w:p>
    <w:p w:rsidR="000C29F0" w:rsidRPr="00F33570" w:rsidRDefault="000C29F0" w:rsidP="000C2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29F0" w:rsidRPr="00F87C79" w:rsidRDefault="000C29F0" w:rsidP="000C29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должна быть выполнена по следующим заданиям разделов.</w:t>
      </w:r>
    </w:p>
    <w:p w:rsidR="000C29F0" w:rsidRPr="00F87C79" w:rsidRDefault="000C29F0" w:rsidP="000C29F0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инструктаж</w:t>
      </w:r>
    </w:p>
    <w:p w:rsidR="000C29F0" w:rsidRPr="00F87C79" w:rsidRDefault="000C29F0" w:rsidP="000C29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 целей, задач, времени и места прохождения  производственной практики; знакомство с руководителями практики; инструктаж по ведению дневника практики, оформлению и защите отчета по практике; организационные вопросы  прохождения практики; проведение инструктажа по технике безопасности и пожарной безопасности.</w:t>
      </w:r>
    </w:p>
    <w:p w:rsidR="00605FC4" w:rsidRDefault="00605FC4" w:rsidP="000C2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9F0" w:rsidRDefault="000C29F0" w:rsidP="000C2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0C29F0">
        <w:rPr>
          <w:rFonts w:ascii="Times New Roman" w:hAnsi="Times New Roman" w:cs="Times New Roman"/>
          <w:sz w:val="24"/>
          <w:szCs w:val="24"/>
        </w:rPr>
        <w:t>ПМ.01Монтаж, наладка и эксплуатация электрооборудования (в том числе электроосвещения), автоматизация сельскохозяйственных предприятий</w:t>
      </w:r>
    </w:p>
    <w:p w:rsidR="00E52084" w:rsidRPr="000C29F0" w:rsidRDefault="00E52084" w:rsidP="000C2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014213" w:rsidRDefault="00580F1B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B73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="00B73D08" w:rsidRPr="00B73D08">
        <w:t xml:space="preserve"> </w:t>
      </w:r>
      <w:r w:rsidR="00B73D08"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73D08"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монтаж электрооборудования и автоматических систем управления</w:t>
      </w:r>
    </w:p>
    <w:p w:rsidR="00B00BFF" w:rsidRDefault="00B00BFF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65B" w:rsidRDefault="004A765B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 выполнять: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и наладка поточных линий</w:t>
      </w:r>
      <w:r w:rsidRPr="00B73D08">
        <w:t xml:space="preserve"> 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и эксплуатация шкафов управления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электрических двигателей</w:t>
      </w:r>
      <w:r w:rsidRPr="00B7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D08" w:rsidRP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213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proofErr w:type="gramStart"/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монтаж и эксплуатацию осветительных и электронагревательных установок.</w:t>
      </w:r>
    </w:p>
    <w:p w:rsidR="004A765B" w:rsidRDefault="004A765B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заданию практики студент должен выполнять:</w:t>
      </w:r>
    </w:p>
    <w:p w:rsidR="00E52084" w:rsidRDefault="00E52084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осветительных электроустановок  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электротепловых установок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73D08" w:rsidRDefault="00B73D08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режимы  работы и заданные параметры электрифицированных и автоматических систем управления  технологическими процессами.</w:t>
      </w:r>
    </w:p>
    <w:p w:rsidR="004A765B" w:rsidRDefault="004A765B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заданию практики студент должен выполнять:</w:t>
      </w:r>
    </w:p>
    <w:p w:rsidR="00E52084" w:rsidRDefault="00E52084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213" w:rsidRPr="00014213" w:rsidRDefault="00E52084" w:rsidP="00E52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</w:t>
      </w:r>
      <w:r w:rsidRPr="00E52084">
        <w:t xml:space="preserve"> </w:t>
      </w:r>
      <w:r w:rsidRPr="00E52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электрических двигателей</w:t>
      </w:r>
    </w:p>
    <w:p w:rsidR="00014213" w:rsidRPr="00B73D08" w:rsidRDefault="00B73D08" w:rsidP="00B7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213"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 w:rsidR="00014213"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</w:t>
      </w: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тротехнологических</w:t>
      </w:r>
      <w:proofErr w:type="spellEnd"/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014213" w:rsidRDefault="00B73D08" w:rsidP="00B73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213"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ввод</w:t>
      </w:r>
      <w:r w:rsidRPr="00B73D0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заземляющих устройств</w:t>
      </w:r>
    </w:p>
    <w:p w:rsidR="00014213" w:rsidRPr="00C747EA" w:rsidRDefault="00014213" w:rsidP="0001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7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="00C747EA" w:rsidRPr="00C74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A765B" w:rsidRPr="004A765B" w:rsidRDefault="00014213" w:rsidP="004A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C747EA" w:rsidRPr="004A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05FC4" w:rsidRPr="004A765B" w:rsidRDefault="000C29F0" w:rsidP="004A7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B">
        <w:rPr>
          <w:rFonts w:ascii="Times New Roman" w:hAnsi="Times New Roman" w:cs="Times New Roman"/>
          <w:sz w:val="24"/>
          <w:szCs w:val="24"/>
        </w:rPr>
        <w:t>Раздел 3. ПМ.03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714B3D" w:rsidRDefault="00714B3D" w:rsidP="000C29F0">
      <w:pPr>
        <w:pStyle w:val="4"/>
        <w:shd w:val="clear" w:color="auto" w:fill="auto"/>
        <w:tabs>
          <w:tab w:val="left" w:pos="989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714B3D" w:rsidRDefault="00580F1B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proofErr w:type="gramStart"/>
      <w:r w:rsidR="0071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4B3D" w:rsidRPr="0071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14B3D" w:rsidRPr="0071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техническое обслуживание электрооборудования и автоматизированных систем сельскохозяйственной техники</w:t>
      </w:r>
    </w:p>
    <w:p w:rsidR="004A765B" w:rsidRDefault="004A765B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 выполнять:</w:t>
      </w:r>
    </w:p>
    <w:p w:rsidR="00354E29" w:rsidRDefault="001F727D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Составлять графики</w:t>
      </w:r>
      <w:r w:rsidR="00354E29" w:rsidRPr="0035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4E29" w:rsidRPr="0035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ППРс</w:t>
      </w:r>
      <w:proofErr w:type="spellEnd"/>
      <w:r w:rsidR="00354E29" w:rsidRPr="00354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/х ремонта электрооборудования и автоматизированных систем сельскохозяйственной техники</w:t>
      </w:r>
    </w:p>
    <w:p w:rsidR="0028004E" w:rsidRDefault="00C5184B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техническое обслуживание и ремонт устройств контроля и регулирования температуры производственных процессов.</w:t>
      </w:r>
    </w:p>
    <w:p w:rsidR="0028004E" w:rsidRPr="0028004E" w:rsidRDefault="00C5184B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Монтаж, техническое обслуживание и ремонт </w:t>
      </w:r>
      <w:proofErr w:type="gramStart"/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 контроля частоты вращения механизмов сельскохозяйственной техники</w:t>
      </w:r>
      <w:proofErr w:type="gramEnd"/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80F1B" w:rsidRDefault="00580F1B" w:rsidP="0058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B3D" w:rsidRDefault="00714B3D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1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1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C5184B" w:rsidRPr="00C5184B" w:rsidRDefault="00C5184B" w:rsidP="00714B3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</w:t>
      </w: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8004E" w:rsidRPr="0028004E" w:rsidRDefault="00C5184B" w:rsidP="002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техническое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диагностирование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ремонт аналоговых и дискретных устройств положения узлов и механизмов сельскохозяйственной техники.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004E" w:rsidRPr="0028004E" w:rsidRDefault="00C5184B" w:rsidP="002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техническое обслуживание и ремонт регуляторов уровня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8004E" w:rsidRPr="0028004E" w:rsidRDefault="00C5184B" w:rsidP="002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техническое обслуживание и ремонт устройств контроля пламени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11359" w:rsidRPr="0028004E" w:rsidRDefault="00C5184B" w:rsidP="00280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Монтаж, техническое обслуживание</w:t>
      </w:r>
      <w:r w:rsid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765B" w:rsidRPr="004A765B">
        <w:t xml:space="preserve"> </w:t>
      </w:r>
      <w:r w:rsidR="004A765B" w:rsidRPr="004A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диагностирование 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ремонт систем управления </w:t>
      </w:r>
      <w:proofErr w:type="gramStart"/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производственными</w:t>
      </w:r>
      <w:proofErr w:type="gramEnd"/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процессам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04E" w:rsidRPr="00280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</w:t>
      </w:r>
    </w:p>
    <w:p w:rsidR="00714B3D" w:rsidRDefault="00714B3D" w:rsidP="0011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B3D" w:rsidRDefault="00714B3D" w:rsidP="0011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58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5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надзор и контроль за состоянием и эксплуатацией электрооборудования и автоматизированных систем сельскохозяйственной техники</w:t>
      </w:r>
    </w:p>
    <w:p w:rsidR="00714B3D" w:rsidRDefault="00714B3D" w:rsidP="0011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B3D" w:rsidRDefault="00714B3D" w:rsidP="00111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  <w:proofErr w:type="gramStart"/>
      <w:r w:rsidR="00435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5824" w:rsidRPr="0043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435824" w:rsidRPr="0043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проведении испытаний электрооборудования сельхозпроизводства</w:t>
      </w:r>
    </w:p>
    <w:p w:rsidR="00111359" w:rsidRDefault="00111359" w:rsidP="00580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80F1B" w:rsidRPr="000C29F0" w:rsidRDefault="00580F1B" w:rsidP="000C29F0">
      <w:pPr>
        <w:pStyle w:val="4"/>
        <w:shd w:val="clear" w:color="auto" w:fill="auto"/>
        <w:tabs>
          <w:tab w:val="left" w:pos="989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0C29F0" w:rsidRDefault="000C29F0" w:rsidP="000C29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</w:t>
      </w:r>
      <w:r w:rsidRPr="000C29F0">
        <w:rPr>
          <w:rFonts w:ascii="Times New Roman" w:hAnsi="Times New Roman" w:cs="Times New Roman"/>
          <w:sz w:val="24"/>
          <w:szCs w:val="24"/>
        </w:rPr>
        <w:t xml:space="preserve"> 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5F1D7C" w:rsidRDefault="005F1D7C" w:rsidP="000C29F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 w:rsidR="00B0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6D10" w:rsidRPr="00F46D10">
        <w:rPr>
          <w:rFonts w:ascii="Times New Roman" w:hAnsi="Times New Roman" w:cs="Times New Roman"/>
          <w:sz w:val="24"/>
          <w:szCs w:val="24"/>
        </w:rPr>
        <w:t xml:space="preserve"> </w:t>
      </w:r>
      <w:r w:rsidR="00F46D10">
        <w:rPr>
          <w:rFonts w:ascii="Times New Roman" w:hAnsi="Times New Roman" w:cs="Times New Roman"/>
          <w:sz w:val="24"/>
          <w:szCs w:val="24"/>
        </w:rPr>
        <w:t>У</w:t>
      </w:r>
      <w:r w:rsidR="00F46D10" w:rsidRPr="00B47DD2">
        <w:rPr>
          <w:rFonts w:ascii="Times New Roman" w:hAnsi="Times New Roman" w:cs="Times New Roman"/>
          <w:sz w:val="24"/>
          <w:szCs w:val="24"/>
        </w:rPr>
        <w:t>част</w:t>
      </w:r>
      <w:r w:rsidR="00F46D10">
        <w:rPr>
          <w:rFonts w:ascii="Times New Roman" w:hAnsi="Times New Roman" w:cs="Times New Roman"/>
          <w:sz w:val="24"/>
          <w:szCs w:val="24"/>
        </w:rPr>
        <w:t>ие</w:t>
      </w:r>
      <w:r w:rsidR="00F46D10" w:rsidRPr="00B47DD2">
        <w:rPr>
          <w:rFonts w:ascii="Times New Roman" w:hAnsi="Times New Roman" w:cs="Times New Roman"/>
          <w:sz w:val="24"/>
          <w:szCs w:val="24"/>
        </w:rPr>
        <w:t xml:space="preserve"> в планировании и организации работы трудового коллектива</w:t>
      </w:r>
    </w:p>
    <w:p w:rsidR="005F1D7C" w:rsidRPr="00F87C79" w:rsidRDefault="005F1D7C" w:rsidP="005F1D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5F1D7C" w:rsidRPr="00F46D10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>Определять производственные задачи коллектива исполнителей</w:t>
      </w:r>
      <w:r w:rsidR="00E7319A">
        <w:rPr>
          <w:color w:val="000000"/>
        </w:rPr>
        <w:t>;</w:t>
      </w:r>
    </w:p>
    <w:p w:rsidR="005F1D7C" w:rsidRPr="00F46D10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>Знакомится со структурой организации и деятельностью отделов и служб</w:t>
      </w:r>
      <w:r w:rsidR="00E7319A">
        <w:rPr>
          <w:color w:val="000000"/>
        </w:rPr>
        <w:t>;</w:t>
      </w:r>
    </w:p>
    <w:p w:rsidR="005F1D7C" w:rsidRPr="00F46D10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>Выбирать оптимальные решения при определении производственны</w:t>
      </w:r>
      <w:r w:rsidR="00E7319A">
        <w:rPr>
          <w:color w:val="000000"/>
        </w:rPr>
        <w:t>х задач коллектива исполнителей;</w:t>
      </w:r>
    </w:p>
    <w:p w:rsidR="005F1D7C" w:rsidRPr="00F46D10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>. Анализировать</w:t>
      </w:r>
      <w:r w:rsidR="006A3A21" w:rsidRPr="00F46D10">
        <w:rPr>
          <w:color w:val="000000"/>
        </w:rPr>
        <w:t xml:space="preserve"> </w:t>
      </w:r>
      <w:r w:rsidRPr="00F46D10">
        <w:rPr>
          <w:color w:val="000000"/>
        </w:rPr>
        <w:t>результаты работы коллектива исполнителей</w:t>
      </w:r>
      <w:r w:rsidR="00E7319A">
        <w:rPr>
          <w:color w:val="000000"/>
        </w:rPr>
        <w:t>;</w:t>
      </w:r>
    </w:p>
    <w:p w:rsidR="005F1D7C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>По деятельности коллектива исполнителей проводить анализ работы и её результатов</w:t>
      </w:r>
      <w:r w:rsidR="00E7319A">
        <w:rPr>
          <w:color w:val="000000"/>
        </w:rPr>
        <w:t>;</w:t>
      </w:r>
    </w:p>
    <w:p w:rsidR="008B3B8E" w:rsidRPr="00F46D10" w:rsidRDefault="008B3B8E" w:rsidP="008B3B8E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46D10" w:rsidRPr="00B15834" w:rsidRDefault="008B3B8E" w:rsidP="008B3B8E">
      <w:pPr>
        <w:pStyle w:val="a9"/>
        <w:shd w:val="clear" w:color="auto" w:fill="FFFFFF"/>
        <w:spacing w:before="0" w:beforeAutospacing="0" w:after="0" w:afterAutospacing="0"/>
      </w:pPr>
      <w:r w:rsidRPr="00F87C79">
        <w:rPr>
          <w:b/>
          <w:color w:val="000000"/>
        </w:rPr>
        <w:t>Задание №</w:t>
      </w:r>
      <w:r w:rsidR="00B00BFF">
        <w:rPr>
          <w:b/>
          <w:color w:val="002060"/>
        </w:rPr>
        <w:t>2</w:t>
      </w:r>
      <w:r>
        <w:t xml:space="preserve"> </w:t>
      </w:r>
      <w:r w:rsidRPr="00B15834">
        <w:t>Участие в проведении инструктажей персонала по правилам эксплуатации электрооборудования и автоматизированных систем сельскохозяйственной техники</w:t>
      </w:r>
    </w:p>
    <w:p w:rsidR="00B15834" w:rsidRPr="00B15834" w:rsidRDefault="00B15834" w:rsidP="00B15834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B15834">
        <w:t xml:space="preserve"> Принимать участие в проведении инструктажей персонала по правилам эксплуатации электрооборудования и автоматизированных систем сельскохозяйственной техники</w:t>
      </w:r>
    </w:p>
    <w:p w:rsidR="008B3B8E" w:rsidRPr="00B15834" w:rsidRDefault="008B3B8E" w:rsidP="00B15834">
      <w:pPr>
        <w:pStyle w:val="a9"/>
        <w:shd w:val="clear" w:color="auto" w:fill="FFFFFF"/>
        <w:spacing w:before="0" w:beforeAutospacing="0" w:after="0" w:afterAutospacing="0"/>
        <w:ind w:left="720"/>
      </w:pPr>
    </w:p>
    <w:p w:rsidR="00F46D10" w:rsidRDefault="00F46D10" w:rsidP="008B3B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 w:rsidR="00B00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7DD2">
        <w:rPr>
          <w:rFonts w:ascii="Times New Roman" w:hAnsi="Times New Roman" w:cs="Times New Roman"/>
          <w:sz w:val="24"/>
          <w:szCs w:val="24"/>
        </w:rPr>
        <w:t>частие в организации  и проведении мероприятий по защите работающих от негативных воздействий, вредных и опасных производственных факторов</w:t>
      </w:r>
    </w:p>
    <w:p w:rsidR="00F46D10" w:rsidRDefault="00F46D10" w:rsidP="00F46D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46D10" w:rsidRDefault="00F46D10" w:rsidP="00F46D1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F46D10" w:rsidRPr="00807FB0" w:rsidRDefault="00F46D10" w:rsidP="00F46D1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Ознакомиться  с и</w:t>
      </w:r>
      <w:r w:rsidRPr="00F46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нструкци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 </w:t>
      </w:r>
      <w:r w:rsidRPr="00F46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охране труда 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техника-</w:t>
      </w:r>
      <w:r w:rsidRPr="00F46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электрика</w:t>
      </w:r>
      <w:proofErr w:type="gramStart"/>
      <w:r w:rsidRPr="00F46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E731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proofErr w:type="gramEnd"/>
    </w:p>
    <w:p w:rsidR="00807FB0" w:rsidRPr="00807FB0" w:rsidRDefault="00807FB0" w:rsidP="00807FB0">
      <w:pPr>
        <w:pStyle w:val="aa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7FB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807FB0">
        <w:rPr>
          <w:rFonts w:ascii="Times New Roman" w:hAnsi="Times New Roman" w:cs="Times New Roman"/>
          <w:sz w:val="24"/>
          <w:szCs w:val="24"/>
        </w:rPr>
        <w:t>в организации  и проведении мероприятий по защите работающих от негативных воздействий, вредных и опасных производственных факторов;</w:t>
      </w:r>
    </w:p>
    <w:p w:rsidR="00807FB0" w:rsidRPr="00807FB0" w:rsidRDefault="00807FB0" w:rsidP="00807FB0">
      <w:pPr>
        <w:pStyle w:val="aa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7FB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807FB0">
        <w:rPr>
          <w:rFonts w:ascii="Times New Roman" w:hAnsi="Times New Roman" w:cs="Times New Roman"/>
          <w:sz w:val="24"/>
          <w:szCs w:val="24"/>
        </w:rPr>
        <w:t xml:space="preserve"> в осуществлении мероприятий по предупреждению аварийных ситуаций в процессе производства и распределении энергоресурсов;</w:t>
      </w:r>
    </w:p>
    <w:p w:rsidR="00807FB0" w:rsidRPr="00807FB0" w:rsidRDefault="00807FB0" w:rsidP="00807FB0">
      <w:pPr>
        <w:pStyle w:val="aa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Ознакомиться </w:t>
      </w:r>
      <w:r w:rsidRPr="00807FB0">
        <w:rPr>
          <w:rFonts w:ascii="Times New Roman" w:hAnsi="Times New Roman" w:cs="Times New Roman"/>
          <w:sz w:val="24"/>
          <w:szCs w:val="24"/>
        </w:rPr>
        <w:t>с перечнем первоочередных действий при возникновении аварийных ситуаций на производственном участке;</w:t>
      </w:r>
    </w:p>
    <w:p w:rsidR="00807FB0" w:rsidRPr="00807FB0" w:rsidRDefault="00807FB0" w:rsidP="00807FB0">
      <w:pPr>
        <w:pStyle w:val="aa"/>
        <w:widowControl w:val="0"/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07FB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807FB0">
        <w:rPr>
          <w:rFonts w:ascii="Times New Roman" w:hAnsi="Times New Roman" w:cs="Times New Roman"/>
          <w:sz w:val="24"/>
          <w:szCs w:val="24"/>
        </w:rPr>
        <w:t xml:space="preserve"> в  проведении анализа причин аварий, </w:t>
      </w:r>
      <w:proofErr w:type="spellStart"/>
      <w:r w:rsidRPr="00807FB0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807FB0">
        <w:rPr>
          <w:rFonts w:ascii="Times New Roman" w:hAnsi="Times New Roman" w:cs="Times New Roman"/>
          <w:sz w:val="24"/>
          <w:szCs w:val="24"/>
        </w:rPr>
        <w:t xml:space="preserve">  и вредных факторов в сфер</w:t>
      </w:r>
      <w:r>
        <w:rPr>
          <w:rFonts w:ascii="Times New Roman" w:hAnsi="Times New Roman" w:cs="Times New Roman"/>
          <w:sz w:val="24"/>
          <w:szCs w:val="24"/>
        </w:rPr>
        <w:t>е профессиональной деятельности</w:t>
      </w:r>
    </w:p>
    <w:p w:rsidR="00807FB0" w:rsidRPr="00F46D10" w:rsidRDefault="00807FB0" w:rsidP="00807FB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430C" w:rsidRDefault="00CB430C" w:rsidP="00CB430C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46D10" w:rsidRDefault="009E3595" w:rsidP="00F46D10">
      <w:pPr>
        <w:widowControl w:val="0"/>
        <w:suppressAutoHyphens/>
        <w:ind w:firstLine="284"/>
        <w:rPr>
          <w:rFonts w:ascii="Times New Roman" w:hAnsi="Times New Roman" w:cs="Times New Roman"/>
          <w:sz w:val="24"/>
          <w:szCs w:val="24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6D10">
        <w:rPr>
          <w:rFonts w:ascii="Times New Roman" w:hAnsi="Times New Roman" w:cs="Times New Roman"/>
          <w:sz w:val="24"/>
          <w:szCs w:val="24"/>
        </w:rPr>
        <w:t>У</w:t>
      </w:r>
      <w:r w:rsidR="00F46D10" w:rsidRPr="00B47DD2">
        <w:rPr>
          <w:rFonts w:ascii="Times New Roman" w:hAnsi="Times New Roman" w:cs="Times New Roman"/>
          <w:sz w:val="24"/>
          <w:szCs w:val="24"/>
        </w:rPr>
        <w:t>частие в экономической  оценке эффективности производственной дея</w:t>
      </w:r>
      <w:r w:rsidR="00F46D10">
        <w:rPr>
          <w:rFonts w:ascii="Times New Roman" w:hAnsi="Times New Roman" w:cs="Times New Roman"/>
          <w:sz w:val="24"/>
          <w:szCs w:val="24"/>
        </w:rPr>
        <w:t>тельности трудового коллектива.</w:t>
      </w:r>
    </w:p>
    <w:p w:rsidR="009E3595" w:rsidRPr="00F87C79" w:rsidRDefault="009E3595" w:rsidP="009E35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CB430C" w:rsidRDefault="00CB430C" w:rsidP="006A3A21">
      <w:pPr>
        <w:pStyle w:val="a9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</w:p>
    <w:p w:rsidR="005F1D7C" w:rsidRDefault="005F1D7C" w:rsidP="005F1D7C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46D10">
        <w:rPr>
          <w:color w:val="000000"/>
        </w:rPr>
        <w:t xml:space="preserve">Проводить сравнительный анализ предыдущих периодов деятельности коллектива исполнителей с </w:t>
      </w:r>
      <w:proofErr w:type="gramStart"/>
      <w:r w:rsidRPr="00F46D10">
        <w:rPr>
          <w:color w:val="000000"/>
        </w:rPr>
        <w:t>отчетными</w:t>
      </w:r>
      <w:proofErr w:type="gramEnd"/>
      <w:r w:rsidR="006A3A21" w:rsidRPr="00F46D10">
        <w:rPr>
          <w:color w:val="000000"/>
        </w:rPr>
        <w:t>.</w:t>
      </w:r>
    </w:p>
    <w:p w:rsidR="008B3B8E" w:rsidRPr="00F46D10" w:rsidRDefault="008B3B8E" w:rsidP="008B3B8E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8B3B8E" w:rsidRPr="008B3B8E" w:rsidRDefault="008B3B8E" w:rsidP="008B3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№ </w:t>
      </w:r>
      <w:r w:rsidR="00B0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3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утвержденную учетно-отчетную документацию.</w:t>
      </w:r>
    </w:p>
    <w:p w:rsidR="008B3B8E" w:rsidRDefault="008B3B8E" w:rsidP="008B3B8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заданию практики студент должен:</w:t>
      </w:r>
    </w:p>
    <w:p w:rsidR="008B3B8E" w:rsidRPr="008B3B8E" w:rsidRDefault="008B3B8E" w:rsidP="008B3B8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07FB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вовать </w:t>
      </w:r>
      <w:r w:rsidRPr="00B47DD2">
        <w:rPr>
          <w:rFonts w:ascii="Times New Roman" w:hAnsi="Times New Roman" w:cs="Times New Roman"/>
          <w:sz w:val="24"/>
          <w:szCs w:val="24"/>
        </w:rPr>
        <w:t>в оформлении нарядо</w:t>
      </w:r>
      <w:proofErr w:type="gramStart"/>
      <w:r w:rsidRPr="00B47DD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47DD2">
        <w:rPr>
          <w:rFonts w:ascii="Times New Roman" w:hAnsi="Times New Roman" w:cs="Times New Roman"/>
          <w:sz w:val="24"/>
          <w:szCs w:val="24"/>
        </w:rPr>
        <w:t xml:space="preserve"> допусков на проведении ремонтных работ и другой утвержденной учетно-отчетной документации</w:t>
      </w:r>
    </w:p>
    <w:p w:rsidR="005F1D7C" w:rsidRPr="000C29F0" w:rsidRDefault="005F1D7C" w:rsidP="002E119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8F1" w:rsidRPr="000C29F0" w:rsidRDefault="00D048F1" w:rsidP="000C2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29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 составления отчета по производственной практике по профилю специальности</w:t>
      </w:r>
    </w:p>
    <w:p w:rsidR="00D048F1" w:rsidRPr="003A65FB" w:rsidRDefault="00F46D10" w:rsidP="00D048F1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8F1"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D048F1" w:rsidRPr="003A65FB" w:rsidRDefault="00D048F1" w:rsidP="00D048F1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основании  дневника составляется отчет по практике. Отчет должен составляться каждым студентом  отдельно, не допускается его составление  двум и более студентам.</w:t>
      </w:r>
    </w:p>
    <w:p w:rsidR="00D048F1" w:rsidRPr="00E612FE" w:rsidRDefault="00D048F1" w:rsidP="00D048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12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 </w:t>
      </w:r>
      <w:r w:rsidRPr="00E612FE">
        <w:rPr>
          <w:rFonts w:ascii="Times New Roman" w:hAnsi="Times New Roman" w:cs="Times New Roman"/>
          <w:sz w:val="24"/>
          <w:szCs w:val="24"/>
          <w:lang w:eastAsia="ru-RU"/>
        </w:rPr>
        <w:t>о выполнении работ включает в себя следующие разделы:</w:t>
      </w:r>
    </w:p>
    <w:p w:rsidR="00D048F1" w:rsidRPr="00E612FE" w:rsidRDefault="00D048F1" w:rsidP="00D048F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E612FE">
        <w:rPr>
          <w:rFonts w:ascii="Times New Roman" w:hAnsi="Times New Roman" w:cs="Times New Roman"/>
          <w:sz w:val="24"/>
          <w:szCs w:val="24"/>
          <w:lang w:eastAsia="ru-RU"/>
        </w:rPr>
        <w:t xml:space="preserve">титульный лист (Приложение 1); </w:t>
      </w:r>
    </w:p>
    <w:p w:rsidR="00D048F1" w:rsidRPr="003A65FB" w:rsidRDefault="00D048F1" w:rsidP="00D048F1">
      <w:pPr>
        <w:pStyle w:val="Style7"/>
        <w:widowControl/>
        <w:ind w:left="709"/>
        <w:jc w:val="both"/>
        <w:rPr>
          <w:rStyle w:val="FontStyle26"/>
          <w:b w:val="0"/>
        </w:rPr>
      </w:pPr>
      <w:r>
        <w:rPr>
          <w:rStyle w:val="FontStyle26"/>
        </w:rPr>
        <w:t xml:space="preserve">2. </w:t>
      </w:r>
      <w:r w:rsidRPr="003A65FB">
        <w:rPr>
          <w:rStyle w:val="FontStyle26"/>
        </w:rPr>
        <w:t>введение;</w:t>
      </w:r>
    </w:p>
    <w:p w:rsidR="00D048F1" w:rsidRPr="003A65FB" w:rsidRDefault="00D048F1" w:rsidP="00D048F1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6"/>
          <w:b w:val="0"/>
          <w:bCs w:val="0"/>
        </w:rPr>
      </w:pPr>
      <w:r>
        <w:rPr>
          <w:rStyle w:val="FontStyle26"/>
        </w:rPr>
        <w:t xml:space="preserve">3. </w:t>
      </w:r>
      <w:r w:rsidRPr="003A65FB">
        <w:rPr>
          <w:rStyle w:val="FontStyle26"/>
        </w:rPr>
        <w:t>основная часть;</w:t>
      </w:r>
    </w:p>
    <w:p w:rsidR="00D048F1" w:rsidRDefault="00D048F1" w:rsidP="00D048F1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Style w:val="FontStyle25"/>
        </w:rPr>
      </w:pPr>
      <w:r>
        <w:rPr>
          <w:rStyle w:val="FontStyle25"/>
        </w:rPr>
        <w:t xml:space="preserve">4. </w:t>
      </w:r>
      <w:r w:rsidRPr="003A65FB">
        <w:rPr>
          <w:rStyle w:val="FontStyle25"/>
        </w:rPr>
        <w:t>заключение;</w:t>
      </w:r>
    </w:p>
    <w:p w:rsidR="00D048F1" w:rsidRDefault="00D048F1" w:rsidP="00D048F1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Pr="003A65FB">
        <w:rPr>
          <w:rFonts w:eastAsia="Times New Roman"/>
          <w:color w:val="000000"/>
        </w:rPr>
        <w:t xml:space="preserve">дневник (Приложение 2); </w:t>
      </w:r>
    </w:p>
    <w:p w:rsidR="00D048F1" w:rsidRDefault="00D048F1" w:rsidP="00D048F1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Pr="003A65FB">
        <w:rPr>
          <w:rFonts w:eastAsia="Times New Roman"/>
          <w:color w:val="000000"/>
        </w:rPr>
        <w:t>аттестационные листы;</w:t>
      </w:r>
    </w:p>
    <w:p w:rsidR="00D048F1" w:rsidRPr="00E612FE" w:rsidRDefault="00D048F1" w:rsidP="00D048F1">
      <w:pPr>
        <w:pStyle w:val="Style16"/>
        <w:widowControl/>
        <w:tabs>
          <w:tab w:val="left" w:pos="994"/>
        </w:tabs>
        <w:spacing w:line="240" w:lineRule="auto"/>
        <w:ind w:left="709" w:firstLine="0"/>
        <w:jc w:val="both"/>
      </w:pPr>
      <w:r>
        <w:rPr>
          <w:rFonts w:eastAsia="Times New Roman"/>
          <w:color w:val="000000"/>
        </w:rPr>
        <w:t>7.</w:t>
      </w:r>
      <w:r w:rsidRPr="003A65FB">
        <w:rPr>
          <w:rFonts w:eastAsia="Times New Roman"/>
          <w:color w:val="000000"/>
        </w:rPr>
        <w:t xml:space="preserve"> характеристика с места прохождения практики;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</w:t>
      </w: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риложение: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-договор;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 и видеоматериалы;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-1134"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ксерокопии  документов  по  выполненным  заданиям.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8F1" w:rsidRPr="003A65FB" w:rsidRDefault="00D048F1" w:rsidP="00D048F1">
      <w:pPr>
        <w:pStyle w:val="Style10"/>
        <w:widowControl/>
        <w:tabs>
          <w:tab w:val="left" w:pos="562"/>
        </w:tabs>
        <w:spacing w:before="38"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ab/>
      </w:r>
      <w:r>
        <w:rPr>
          <w:rStyle w:val="FontStyle25"/>
          <w:b/>
        </w:rPr>
        <w:t>Основные требования</w:t>
      </w:r>
      <w:r w:rsidRPr="003A65FB">
        <w:rPr>
          <w:rStyle w:val="FontStyle25"/>
          <w:b/>
        </w:rPr>
        <w:t>, предъявляемы</w:t>
      </w:r>
      <w:r w:rsidR="002E1198">
        <w:rPr>
          <w:rStyle w:val="FontStyle25"/>
          <w:b/>
        </w:rPr>
        <w:t xml:space="preserve">е </w:t>
      </w:r>
      <w:r>
        <w:rPr>
          <w:rStyle w:val="FontStyle25"/>
          <w:b/>
        </w:rPr>
        <w:t>к содержанию отчета по практике:</w:t>
      </w:r>
    </w:p>
    <w:p w:rsidR="00D048F1" w:rsidRPr="003A65FB" w:rsidRDefault="00D048F1" w:rsidP="00D048F1">
      <w:pPr>
        <w:pStyle w:val="Style7"/>
        <w:widowControl/>
        <w:ind w:left="567"/>
        <w:jc w:val="both"/>
        <w:rPr>
          <w:rStyle w:val="FontStyle26"/>
          <w:u w:val="single"/>
        </w:rPr>
      </w:pPr>
      <w:r w:rsidRPr="003A65FB">
        <w:rPr>
          <w:rStyle w:val="FontStyle26"/>
          <w:u w:val="single"/>
        </w:rPr>
        <w:t>Введение:</w:t>
      </w:r>
    </w:p>
    <w:p w:rsidR="00D048F1" w:rsidRPr="003A65FB" w:rsidRDefault="00D048F1" w:rsidP="00D048F1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цель, место, дата начала и продолжительность практики,</w:t>
      </w:r>
    </w:p>
    <w:p w:rsidR="00D048F1" w:rsidRDefault="00D048F1" w:rsidP="00D048F1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описание должностных инструкций сотрудников организации (предприятия) по месту прохождения практик.</w:t>
      </w:r>
    </w:p>
    <w:p w:rsidR="00D048F1" w:rsidRPr="003A65FB" w:rsidRDefault="00D048F1" w:rsidP="00D048F1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</w:p>
    <w:p w:rsidR="00D048F1" w:rsidRPr="003A65FB" w:rsidRDefault="00D048F1" w:rsidP="00D048F1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6"/>
          <w:u w:val="single"/>
        </w:rPr>
        <w:t>Основная часть:</w:t>
      </w:r>
    </w:p>
    <w:p w:rsidR="00D048F1" w:rsidRPr="003A65FB" w:rsidRDefault="00D048F1" w:rsidP="00D048F1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Style w:val="FontStyle25"/>
        </w:rPr>
        <w:t>описание организации работы в процессе практики;</w:t>
      </w:r>
    </w:p>
    <w:p w:rsidR="00D048F1" w:rsidRPr="003A65FB" w:rsidRDefault="00D048F1" w:rsidP="00D048F1">
      <w:pPr>
        <w:pStyle w:val="Style1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описание выполненных работ, технических требований к их выполнению;</w:t>
      </w:r>
    </w:p>
    <w:p w:rsidR="00D048F1" w:rsidRDefault="00D048F1" w:rsidP="00D048F1">
      <w:pPr>
        <w:pStyle w:val="Style16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необходимо указать навыки и умения, общие и профессиональные компетенции, приобретенные за время практики.</w:t>
      </w:r>
    </w:p>
    <w:p w:rsidR="00D048F1" w:rsidRPr="003A65FB" w:rsidRDefault="00D048F1" w:rsidP="00D048F1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</w:p>
    <w:p w:rsidR="00D048F1" w:rsidRDefault="00D048F1" w:rsidP="00D048F1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  <w:b/>
          <w:u w:val="single"/>
        </w:rPr>
      </w:pPr>
      <w:r w:rsidRPr="003A65FB">
        <w:rPr>
          <w:rStyle w:val="FontStyle25"/>
          <w:b/>
          <w:u w:val="single"/>
        </w:rPr>
        <w:t>Заключение:</w:t>
      </w:r>
    </w:p>
    <w:p w:rsidR="00D048F1" w:rsidRDefault="00D048F1" w:rsidP="00D048F1">
      <w:pPr>
        <w:pStyle w:val="Style12"/>
        <w:widowControl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индивидуальные выводы о практической значимости для себя проведенного вида практики.</w:t>
      </w:r>
    </w:p>
    <w:p w:rsidR="00D048F1" w:rsidRPr="003A65FB" w:rsidRDefault="00D048F1" w:rsidP="00D048F1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</w:p>
    <w:p w:rsidR="00D048F1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u w:val="single"/>
        </w:rPr>
      </w:pPr>
      <w:r w:rsidRPr="003A65FB">
        <w:rPr>
          <w:b/>
          <w:u w:val="single"/>
        </w:rPr>
        <w:lastRenderedPageBreak/>
        <w:t>Дневник:</w:t>
      </w:r>
    </w:p>
    <w:p w:rsidR="00D048F1" w:rsidRPr="003A65FB" w:rsidRDefault="00D048F1" w:rsidP="00D04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дневнике на первом листе должно быть отмечено:</w:t>
      </w:r>
    </w:p>
    <w:p w:rsidR="00D048F1" w:rsidRPr="003A65FB" w:rsidRDefault="00D048F1" w:rsidP="00D04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дата прибытия на место практики;</w:t>
      </w:r>
    </w:p>
    <w:p w:rsidR="00D048F1" w:rsidRPr="003A65FB" w:rsidRDefault="00D048F1" w:rsidP="00D04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назначенный руководитель практики;</w:t>
      </w:r>
    </w:p>
    <w:p w:rsidR="00D048F1" w:rsidRPr="003A65FB" w:rsidRDefault="00D048F1" w:rsidP="00D04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инструктажа по технике безопасности;</w:t>
      </w:r>
    </w:p>
    <w:p w:rsidR="00D048F1" w:rsidRPr="003A65FB" w:rsidRDefault="00D048F1" w:rsidP="00D048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о, назначениях и переводах.</w:t>
      </w:r>
    </w:p>
    <w:p w:rsidR="00D048F1" w:rsidRPr="003A65FB" w:rsidRDefault="00D048F1" w:rsidP="00D048F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дневнике студент  ведет ежедневную запись. Дневник  заполняется аккуратно,  в краткой форме отражается:</w:t>
      </w:r>
    </w:p>
    <w:p w:rsidR="00D048F1" w:rsidRPr="003A65FB" w:rsidRDefault="00D048F1" w:rsidP="00D04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проделанная за рабочий день работа; </w:t>
      </w:r>
    </w:p>
    <w:p w:rsidR="00D048F1" w:rsidRPr="003A65FB" w:rsidRDefault="00D048F1" w:rsidP="00D048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технические требования выполняемых работ;</w:t>
      </w:r>
    </w:p>
    <w:p w:rsidR="00D048F1" w:rsidRPr="003A65FB" w:rsidRDefault="00D048F1" w:rsidP="00D048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рисунки, эскизы и др. 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>
        <w:t xml:space="preserve">В </w:t>
      </w:r>
      <w:r w:rsidRPr="003A65FB">
        <w:t xml:space="preserve">дневнике ежедневно должны быть подписи руководителя практики. 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К концу практики студент представляет дневник руководителю практики  от предприятия. 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b/>
          <w:u w:val="single"/>
        </w:rPr>
      </w:pPr>
      <w:r w:rsidRPr="003A65FB">
        <w:rPr>
          <w:b/>
          <w:u w:val="single"/>
        </w:rPr>
        <w:t>Характеристика: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Руководитель практики  от предприятия  на студента, проходившего производственную практику, пишет </w:t>
      </w:r>
      <w:r w:rsidRPr="003A65FB">
        <w:rPr>
          <w:b/>
        </w:rPr>
        <w:t>характеристику</w:t>
      </w:r>
      <w:r w:rsidRPr="003A65FB">
        <w:t xml:space="preserve"> с указанием:</w:t>
      </w:r>
    </w:p>
    <w:p w:rsidR="00D048F1" w:rsidRPr="003A65FB" w:rsidRDefault="00D048F1" w:rsidP="00D048F1">
      <w:pPr>
        <w:pStyle w:val="Style12"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фамилии, имени, отчества студента; </w:t>
      </w:r>
    </w:p>
    <w:p w:rsidR="00D048F1" w:rsidRPr="003A65FB" w:rsidRDefault="00D048F1" w:rsidP="00D048F1">
      <w:pPr>
        <w:pStyle w:val="Style12"/>
        <w:numPr>
          <w:ilvl w:val="0"/>
          <w:numId w:val="2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t xml:space="preserve">где, в какой должности под чьим руководством проходил практику; 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</w:pPr>
      <w:r w:rsidRPr="003A65FB">
        <w:t>- характеризует отношение студента к производственной практике по следующим вопросам: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понимает ли сущность и социальную значимость своей будущей профессии, проявляет ли  к ней устойчивый интерес;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решать проблемы, оценивать риски и принимать решения в нестандартных ситуациях;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может ли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</w:pPr>
      <w:r w:rsidRPr="003A65FB">
        <w:rPr>
          <w:rFonts w:eastAsia="Times New Roman"/>
          <w:color w:val="000000"/>
        </w:rPr>
        <w:t>использовал ли  информационно-коммуникационные технологии для совершенствования профессиональной деятельности;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может ли работать в коллективе и команде, обеспечивать ее сплочение, эффективно общаться с коллегами, руководством, потребителями;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умеет ли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может ли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D048F1" w:rsidRPr="003A65FB" w:rsidRDefault="00D048F1" w:rsidP="00D048F1">
      <w:pPr>
        <w:pStyle w:val="Style12"/>
        <w:numPr>
          <w:ilvl w:val="0"/>
          <w:numId w:val="1"/>
        </w:numPr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готов ли к смене технологий в профессиональной деятельности.</w:t>
      </w:r>
    </w:p>
    <w:p w:rsidR="00D048F1" w:rsidRPr="003A65FB" w:rsidRDefault="00D048F1" w:rsidP="00D048F1">
      <w:pPr>
        <w:pStyle w:val="Style12"/>
        <w:tabs>
          <w:tab w:val="left" w:pos="994"/>
        </w:tabs>
        <w:spacing w:line="240" w:lineRule="auto"/>
        <w:ind w:left="567" w:firstLine="0"/>
        <w:jc w:val="both"/>
        <w:rPr>
          <w:rFonts w:eastAsia="Times New Roman"/>
          <w:color w:val="000000"/>
        </w:rPr>
      </w:pPr>
      <w:r w:rsidRPr="003A65FB">
        <w:rPr>
          <w:rFonts w:eastAsia="Times New Roman"/>
          <w:color w:val="000000"/>
        </w:rPr>
        <w:t>Руководитель практики  выставляет оценку за практику  по пятибалльной системе и заверяет характеристику печатью.</w:t>
      </w:r>
    </w:p>
    <w:p w:rsidR="00D048F1" w:rsidRPr="003A65FB" w:rsidRDefault="00D048F1" w:rsidP="00D048F1">
      <w:pPr>
        <w:pStyle w:val="Style10"/>
        <w:widowControl/>
        <w:spacing w:line="240" w:lineRule="auto"/>
        <w:ind w:left="567" w:firstLine="0"/>
        <w:jc w:val="both"/>
      </w:pPr>
      <w:r w:rsidRPr="003A65FB">
        <w:rPr>
          <w:b/>
          <w:u w:val="single"/>
        </w:rPr>
        <w:t>Приложение:</w:t>
      </w:r>
    </w:p>
    <w:p w:rsidR="00D048F1" w:rsidRPr="003A65FB" w:rsidRDefault="00D048F1" w:rsidP="00D048F1">
      <w:pPr>
        <w:pStyle w:val="Style10"/>
        <w:widowControl/>
        <w:spacing w:line="240" w:lineRule="auto"/>
        <w:ind w:left="567" w:firstLine="0"/>
        <w:jc w:val="both"/>
      </w:pPr>
      <w:r w:rsidRPr="003A65FB">
        <w:t>В отчет могут входить приложения, которые по объему могут составлять не более 50 страниц.</w:t>
      </w:r>
      <w:r w:rsidR="002E1198">
        <w:t xml:space="preserve"> </w:t>
      </w:r>
      <w:r w:rsidRPr="003A65FB">
        <w:t>Иллюстрационный материал в общее количество страниц отчета не входит.</w:t>
      </w:r>
    </w:p>
    <w:p w:rsidR="00D048F1" w:rsidRPr="003A65FB" w:rsidRDefault="00D048F1" w:rsidP="00D048F1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Отчет должен быть отпечатан на компьютере через 1,5 интервала, шрифт –</w:t>
      </w:r>
      <w:proofErr w:type="spellStart"/>
      <w:r w:rsidRPr="003A65FB">
        <w:rPr>
          <w:rStyle w:val="FontStyle25"/>
          <w:lang w:val="en-US"/>
        </w:rPr>
        <w:t>TimesNewRoman</w:t>
      </w:r>
      <w:proofErr w:type="spellEnd"/>
      <w:r w:rsidRPr="003A65FB">
        <w:rPr>
          <w:rStyle w:val="FontStyle25"/>
        </w:rPr>
        <w:t>, номер шрифта - 14 объемом не менее 15-20 страниц по производственной практике по профилю специальности.</w:t>
      </w:r>
    </w:p>
    <w:p w:rsidR="00D048F1" w:rsidRPr="003A65FB" w:rsidRDefault="00D048F1" w:rsidP="00D048F1">
      <w:pPr>
        <w:pStyle w:val="Style12"/>
        <w:widowControl/>
        <w:tabs>
          <w:tab w:val="left" w:pos="994"/>
        </w:tabs>
        <w:spacing w:line="240" w:lineRule="auto"/>
        <w:ind w:left="567" w:firstLine="0"/>
        <w:jc w:val="both"/>
        <w:rPr>
          <w:rStyle w:val="FontStyle25"/>
        </w:rPr>
      </w:pPr>
      <w:r w:rsidRPr="003A65FB">
        <w:rPr>
          <w:rStyle w:val="FontStyle25"/>
        </w:rPr>
        <w:t>Отчет  должен быть иллюстрирован таблицами, графиками, заполненными бланками, прайс-листами, фотографиями и т.п.</w:t>
      </w:r>
    </w:p>
    <w:p w:rsidR="001F727D" w:rsidRPr="002E1198" w:rsidRDefault="00D048F1" w:rsidP="002E1198">
      <w:pPr>
        <w:pStyle w:val="Style16"/>
        <w:widowControl/>
        <w:tabs>
          <w:tab w:val="left" w:pos="994"/>
        </w:tabs>
        <w:spacing w:line="240" w:lineRule="auto"/>
        <w:ind w:left="567" w:firstLine="0"/>
        <w:jc w:val="both"/>
        <w:rPr>
          <w:sz w:val="22"/>
          <w:szCs w:val="22"/>
        </w:rPr>
      </w:pPr>
      <w:r w:rsidRPr="003A65FB">
        <w:rPr>
          <w:rStyle w:val="FontStyle25"/>
        </w:rPr>
        <w:t>Отчет по производственной практике по профилю специальности   вместе с  приложениями к нему сшивается  и хранится не менее 3года.</w:t>
      </w:r>
    </w:p>
    <w:p w:rsidR="001F727D" w:rsidRDefault="001F727D" w:rsidP="00D048F1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27D" w:rsidRDefault="001F727D" w:rsidP="00D048F1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8F1" w:rsidRPr="003A65FB" w:rsidRDefault="00D048F1" w:rsidP="00D048F1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48F1" w:rsidRDefault="00D048F1" w:rsidP="00D048F1">
      <w:pPr>
        <w:shd w:val="clear" w:color="auto" w:fill="FFFFFF"/>
        <w:tabs>
          <w:tab w:val="left" w:pos="6945"/>
        </w:tabs>
        <w:spacing w:after="105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1.</w:t>
      </w:r>
    </w:p>
    <w:p w:rsidR="00D048F1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F1" w:rsidRPr="00BA3845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КОМИТЕТ ОБРАЗОВАНИЯ И НАУКИ КУРСКОЙ ОБЛАСТИ</w:t>
      </w:r>
    </w:p>
    <w:p w:rsidR="00D048F1" w:rsidRPr="00BA3845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ОБОУ СПО «ДМИТРИЕВСКИЙ СЕЛЬСКОХОЗЯЙСТВЕННЫЙ ТЕХНИКУМ» </w:t>
      </w:r>
    </w:p>
    <w:p w:rsidR="00D048F1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3845">
        <w:rPr>
          <w:rFonts w:ascii="Times New Roman" w:eastAsia="Times New Roman" w:hAnsi="Times New Roman" w:cs="Times New Roman"/>
          <w:b/>
          <w:color w:val="000000"/>
          <w:lang w:eastAsia="ru-RU"/>
        </w:rPr>
        <w:t>КУРСКОЙ ОБЛАСТИ</w:t>
      </w:r>
    </w:p>
    <w:p w:rsidR="00D048F1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F1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F1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F1" w:rsidRPr="00BA3845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48F1" w:rsidRPr="00BA3845" w:rsidRDefault="00D048F1" w:rsidP="00D04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45">
        <w:rPr>
          <w:rFonts w:ascii="Times New Roman" w:hAnsi="Times New Roman" w:cs="Times New Roman"/>
          <w:b/>
          <w:sz w:val="28"/>
          <w:szCs w:val="28"/>
        </w:rPr>
        <w:t>О Т</w:t>
      </w:r>
      <w:r>
        <w:rPr>
          <w:rFonts w:ascii="Times New Roman" w:hAnsi="Times New Roman" w:cs="Times New Roman"/>
          <w:b/>
          <w:sz w:val="28"/>
          <w:szCs w:val="28"/>
        </w:rPr>
        <w:t xml:space="preserve"> Ч </w:t>
      </w:r>
      <w:r w:rsidRPr="00BA3845">
        <w:rPr>
          <w:rFonts w:ascii="Times New Roman" w:hAnsi="Times New Roman" w:cs="Times New Roman"/>
          <w:b/>
          <w:sz w:val="28"/>
          <w:szCs w:val="28"/>
        </w:rPr>
        <w:t>Ё Т</w:t>
      </w:r>
    </w:p>
    <w:p w:rsidR="00D048F1" w:rsidRPr="00A7576D" w:rsidRDefault="00D048F1" w:rsidP="00D048F1">
      <w:pPr>
        <w:rPr>
          <w:rFonts w:ascii="Times New Roman" w:hAnsi="Times New Roman" w:cs="Times New Roman"/>
          <w:b/>
          <w:sz w:val="28"/>
          <w:szCs w:val="28"/>
        </w:rPr>
      </w:pPr>
      <w:r w:rsidRPr="00A7576D">
        <w:rPr>
          <w:rFonts w:ascii="Times New Roman" w:hAnsi="Times New Roman" w:cs="Times New Roman"/>
          <w:b/>
          <w:sz w:val="28"/>
          <w:szCs w:val="28"/>
        </w:rPr>
        <w:t>по производственной практике по профилю специальности</w:t>
      </w:r>
    </w:p>
    <w:p w:rsidR="00D048F1" w:rsidRPr="0012134D" w:rsidRDefault="00D048F1" w:rsidP="00D04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1213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Pr="0012134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048F1" w:rsidRDefault="00D048F1" w:rsidP="00D04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34D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D048F1" w:rsidRPr="0012134D" w:rsidRDefault="00D048F1" w:rsidP="00D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F1" w:rsidRPr="00A7576D" w:rsidRDefault="00D048F1" w:rsidP="00D048F1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№ договора __/ 201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«____»     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48F1" w:rsidRPr="00A7576D" w:rsidRDefault="00D048F1" w:rsidP="00D048F1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 xml:space="preserve">Курс, форма обучения       студент </w:t>
      </w:r>
      <w:r w:rsidRPr="00A757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576D">
        <w:rPr>
          <w:rFonts w:ascii="Times New Roman" w:hAnsi="Times New Roman" w:cs="Times New Roman"/>
          <w:b/>
          <w:sz w:val="24"/>
          <w:szCs w:val="24"/>
        </w:rPr>
        <w:t xml:space="preserve"> курса очной формы обучения</w:t>
      </w:r>
    </w:p>
    <w:p w:rsidR="00D048F1" w:rsidRPr="00A7576D" w:rsidRDefault="00D048F1" w:rsidP="00D048F1">
      <w:pPr>
        <w:rPr>
          <w:rFonts w:ascii="Times New Roman" w:hAnsi="Times New Roman" w:cs="Times New Roman"/>
          <w:b/>
          <w:sz w:val="24"/>
          <w:szCs w:val="24"/>
        </w:rPr>
      </w:pPr>
      <w:r w:rsidRPr="00A7576D">
        <w:rPr>
          <w:rFonts w:ascii="Times New Roman" w:hAnsi="Times New Roman" w:cs="Times New Roman"/>
          <w:b/>
          <w:sz w:val="24"/>
          <w:szCs w:val="24"/>
        </w:rPr>
        <w:t>Подпись студента: _____________________________________</w:t>
      </w:r>
    </w:p>
    <w:p w:rsidR="00D048F1" w:rsidRPr="0012134D" w:rsidRDefault="00D048F1" w:rsidP="00D048F1">
      <w:pPr>
        <w:rPr>
          <w:rFonts w:ascii="Times New Roman" w:hAnsi="Times New Roman" w:cs="Times New Roman"/>
          <w:sz w:val="24"/>
          <w:szCs w:val="24"/>
        </w:rPr>
      </w:pPr>
    </w:p>
    <w:p w:rsidR="00D048F1" w:rsidRDefault="00D048F1" w:rsidP="00D048F1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Отчет принял:</w:t>
      </w:r>
      <w:r>
        <w:rPr>
          <w:rStyle w:val="FontStyle26"/>
        </w:rPr>
        <w:tab/>
      </w:r>
    </w:p>
    <w:p w:rsidR="00D048F1" w:rsidRDefault="00D048F1" w:rsidP="00D048F1">
      <w:pPr>
        <w:pStyle w:val="Style7"/>
        <w:widowControl/>
        <w:tabs>
          <w:tab w:val="left" w:leader="underscore" w:pos="8966"/>
        </w:tabs>
        <w:spacing w:line="547" w:lineRule="exact"/>
        <w:jc w:val="both"/>
        <w:rPr>
          <w:rStyle w:val="FontStyle26"/>
        </w:rPr>
      </w:pPr>
      <w:r>
        <w:rPr>
          <w:rStyle w:val="FontStyle26"/>
        </w:rPr>
        <w:t>____________________________________________________________________________</w:t>
      </w:r>
    </w:p>
    <w:p w:rsidR="00D048F1" w:rsidRDefault="00D048F1" w:rsidP="00D048F1">
      <w:pPr>
        <w:pStyle w:val="Style13"/>
        <w:widowControl/>
        <w:ind w:left="2640"/>
        <w:rPr>
          <w:rStyle w:val="FontStyle22"/>
        </w:rPr>
      </w:pPr>
      <w:r>
        <w:rPr>
          <w:rStyle w:val="FontStyle22"/>
        </w:rPr>
        <w:t>должность, фамилия и инициалы должностного лица, принявшего отчет</w:t>
      </w:r>
    </w:p>
    <w:p w:rsidR="00D048F1" w:rsidRDefault="00D048F1" w:rsidP="00D048F1">
      <w:pPr>
        <w:pStyle w:val="Style7"/>
        <w:widowControl/>
        <w:spacing w:line="240" w:lineRule="exact"/>
        <w:rPr>
          <w:sz w:val="20"/>
          <w:szCs w:val="20"/>
        </w:rPr>
      </w:pPr>
    </w:p>
    <w:p w:rsidR="00D048F1" w:rsidRDefault="00D048F1" w:rsidP="00D048F1">
      <w:pPr>
        <w:pStyle w:val="Style7"/>
        <w:widowControl/>
        <w:tabs>
          <w:tab w:val="left" w:leader="underscore" w:pos="2899"/>
          <w:tab w:val="left" w:leader="underscore" w:pos="5419"/>
          <w:tab w:val="left" w:leader="underscore" w:pos="6139"/>
        </w:tabs>
        <w:spacing w:before="14"/>
        <w:rPr>
          <w:rStyle w:val="FontStyle25"/>
        </w:rPr>
      </w:pPr>
      <w:r>
        <w:rPr>
          <w:rStyle w:val="FontStyle26"/>
        </w:rPr>
        <w:t xml:space="preserve">Дата приема отчета:   </w:t>
      </w:r>
      <w:r>
        <w:rPr>
          <w:rStyle w:val="FontStyle25"/>
        </w:rPr>
        <w:t>«</w:t>
      </w:r>
      <w:r>
        <w:rPr>
          <w:rStyle w:val="FontStyle26"/>
        </w:rPr>
        <w:tab/>
      </w:r>
      <w:r>
        <w:rPr>
          <w:rStyle w:val="FontStyle25"/>
        </w:rPr>
        <w:t>»</w:t>
      </w:r>
      <w:r>
        <w:rPr>
          <w:rStyle w:val="FontStyle26"/>
        </w:rPr>
        <w:tab/>
      </w:r>
      <w:r>
        <w:rPr>
          <w:rStyle w:val="FontStyle25"/>
        </w:rPr>
        <w:t>201</w:t>
      </w:r>
      <w:r>
        <w:rPr>
          <w:rStyle w:val="FontStyle25"/>
        </w:rPr>
        <w:tab/>
        <w:t>г.</w:t>
      </w:r>
    </w:p>
    <w:p w:rsidR="00D048F1" w:rsidRDefault="00D048F1" w:rsidP="00D048F1">
      <w:pPr>
        <w:pStyle w:val="Style6"/>
        <w:widowControl/>
        <w:spacing w:line="240" w:lineRule="exact"/>
        <w:ind w:left="4099"/>
        <w:jc w:val="both"/>
        <w:rPr>
          <w:sz w:val="20"/>
          <w:szCs w:val="20"/>
        </w:rPr>
      </w:pPr>
    </w:p>
    <w:p w:rsidR="00D048F1" w:rsidRDefault="00D048F1" w:rsidP="00D04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8F1" w:rsidRDefault="00D048F1" w:rsidP="00D048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                    ________________________   </w:t>
      </w:r>
    </w:p>
    <w:p w:rsidR="00D048F1" w:rsidRPr="00105D78" w:rsidRDefault="00D048F1" w:rsidP="00D048F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Подпись                                                         Расшифровка подписи                              </w:t>
      </w:r>
    </w:p>
    <w:p w:rsidR="00D048F1" w:rsidRDefault="00D048F1" w:rsidP="00D048F1">
      <w:pPr>
        <w:rPr>
          <w:rFonts w:ascii="Times New Roman" w:hAnsi="Times New Roman" w:cs="Times New Roman"/>
          <w:sz w:val="24"/>
          <w:szCs w:val="24"/>
        </w:rPr>
      </w:pPr>
    </w:p>
    <w:p w:rsidR="00D048F1" w:rsidRDefault="00D048F1" w:rsidP="00D048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727D" w:rsidRDefault="001F727D" w:rsidP="00D048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1F727D" w:rsidRDefault="001F727D" w:rsidP="00D048F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048F1" w:rsidRDefault="00D048F1" w:rsidP="00D048F1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.Дмитриев</w:t>
      </w:r>
    </w:p>
    <w:p w:rsidR="00D048F1" w:rsidRDefault="00D048F1" w:rsidP="00D048F1">
      <w:pPr>
        <w:tabs>
          <w:tab w:val="left" w:pos="26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F727D" w:rsidRDefault="001F727D" w:rsidP="00D048F1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27D" w:rsidRDefault="001F727D" w:rsidP="00D048F1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F1" w:rsidRDefault="00D048F1" w:rsidP="00D048F1">
      <w:pPr>
        <w:shd w:val="clear" w:color="auto" w:fill="FFFFFF"/>
        <w:tabs>
          <w:tab w:val="left" w:pos="2490"/>
        </w:tabs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048F1" w:rsidRPr="00580F1B" w:rsidRDefault="00D048F1" w:rsidP="00D048F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F1" w:rsidRPr="00580F1B" w:rsidRDefault="00D048F1" w:rsidP="00580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ОБРАЗОВАНИЯ И НАУКИ КУРСКОЙ ОБЛАСТИ</w:t>
      </w:r>
    </w:p>
    <w:p w:rsidR="00D048F1" w:rsidRPr="00580F1B" w:rsidRDefault="00D048F1" w:rsidP="00580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ОБОУ СПО «ДМИТРИЕВСКИЙ СЕЛЬСКОХОЗЯЙСТВЕННЫЙ ТЕХНИКУМ» </w:t>
      </w:r>
    </w:p>
    <w:p w:rsidR="00D048F1" w:rsidRPr="00580F1B" w:rsidRDefault="00D048F1" w:rsidP="00580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</w:p>
    <w:p w:rsidR="00D048F1" w:rsidRPr="00580F1B" w:rsidRDefault="00D048F1" w:rsidP="00580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F1" w:rsidRPr="00580F1B" w:rsidRDefault="00D048F1" w:rsidP="00D048F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F1" w:rsidRPr="00580F1B" w:rsidRDefault="00D048F1" w:rsidP="00D048F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F1" w:rsidRPr="00580F1B" w:rsidRDefault="00D048F1" w:rsidP="00D048F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80F1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Дневник</w:t>
      </w: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прохождении производственной практики </w:t>
      </w:r>
    </w:p>
    <w:p w:rsidR="00D048F1" w:rsidRPr="00580F1B" w:rsidRDefault="00D048F1" w:rsidP="00D0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специальности на предприятии ___________________________________________________________________________________________________________</w:t>
      </w:r>
    </w:p>
    <w:p w:rsidR="00D048F1" w:rsidRPr="00580F1B" w:rsidRDefault="00D048F1" w:rsidP="00D0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rPr>
          <w:rFonts w:ascii="Times New Roman" w:hAnsi="Times New Roman" w:cs="Times New Roman"/>
          <w:sz w:val="28"/>
          <w:szCs w:val="28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 </w:t>
      </w:r>
      <w:r w:rsidRPr="00580F1B">
        <w:rPr>
          <w:rFonts w:ascii="Times New Roman" w:hAnsi="Times New Roman" w:cs="Times New Roman"/>
          <w:sz w:val="28"/>
          <w:szCs w:val="28"/>
        </w:rPr>
        <w:t xml:space="preserve">«__» ________ 201__ г. по «__» ___ 201___ г. </w:t>
      </w:r>
    </w:p>
    <w:p w:rsidR="00D048F1" w:rsidRPr="00580F1B" w:rsidRDefault="00D048F1" w:rsidP="00D04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предприятия: ___________</w:t>
      </w:r>
    </w:p>
    <w:p w:rsidR="00D048F1" w:rsidRPr="00580F1B" w:rsidRDefault="00D048F1" w:rsidP="00D048F1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техникума:_____________</w:t>
      </w:r>
    </w:p>
    <w:p w:rsidR="00D048F1" w:rsidRPr="00580F1B" w:rsidRDefault="00D048F1" w:rsidP="00D048F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580F1B" w:rsidRDefault="00D048F1" w:rsidP="00D048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D048F1" w:rsidRPr="00580F1B" w:rsidRDefault="00D048F1" w:rsidP="00D048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</w:t>
      </w:r>
      <w:proofErr w:type="gramStart"/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580F1B">
        <w:rPr>
          <w:rFonts w:ascii="Times New Roman" w:eastAsia="Times New Roman" w:hAnsi="Times New Roman" w:cs="Times New Roman"/>
          <w:sz w:val="28"/>
          <w:szCs w:val="28"/>
          <w:lang w:eastAsia="ru-RU"/>
        </w:rPr>
        <w:t>-15.4_________________</w:t>
      </w:r>
    </w:p>
    <w:p w:rsidR="00D048F1" w:rsidRPr="00580F1B" w:rsidRDefault="00D048F1" w:rsidP="00D048F1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F1" w:rsidRPr="00580F1B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F1" w:rsidRPr="00580F1B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1B" w:rsidRDefault="00580F1B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1B" w:rsidRDefault="00580F1B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1B" w:rsidRDefault="00580F1B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F1B" w:rsidRDefault="00580F1B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F1" w:rsidRPr="00580F1B" w:rsidRDefault="00D048F1" w:rsidP="00D048F1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</w:t>
      </w:r>
    </w:p>
    <w:p w:rsidR="00D048F1" w:rsidRPr="00580F1B" w:rsidRDefault="00D048F1" w:rsidP="002E1198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</w:p>
    <w:p w:rsidR="00D048F1" w:rsidRDefault="00D048F1" w:rsidP="00D048F1">
      <w:pPr>
        <w:spacing w:after="0" w:line="360" w:lineRule="auto"/>
        <w:ind w:left="18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C81EC2" w:rsidRDefault="00D048F1" w:rsidP="00D048F1">
      <w:pPr>
        <w:spacing w:after="0" w:line="360" w:lineRule="auto"/>
        <w:ind w:left="18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прибытии на место практики, назначениях и переводах: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прибытия на место практики: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рабочее место (должность):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практики </w:t>
      </w:r>
      <w:proofErr w:type="gramStart"/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 проведен: </w:t>
      </w:r>
    </w:p>
    <w:p w:rsidR="00D048F1" w:rsidRPr="00C81EC2" w:rsidRDefault="00D048F1" w:rsidP="00D0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D048F1" w:rsidRDefault="00D048F1" w:rsidP="00D048F1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F1" w:rsidRPr="00C81EC2" w:rsidRDefault="00D048F1" w:rsidP="00D048F1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переводах на другую работу или </w:t>
      </w:r>
    </w:p>
    <w:p w:rsidR="00D048F1" w:rsidRPr="00C81EC2" w:rsidRDefault="00D048F1" w:rsidP="00D048F1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EC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объект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160"/>
        <w:gridCol w:w="4423"/>
      </w:tblGrid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 в качестве кого работа</w:t>
            </w:r>
            <w:proofErr w:type="gramStart"/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C81EC2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48F1" w:rsidRPr="00C81EC2" w:rsidRDefault="00D048F1" w:rsidP="00D048F1">
      <w:pPr>
        <w:spacing w:after="0" w:line="360" w:lineRule="auto"/>
        <w:ind w:firstLine="21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48F1" w:rsidRPr="00C81EC2" w:rsidRDefault="00D048F1" w:rsidP="00D048F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Откомандирован в техникум, дата: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«___»___________201__ г.</w:t>
      </w:r>
    </w:p>
    <w:p w:rsidR="00D048F1" w:rsidRPr="00C81EC2" w:rsidRDefault="00D048F1" w:rsidP="00D048F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048F1" w:rsidRPr="00C81EC2" w:rsidSect="00B55A54">
          <w:footerReference w:type="default" r:id="rId9"/>
          <w:pgSz w:w="11906" w:h="16838"/>
          <w:pgMar w:top="851" w:right="851" w:bottom="1134" w:left="1134" w:header="709" w:footer="709" w:gutter="0"/>
          <w:pgNumType w:start="1"/>
          <w:cols w:space="720"/>
        </w:sectPr>
      </w:pPr>
      <w:proofErr w:type="spellStart"/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м.п</w:t>
      </w:r>
      <w:proofErr w:type="spellEnd"/>
      <w:r w:rsidRPr="00C81EC2">
        <w:rPr>
          <w:rFonts w:ascii="Times New Roman" w:eastAsia="Times New Roman" w:hAnsi="Times New Roman" w:cs="Times New Roman"/>
          <w:sz w:val="32"/>
          <w:szCs w:val="32"/>
          <w:lang w:eastAsia="ru-RU"/>
        </w:rPr>
        <w:t>.                    Руководител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от практики: _____________________        </w:t>
      </w:r>
    </w:p>
    <w:p w:rsidR="00D048F1" w:rsidRPr="00C81EC2" w:rsidRDefault="00D048F1" w:rsidP="00D048F1">
      <w:pPr>
        <w:shd w:val="clear" w:color="auto" w:fill="FFFFFF"/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D048F1" w:rsidRPr="00EE79FA" w:rsidRDefault="00D048F1" w:rsidP="00D048F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79FA">
        <w:rPr>
          <w:rFonts w:ascii="Times New Roman" w:eastAsia="Calibri" w:hAnsi="Times New Roman" w:cs="Times New Roman"/>
          <w:b/>
          <w:sz w:val="36"/>
          <w:szCs w:val="36"/>
        </w:rPr>
        <w:t>Дневник работ</w:t>
      </w:r>
    </w:p>
    <w:p w:rsidR="00D048F1" w:rsidRPr="00EE79FA" w:rsidRDefault="00D048F1" w:rsidP="00D048F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79FA">
        <w:rPr>
          <w:rFonts w:ascii="Times New Roman" w:eastAsia="Calibri" w:hAnsi="Times New Roman" w:cs="Times New Roman"/>
          <w:sz w:val="28"/>
          <w:szCs w:val="28"/>
        </w:rPr>
        <w:t>прохождения производственной практики по профилю специальности</w:t>
      </w:r>
    </w:p>
    <w:p w:rsidR="00D048F1" w:rsidRPr="00C81EC2" w:rsidRDefault="00D048F1" w:rsidP="00D048F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2352"/>
        <w:gridCol w:w="5580"/>
        <w:gridCol w:w="3158"/>
      </w:tblGrid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EE79FA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работы, продолжительность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EE79FA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кого работа</w:t>
            </w:r>
            <w:proofErr w:type="gramStart"/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EE79FA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технические требования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F1" w:rsidRPr="00EE79FA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руководителя практики</w:t>
            </w:r>
          </w:p>
        </w:tc>
      </w:tr>
      <w:tr w:rsidR="00D048F1" w:rsidRPr="00C81EC2" w:rsidTr="00EC293D">
        <w:trPr>
          <w:trHeight w:val="2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C81EC2" w:rsidRDefault="00D048F1" w:rsidP="00EC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048F1" w:rsidRPr="004B7158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rPr>
          <w:trHeight w:val="2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4B7158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rPr>
          <w:trHeight w:val="2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048F1" w:rsidRPr="00C81EC2" w:rsidTr="00EC293D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81EC2" w:rsidRDefault="00D048F1" w:rsidP="00EC29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048F1" w:rsidRPr="00C81EC2" w:rsidRDefault="00D048F1" w:rsidP="00D048F1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sectPr w:rsidR="00D048F1" w:rsidRPr="00C81EC2" w:rsidSect="00E9032F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E1425" w:rsidRDefault="005E1425"/>
    <w:sectPr w:rsidR="005E1425" w:rsidSect="005E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01" w:rsidRDefault="00307F01" w:rsidP="00512BA8">
      <w:pPr>
        <w:spacing w:after="0" w:line="240" w:lineRule="auto"/>
      </w:pPr>
      <w:r>
        <w:separator/>
      </w:r>
    </w:p>
  </w:endnote>
  <w:endnote w:type="continuationSeparator" w:id="0">
    <w:p w:rsidR="00307F01" w:rsidRDefault="00307F01" w:rsidP="0051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81077"/>
    </w:sdtPr>
    <w:sdtEndPr/>
    <w:sdtContent>
      <w:p w:rsidR="00B55A54" w:rsidRDefault="00E72B3E">
        <w:pPr>
          <w:pStyle w:val="a4"/>
          <w:jc w:val="right"/>
        </w:pPr>
        <w:r>
          <w:fldChar w:fldCharType="begin"/>
        </w:r>
        <w:r w:rsidR="00AA542F">
          <w:instrText>PAGE   \* MERGEFORMAT</w:instrText>
        </w:r>
        <w:r>
          <w:fldChar w:fldCharType="separate"/>
        </w:r>
        <w:r w:rsidR="002E1198">
          <w:rPr>
            <w:noProof/>
          </w:rPr>
          <w:t>1</w:t>
        </w:r>
        <w:r>
          <w:fldChar w:fldCharType="end"/>
        </w:r>
      </w:p>
    </w:sdtContent>
  </w:sdt>
  <w:p w:rsidR="00C87987" w:rsidRDefault="00307F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01" w:rsidRDefault="00307F01" w:rsidP="00512BA8">
      <w:pPr>
        <w:spacing w:after="0" w:line="240" w:lineRule="auto"/>
      </w:pPr>
      <w:r>
        <w:separator/>
      </w:r>
    </w:p>
  </w:footnote>
  <w:footnote w:type="continuationSeparator" w:id="0">
    <w:p w:rsidR="00307F01" w:rsidRDefault="00307F01" w:rsidP="0051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CE300C"/>
    <w:lvl w:ilvl="0">
      <w:numFmt w:val="bullet"/>
      <w:lvlText w:val="*"/>
      <w:lvlJc w:val="left"/>
    </w:lvl>
  </w:abstractNum>
  <w:abstractNum w:abstractNumId="1">
    <w:nsid w:val="08AE3BD8"/>
    <w:multiLevelType w:val="hybridMultilevel"/>
    <w:tmpl w:val="056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E2919"/>
    <w:multiLevelType w:val="multilevel"/>
    <w:tmpl w:val="2F98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35630F"/>
    <w:multiLevelType w:val="multilevel"/>
    <w:tmpl w:val="01DC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61DE"/>
    <w:multiLevelType w:val="hybridMultilevel"/>
    <w:tmpl w:val="A5D2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87A9F"/>
    <w:multiLevelType w:val="hybridMultilevel"/>
    <w:tmpl w:val="495CD738"/>
    <w:lvl w:ilvl="0" w:tplc="1FBAA0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5762E7"/>
    <w:multiLevelType w:val="multilevel"/>
    <w:tmpl w:val="14963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C7297B"/>
    <w:multiLevelType w:val="hybridMultilevel"/>
    <w:tmpl w:val="67F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8F1"/>
    <w:rsid w:val="00014213"/>
    <w:rsid w:val="000C29F0"/>
    <w:rsid w:val="00111359"/>
    <w:rsid w:val="001F727D"/>
    <w:rsid w:val="0028004E"/>
    <w:rsid w:val="00293E2C"/>
    <w:rsid w:val="002E1198"/>
    <w:rsid w:val="00307F01"/>
    <w:rsid w:val="00354E29"/>
    <w:rsid w:val="0035752B"/>
    <w:rsid w:val="00435824"/>
    <w:rsid w:val="00471CF0"/>
    <w:rsid w:val="004A765B"/>
    <w:rsid w:val="00512BA8"/>
    <w:rsid w:val="00580F1B"/>
    <w:rsid w:val="005E1425"/>
    <w:rsid w:val="005F1D7C"/>
    <w:rsid w:val="00605FC4"/>
    <w:rsid w:val="006A3A21"/>
    <w:rsid w:val="00714B3D"/>
    <w:rsid w:val="007C2276"/>
    <w:rsid w:val="00807FB0"/>
    <w:rsid w:val="008B3B8E"/>
    <w:rsid w:val="009634EE"/>
    <w:rsid w:val="009725B0"/>
    <w:rsid w:val="009E3595"/>
    <w:rsid w:val="00AA542F"/>
    <w:rsid w:val="00AF5590"/>
    <w:rsid w:val="00B00BFF"/>
    <w:rsid w:val="00B040D3"/>
    <w:rsid w:val="00B15834"/>
    <w:rsid w:val="00B67AF1"/>
    <w:rsid w:val="00B73D08"/>
    <w:rsid w:val="00C5184B"/>
    <w:rsid w:val="00C747EA"/>
    <w:rsid w:val="00CB430C"/>
    <w:rsid w:val="00D048F1"/>
    <w:rsid w:val="00D171C6"/>
    <w:rsid w:val="00E52084"/>
    <w:rsid w:val="00E72B3E"/>
    <w:rsid w:val="00E7319A"/>
    <w:rsid w:val="00F46D10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D048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4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048F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basedOn w:val="a0"/>
    <w:uiPriority w:val="99"/>
    <w:rsid w:val="00D048F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D048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D048F1"/>
    <w:pPr>
      <w:widowControl w:val="0"/>
      <w:autoSpaceDE w:val="0"/>
      <w:autoSpaceDN w:val="0"/>
      <w:adjustRightInd w:val="0"/>
      <w:spacing w:after="0" w:line="274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48F1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048F1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48F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0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48F1"/>
  </w:style>
  <w:style w:type="paragraph" w:styleId="a6">
    <w:name w:val="Balloon Text"/>
    <w:basedOn w:val="a"/>
    <w:link w:val="a7"/>
    <w:uiPriority w:val="99"/>
    <w:semiHidden/>
    <w:unhideWhenUsed/>
    <w:rsid w:val="00D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8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0C29F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0C29F0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5F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AB6-D326-4768-96CA-FE4CD72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Натаья</dc:creator>
  <cp:lastModifiedBy>Пользователь Windows</cp:lastModifiedBy>
  <cp:revision>8</cp:revision>
  <cp:lastPrinted>2007-07-31T02:02:00Z</cp:lastPrinted>
  <dcterms:created xsi:type="dcterms:W3CDTF">2019-02-15T16:17:00Z</dcterms:created>
  <dcterms:modified xsi:type="dcterms:W3CDTF">2019-02-26T12:28:00Z</dcterms:modified>
</cp:coreProperties>
</file>