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6A" w:rsidRPr="002655AE" w:rsidRDefault="002655AE" w:rsidP="00CF4C6A">
      <w:pPr>
        <w:ind w:left="142"/>
        <w:jc w:val="center"/>
        <w:rPr>
          <w:b/>
          <w:sz w:val="28"/>
          <w:szCs w:val="28"/>
        </w:rPr>
      </w:pPr>
      <w:r w:rsidRPr="002655AE">
        <w:rPr>
          <w:b/>
          <w:sz w:val="28"/>
          <w:szCs w:val="28"/>
        </w:rPr>
        <w:t>АННОТАЦИЯ РАБОЧ</w:t>
      </w:r>
      <w:r w:rsidR="0013181B">
        <w:rPr>
          <w:b/>
          <w:sz w:val="28"/>
          <w:szCs w:val="28"/>
        </w:rPr>
        <w:t>ЕЙ</w:t>
      </w:r>
      <w:r w:rsidRPr="002655AE">
        <w:rPr>
          <w:b/>
          <w:sz w:val="28"/>
          <w:szCs w:val="28"/>
        </w:rPr>
        <w:t xml:space="preserve"> ПРОГРАММ</w:t>
      </w:r>
      <w:r w:rsidR="0013181B">
        <w:rPr>
          <w:b/>
          <w:sz w:val="28"/>
          <w:szCs w:val="28"/>
        </w:rPr>
        <w:t>Ы</w:t>
      </w:r>
      <w:r w:rsidRPr="002655AE">
        <w:rPr>
          <w:b/>
          <w:sz w:val="28"/>
          <w:szCs w:val="28"/>
        </w:rPr>
        <w:t xml:space="preserve"> УЧЕБНОЙ ДИСЦИПЛИНЫ</w:t>
      </w:r>
    </w:p>
    <w:p w:rsidR="00CF4C6A" w:rsidRPr="004863E4" w:rsidRDefault="002655AE" w:rsidP="00CC69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ОП. 01 ЭКОНОМИКА ОРГАНИЗАЦИИ</w:t>
      </w:r>
    </w:p>
    <w:p w:rsidR="00D73D7F" w:rsidRDefault="00D73D7F" w:rsidP="00D73D7F">
      <w:pPr>
        <w:ind w:left="142"/>
        <w:jc w:val="center"/>
        <w:rPr>
          <w:sz w:val="28"/>
          <w:szCs w:val="28"/>
        </w:rPr>
      </w:pPr>
    </w:p>
    <w:p w:rsidR="00D73D7F" w:rsidRDefault="00D73D7F" w:rsidP="00D73D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 рабочей программы</w:t>
      </w:r>
    </w:p>
    <w:p w:rsidR="00D73D7F" w:rsidRDefault="00D73D7F" w:rsidP="00D73D7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ФГОС по специальности </w:t>
      </w:r>
      <w:r>
        <w:rPr>
          <w:b/>
          <w:sz w:val="28"/>
          <w:szCs w:val="28"/>
        </w:rPr>
        <w:t>38.02.01 Экономика и бухгалтерский учет (по отраслям)</w:t>
      </w:r>
      <w:r>
        <w:rPr>
          <w:sz w:val="28"/>
          <w:szCs w:val="28"/>
        </w:rPr>
        <w:t xml:space="preserve"> (базовая подготовка), входящий в состав укрупненной группы специальностей </w:t>
      </w:r>
      <w:r>
        <w:rPr>
          <w:b/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D73D7F" w:rsidRDefault="00D73D7F" w:rsidP="00D7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D73D7F" w:rsidRDefault="00D73D7F" w:rsidP="00D73D7F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ППССЗ</w:t>
      </w:r>
    </w:p>
    <w:p w:rsidR="00D73D7F" w:rsidRDefault="00D73D7F" w:rsidP="00D73D7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Дисциплина входит в общепрофессиональный цикл (ОП.</w:t>
      </w:r>
      <w:r w:rsidR="00A67317">
        <w:rPr>
          <w:sz w:val="28"/>
          <w:szCs w:val="28"/>
        </w:rPr>
        <w:t>00</w:t>
      </w:r>
      <w:r>
        <w:rPr>
          <w:sz w:val="28"/>
          <w:szCs w:val="28"/>
        </w:rPr>
        <w:t xml:space="preserve">) </w:t>
      </w:r>
    </w:p>
    <w:p w:rsidR="00CF4C6A" w:rsidRPr="004863E4" w:rsidRDefault="002401F0" w:rsidP="005127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F4C6A" w:rsidRPr="004863E4">
        <w:rPr>
          <w:b/>
          <w:sz w:val="28"/>
          <w:szCs w:val="28"/>
        </w:rPr>
        <w:t>Цели и задачи учебной  дисциплины</w:t>
      </w:r>
      <w:r w:rsidR="005C4DC2">
        <w:rPr>
          <w:b/>
          <w:sz w:val="28"/>
          <w:szCs w:val="28"/>
        </w:rPr>
        <w:t xml:space="preserve"> – требования</w:t>
      </w:r>
      <w:r w:rsidR="00CF4C6A" w:rsidRPr="004863E4">
        <w:rPr>
          <w:b/>
          <w:sz w:val="28"/>
          <w:szCs w:val="28"/>
        </w:rPr>
        <w:t xml:space="preserve"> к результатам освоения  дисциплины:</w:t>
      </w:r>
    </w:p>
    <w:p w:rsidR="00CF4C6A" w:rsidRPr="002401F0" w:rsidRDefault="00CF4C6A" w:rsidP="00512710">
      <w:pPr>
        <w:ind w:firstLine="708"/>
        <w:jc w:val="both"/>
        <w:outlineLvl w:val="0"/>
        <w:rPr>
          <w:b/>
          <w:sz w:val="28"/>
          <w:szCs w:val="28"/>
        </w:rPr>
      </w:pPr>
      <w:r w:rsidRPr="002401F0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CF4C6A" w:rsidRPr="004863E4" w:rsidRDefault="002401F0" w:rsidP="00CC69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F4C6A">
        <w:rPr>
          <w:sz w:val="28"/>
          <w:szCs w:val="28"/>
        </w:rPr>
        <w:t>определять размер организации</w:t>
      </w:r>
      <w:r w:rsidR="00CF4C6A" w:rsidRPr="004863E4">
        <w:rPr>
          <w:sz w:val="28"/>
          <w:szCs w:val="28"/>
        </w:rPr>
        <w:t>, специализацию предприятия и её   уровень;</w:t>
      </w:r>
    </w:p>
    <w:p w:rsidR="00CF4C6A" w:rsidRPr="004863E4" w:rsidRDefault="002401F0" w:rsidP="005127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F4C6A" w:rsidRPr="004863E4">
        <w:rPr>
          <w:sz w:val="28"/>
          <w:szCs w:val="28"/>
        </w:rPr>
        <w:t>рассчитывать амортизационные отчисления;</w:t>
      </w:r>
    </w:p>
    <w:p w:rsidR="00CC6902" w:rsidRDefault="002401F0" w:rsidP="00512710">
      <w:p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C6A" w:rsidRPr="004863E4">
        <w:rPr>
          <w:sz w:val="28"/>
          <w:szCs w:val="28"/>
        </w:rPr>
        <w:t>рассчитывать структуру основного и обор</w:t>
      </w:r>
      <w:r w:rsidR="00CC6902">
        <w:rPr>
          <w:sz w:val="28"/>
          <w:szCs w:val="28"/>
        </w:rPr>
        <w:t xml:space="preserve">отного капитала  и показатели </w:t>
      </w:r>
    </w:p>
    <w:p w:rsidR="00CF4C6A" w:rsidRPr="004863E4" w:rsidRDefault="00CF4C6A" w:rsidP="00512710">
      <w:pPr>
        <w:ind w:left="567" w:hanging="567"/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обеспеченности и эффективности  его использования;</w:t>
      </w:r>
    </w:p>
    <w:p w:rsidR="00CF4C6A" w:rsidRPr="004863E4" w:rsidRDefault="002401F0" w:rsidP="00CC69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F4C6A" w:rsidRPr="004863E4">
        <w:rPr>
          <w:sz w:val="28"/>
          <w:szCs w:val="28"/>
        </w:rPr>
        <w:t>рассчитывать структуру земельных ресурсов и эффективность их использования;</w:t>
      </w:r>
      <w:r>
        <w:rPr>
          <w:sz w:val="28"/>
          <w:szCs w:val="28"/>
        </w:rPr>
        <w:t xml:space="preserve"> - </w:t>
      </w:r>
      <w:r w:rsidR="00CF4C6A" w:rsidRPr="004863E4">
        <w:rPr>
          <w:sz w:val="28"/>
          <w:szCs w:val="28"/>
        </w:rPr>
        <w:t>определять уровень интенсивности и экономической эффективности интенсификации;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рассчитывать основные экономические показатели (производительности труда, себестоимости продукции, реализации продукции, рентабельности производства);</w:t>
      </w:r>
    </w:p>
    <w:p w:rsidR="00CC6902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рассчитывать экономические показатели растениеводства, животноводства;</w:t>
      </w:r>
    </w:p>
    <w:p w:rsidR="00CC6902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рассчитывать основные показатели бизнес-плана;</w:t>
      </w:r>
    </w:p>
    <w:p w:rsidR="00CF4C6A" w:rsidRPr="004863E4" w:rsidRDefault="00CC6902" w:rsidP="00CC69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C6A" w:rsidRPr="004863E4">
        <w:rPr>
          <w:sz w:val="28"/>
          <w:szCs w:val="28"/>
        </w:rPr>
        <w:t xml:space="preserve"> рассчитывать производственную программу, эффективность новой техники.</w:t>
      </w:r>
    </w:p>
    <w:p w:rsidR="00CF4C6A" w:rsidRPr="002401F0" w:rsidRDefault="00CF4C6A" w:rsidP="00512710">
      <w:pPr>
        <w:ind w:firstLine="360"/>
        <w:jc w:val="both"/>
        <w:outlineLvl w:val="0"/>
        <w:rPr>
          <w:b/>
          <w:sz w:val="28"/>
          <w:szCs w:val="28"/>
        </w:rPr>
      </w:pPr>
      <w:r w:rsidRPr="002401F0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содержание и задачи дисциплины;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основные аспекты развития отрасли организации;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организационно-правовые формы организаций;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производственную структуру организации;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 иметь представление о задачах логистики организации  в условиях рыночной экономики и функциях логистики;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классификацию и структуру основного и оборотного капитала;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особенности земли как средства производства;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состав капитальных вложений и источники их формирования;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 xml:space="preserve">-  сущность НТП и интенсификации производства;                                                         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иметь представление об аренде, лизинге нематериальных активах;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структуру кадров, понятие и значение производительности труда;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формы и системы оплаты труда;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состав издержек производства и реализации продукции;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виды цен и их функции;</w:t>
      </w:r>
    </w:p>
    <w:p w:rsidR="00CF4C6A" w:rsidRPr="004863E4" w:rsidRDefault="00CF4C6A" w:rsidP="00512710">
      <w:pPr>
        <w:ind w:left="360"/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lastRenderedPageBreak/>
        <w:t>-  источники формирования прибыли, функции и роль прибыли;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рентабельность как показатель эффективности работы организации;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состав финансовых ресурсов организации и их источники;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элементы, методы и принципы планирования;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основные показатели деятельности предприятия;</w:t>
      </w:r>
    </w:p>
    <w:p w:rsidR="00CF4C6A" w:rsidRPr="004863E4" w:rsidRDefault="00CF4C6A" w:rsidP="00CC6902">
      <w:pPr>
        <w:jc w:val="both"/>
        <w:outlineLvl w:val="0"/>
        <w:rPr>
          <w:sz w:val="28"/>
          <w:szCs w:val="28"/>
        </w:rPr>
      </w:pPr>
      <w:r w:rsidRPr="004863E4">
        <w:rPr>
          <w:sz w:val="28"/>
          <w:szCs w:val="28"/>
        </w:rPr>
        <w:t>-  иметь представление об условиях выхода организации на внешний рынок.</w:t>
      </w:r>
    </w:p>
    <w:p w:rsidR="00CF4C6A" w:rsidRPr="00210644" w:rsidRDefault="00CF4C6A" w:rsidP="0051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2"/>
        </w:rPr>
      </w:pPr>
      <w:r w:rsidRPr="00210644">
        <w:rPr>
          <w:sz w:val="28"/>
          <w:szCs w:val="22"/>
        </w:rPr>
        <w:t xml:space="preserve">В  результате  освоения дисциплины  обучающийся должен обладать </w:t>
      </w:r>
      <w:r w:rsidRPr="00210644">
        <w:rPr>
          <w:b/>
          <w:bCs/>
          <w:sz w:val="28"/>
          <w:szCs w:val="22"/>
        </w:rPr>
        <w:t xml:space="preserve">общими компетенциями </w:t>
      </w:r>
      <w:r w:rsidRPr="00210644">
        <w:rPr>
          <w:sz w:val="28"/>
          <w:szCs w:val="22"/>
        </w:rPr>
        <w:t>ОК</w:t>
      </w:r>
      <w:proofErr w:type="gramStart"/>
      <w:r w:rsidRPr="00210644">
        <w:rPr>
          <w:sz w:val="28"/>
          <w:szCs w:val="22"/>
        </w:rPr>
        <w:t>1</w:t>
      </w:r>
      <w:proofErr w:type="gramEnd"/>
      <w:r w:rsidRPr="00210644">
        <w:rPr>
          <w:sz w:val="28"/>
          <w:szCs w:val="22"/>
        </w:rPr>
        <w:t xml:space="preserve"> – 0К</w:t>
      </w:r>
      <w:r>
        <w:rPr>
          <w:sz w:val="28"/>
          <w:szCs w:val="22"/>
        </w:rPr>
        <w:t>9</w:t>
      </w:r>
      <w:r w:rsidRPr="00210644">
        <w:rPr>
          <w:b/>
          <w:bCs/>
          <w:sz w:val="28"/>
          <w:szCs w:val="22"/>
        </w:rPr>
        <w:t xml:space="preserve">, </w:t>
      </w:r>
      <w:r w:rsidRPr="00210644">
        <w:rPr>
          <w:sz w:val="28"/>
          <w:szCs w:val="22"/>
        </w:rPr>
        <w:t>включающими в себя способность:</w:t>
      </w:r>
    </w:p>
    <w:p w:rsidR="00CF4C6A" w:rsidRPr="00210644" w:rsidRDefault="00CF4C6A" w:rsidP="00512710">
      <w:pPr>
        <w:jc w:val="both"/>
        <w:rPr>
          <w:sz w:val="28"/>
          <w:szCs w:val="28"/>
        </w:rPr>
      </w:pPr>
      <w:r w:rsidRPr="0021064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4C6A" w:rsidRPr="00210644" w:rsidRDefault="00CF4C6A" w:rsidP="00512710">
      <w:pPr>
        <w:jc w:val="both"/>
        <w:rPr>
          <w:sz w:val="28"/>
          <w:szCs w:val="28"/>
        </w:rPr>
      </w:pPr>
      <w:r w:rsidRPr="00210644">
        <w:rPr>
          <w:sz w:val="28"/>
          <w:szCs w:val="28"/>
        </w:rPr>
        <w:t>ОК 2. Организовывать собственную деятельность, выбирать типовые методы  и способы выполнения профессиональных задач, оценивать их эффективность и качество.</w:t>
      </w:r>
    </w:p>
    <w:p w:rsidR="00CF4C6A" w:rsidRPr="00210644" w:rsidRDefault="00CF4C6A" w:rsidP="00512710">
      <w:pPr>
        <w:jc w:val="both"/>
        <w:rPr>
          <w:sz w:val="28"/>
          <w:szCs w:val="28"/>
        </w:rPr>
      </w:pPr>
      <w:r w:rsidRPr="00210644">
        <w:rPr>
          <w:sz w:val="28"/>
          <w:szCs w:val="28"/>
        </w:rPr>
        <w:t>ОК 3. Принимать решение в стандартных и нестандартных ситуациях и нести за них ответственность.</w:t>
      </w:r>
    </w:p>
    <w:p w:rsidR="00CF4C6A" w:rsidRPr="00210644" w:rsidRDefault="00CF4C6A" w:rsidP="00512710">
      <w:pPr>
        <w:jc w:val="both"/>
        <w:rPr>
          <w:sz w:val="28"/>
          <w:szCs w:val="28"/>
        </w:rPr>
      </w:pPr>
      <w:r w:rsidRPr="00210644">
        <w:rPr>
          <w:sz w:val="28"/>
          <w:szCs w:val="28"/>
        </w:rPr>
        <w:t>ОК 4. Осуществлять поиск и использование информации, необходимой дляэффективного выполнения профессиональных задач,  профессионального и личного развития.</w:t>
      </w:r>
    </w:p>
    <w:p w:rsidR="00CF4C6A" w:rsidRDefault="00CF4C6A" w:rsidP="00512710">
      <w:pPr>
        <w:jc w:val="both"/>
        <w:rPr>
          <w:sz w:val="28"/>
          <w:szCs w:val="28"/>
        </w:rPr>
      </w:pPr>
      <w:r w:rsidRPr="00210644">
        <w:rPr>
          <w:sz w:val="28"/>
          <w:szCs w:val="28"/>
        </w:rPr>
        <w:t>ОК 5. Владеть информационной культурой, анализировать и оценивать информацию с  использованием информационно – коммуникационныхтехнологий.</w:t>
      </w:r>
    </w:p>
    <w:p w:rsidR="00CF4C6A" w:rsidRDefault="00CF4C6A" w:rsidP="0051271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</w:t>
      </w:r>
      <w:r w:rsidR="002401F0">
        <w:rPr>
          <w:sz w:val="28"/>
          <w:szCs w:val="28"/>
        </w:rPr>
        <w:t xml:space="preserve">ффективно общаться с коллегами, </w:t>
      </w:r>
    </w:p>
    <w:p w:rsidR="00512710" w:rsidRDefault="00512710" w:rsidP="0051271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руководством,  потребителями.</w:t>
      </w:r>
    </w:p>
    <w:p w:rsidR="00512710" w:rsidRDefault="00CF4C6A" w:rsidP="0051271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Самостоятельно определять задачи </w:t>
      </w:r>
      <w:proofErr w:type="gramStart"/>
      <w:r w:rsidR="002401F0">
        <w:rPr>
          <w:sz w:val="28"/>
          <w:szCs w:val="28"/>
        </w:rPr>
        <w:t>профессионального</w:t>
      </w:r>
      <w:proofErr w:type="gramEnd"/>
      <w:r w:rsidR="002401F0">
        <w:rPr>
          <w:sz w:val="28"/>
          <w:szCs w:val="28"/>
        </w:rPr>
        <w:t xml:space="preserve"> и личностного</w:t>
      </w:r>
    </w:p>
    <w:p w:rsidR="00512710" w:rsidRDefault="00CF4C6A" w:rsidP="0051271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заниматься самообразованием, осознанно планировать повышение </w:t>
      </w:r>
    </w:p>
    <w:p w:rsidR="00CF4C6A" w:rsidRPr="00210644" w:rsidRDefault="00CF4C6A" w:rsidP="0051271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квалификации.</w:t>
      </w:r>
    </w:p>
    <w:p w:rsidR="00CF4C6A" w:rsidRDefault="00CF4C6A" w:rsidP="00512710">
      <w:pPr>
        <w:jc w:val="both"/>
        <w:rPr>
          <w:sz w:val="28"/>
          <w:szCs w:val="28"/>
        </w:rPr>
      </w:pPr>
      <w:r w:rsidRPr="00210644">
        <w:rPr>
          <w:sz w:val="28"/>
          <w:szCs w:val="28"/>
        </w:rPr>
        <w:t xml:space="preserve">ОК 8. Самостоятельно определять задачи </w:t>
      </w:r>
      <w:r w:rsidR="002401F0">
        <w:rPr>
          <w:sz w:val="28"/>
          <w:szCs w:val="28"/>
        </w:rPr>
        <w:t xml:space="preserve">профессионального и личностного </w:t>
      </w:r>
      <w:r w:rsidRPr="00210644">
        <w:rPr>
          <w:sz w:val="28"/>
          <w:szCs w:val="28"/>
        </w:rPr>
        <w:t>развития, заниматься самообразованием, осознанно  планировать повышение квалификации.</w:t>
      </w:r>
    </w:p>
    <w:p w:rsidR="00512710" w:rsidRDefault="00CF4C6A" w:rsidP="0051271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</w:t>
      </w:r>
      <w:r w:rsidR="00512710">
        <w:rPr>
          <w:sz w:val="28"/>
          <w:szCs w:val="28"/>
        </w:rPr>
        <w:t xml:space="preserve">офессиональной </w:t>
      </w:r>
    </w:p>
    <w:p w:rsidR="00CF4C6A" w:rsidRPr="00210644" w:rsidRDefault="00CF4C6A" w:rsidP="0051271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деятельности.</w:t>
      </w:r>
    </w:p>
    <w:p w:rsidR="00CF4C6A" w:rsidRPr="00512710" w:rsidRDefault="00CF4C6A" w:rsidP="0051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0644">
        <w:rPr>
          <w:sz w:val="28"/>
          <w:szCs w:val="28"/>
        </w:rPr>
        <w:t xml:space="preserve">В  результате  освоения  </w:t>
      </w:r>
      <w:r>
        <w:rPr>
          <w:sz w:val="28"/>
          <w:szCs w:val="28"/>
        </w:rPr>
        <w:t xml:space="preserve">учебной </w:t>
      </w:r>
      <w:r w:rsidRPr="00210644">
        <w:rPr>
          <w:sz w:val="28"/>
          <w:szCs w:val="28"/>
        </w:rPr>
        <w:t>дисциплины  обучающийся должен обладать</w:t>
      </w:r>
      <w:r w:rsidRPr="00210644">
        <w:rPr>
          <w:b/>
          <w:bCs/>
          <w:sz w:val="28"/>
          <w:szCs w:val="28"/>
        </w:rPr>
        <w:t xml:space="preserve"> профессиональными компетенциями </w:t>
      </w:r>
      <w:r w:rsidRPr="00512710">
        <w:rPr>
          <w:bCs/>
          <w:sz w:val="28"/>
          <w:szCs w:val="28"/>
        </w:rPr>
        <w:t>ПК-2.2</w:t>
      </w:r>
      <w:r w:rsidR="00512710">
        <w:rPr>
          <w:bCs/>
          <w:sz w:val="28"/>
          <w:szCs w:val="28"/>
        </w:rPr>
        <w:t>,</w:t>
      </w:r>
      <w:r w:rsidRPr="00512710">
        <w:rPr>
          <w:bCs/>
          <w:sz w:val="28"/>
          <w:szCs w:val="28"/>
        </w:rPr>
        <w:t xml:space="preserve"> ПК-2.3</w:t>
      </w:r>
      <w:r w:rsidR="00512710">
        <w:rPr>
          <w:bCs/>
          <w:sz w:val="28"/>
          <w:szCs w:val="28"/>
        </w:rPr>
        <w:t>,</w:t>
      </w:r>
      <w:r w:rsidRPr="00512710">
        <w:rPr>
          <w:bCs/>
          <w:sz w:val="28"/>
          <w:szCs w:val="28"/>
        </w:rPr>
        <w:t xml:space="preserve"> ПК-2.4.</w:t>
      </w:r>
      <w:r w:rsidR="00512710">
        <w:rPr>
          <w:bCs/>
          <w:sz w:val="28"/>
          <w:szCs w:val="28"/>
        </w:rPr>
        <w:t>,</w:t>
      </w:r>
      <w:r w:rsidRPr="00512710">
        <w:rPr>
          <w:bCs/>
          <w:sz w:val="28"/>
          <w:szCs w:val="28"/>
        </w:rPr>
        <w:t xml:space="preserve"> ПК-4.1.</w:t>
      </w:r>
      <w:r w:rsidR="00512710">
        <w:rPr>
          <w:bCs/>
          <w:sz w:val="28"/>
          <w:szCs w:val="28"/>
        </w:rPr>
        <w:t>,</w:t>
      </w:r>
      <w:r w:rsidRPr="00512710">
        <w:rPr>
          <w:bCs/>
          <w:sz w:val="28"/>
          <w:szCs w:val="28"/>
        </w:rPr>
        <w:t xml:space="preserve"> ПК-4.2.</w:t>
      </w:r>
      <w:r w:rsidR="00512710">
        <w:rPr>
          <w:bCs/>
          <w:sz w:val="28"/>
          <w:szCs w:val="28"/>
        </w:rPr>
        <w:t>,</w:t>
      </w:r>
      <w:r w:rsidRPr="00512710">
        <w:rPr>
          <w:bCs/>
          <w:sz w:val="28"/>
          <w:szCs w:val="28"/>
        </w:rPr>
        <w:t xml:space="preserve"> ПК-4.3.</w:t>
      </w:r>
      <w:r w:rsidR="00512710">
        <w:rPr>
          <w:bCs/>
          <w:sz w:val="28"/>
          <w:szCs w:val="28"/>
        </w:rPr>
        <w:t>,</w:t>
      </w:r>
      <w:r w:rsidRPr="00512710">
        <w:rPr>
          <w:bCs/>
          <w:sz w:val="28"/>
          <w:szCs w:val="28"/>
        </w:rPr>
        <w:t xml:space="preserve"> ПК-4.4.</w:t>
      </w:r>
    </w:p>
    <w:p w:rsidR="00CF4C6A" w:rsidRPr="00210644" w:rsidRDefault="00CF4C6A" w:rsidP="00512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210644">
        <w:rPr>
          <w:sz w:val="28"/>
          <w:szCs w:val="28"/>
        </w:rPr>
        <w:t>2.2. Выполнять поручения руководства в составе комиссии по инвентаризации имущества в местах его хранения.</w:t>
      </w:r>
    </w:p>
    <w:p w:rsidR="00CF4C6A" w:rsidRPr="00210644" w:rsidRDefault="00CF4C6A" w:rsidP="00512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210644">
        <w:rPr>
          <w:sz w:val="28"/>
          <w:szCs w:val="28"/>
        </w:rPr>
        <w:t>2.</w:t>
      </w:r>
      <w:r>
        <w:rPr>
          <w:sz w:val="28"/>
          <w:szCs w:val="28"/>
        </w:rPr>
        <w:t>2. П</w:t>
      </w:r>
      <w:r w:rsidRPr="00210644">
        <w:rPr>
          <w:sz w:val="28"/>
          <w:szCs w:val="28"/>
        </w:rPr>
        <w:t>роводить подготовку к инвентаризации и проверку действительного соответствия фактических данных инвентаризации данным   учета.</w:t>
      </w:r>
    </w:p>
    <w:p w:rsidR="00CF4C6A" w:rsidRDefault="00CF4C6A" w:rsidP="00512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21064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10644">
        <w:rPr>
          <w:sz w:val="28"/>
          <w:szCs w:val="28"/>
        </w:rPr>
        <w:t>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F4C6A" w:rsidRDefault="00CF4C6A" w:rsidP="00512710">
      <w:pPr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.4. Проводить процедуру инвентаризации финансовых обязательств организации.</w:t>
      </w:r>
    </w:p>
    <w:p w:rsidR="00CF4C6A" w:rsidRPr="002D2E5E" w:rsidRDefault="00CF4C6A" w:rsidP="00512710">
      <w:pPr>
        <w:spacing w:after="200"/>
        <w:jc w:val="both"/>
        <w:rPr>
          <w:sz w:val="28"/>
          <w:szCs w:val="28"/>
        </w:rPr>
      </w:pPr>
      <w:r w:rsidRPr="002D2E5E">
        <w:rPr>
          <w:sz w:val="28"/>
          <w:szCs w:val="28"/>
        </w:rPr>
        <w:t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</w:r>
    </w:p>
    <w:p w:rsidR="00CF4C6A" w:rsidRPr="002D2E5E" w:rsidRDefault="00CC6902" w:rsidP="005127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</w:t>
      </w:r>
      <w:r w:rsidR="00CF4C6A" w:rsidRPr="002D2E5E">
        <w:rPr>
          <w:sz w:val="28"/>
          <w:szCs w:val="28"/>
        </w:rPr>
        <w:t>4.2. Составлять формы бухгалтерской отчётности в установленные законодательством сроки.</w:t>
      </w:r>
    </w:p>
    <w:p w:rsidR="00CF4C6A" w:rsidRPr="002D2E5E" w:rsidRDefault="00CF4C6A" w:rsidP="00512710">
      <w:pPr>
        <w:jc w:val="both"/>
        <w:rPr>
          <w:sz w:val="28"/>
          <w:szCs w:val="28"/>
        </w:rPr>
      </w:pPr>
      <w:r w:rsidRPr="002D2E5E">
        <w:rPr>
          <w:sz w:val="28"/>
          <w:szCs w:val="28"/>
        </w:rPr>
        <w:t>ПК 4.3. Составлять налоговые декларации по налогам и сборам в бюджет и формы статистической отчётности в установленные законодательством сроки.</w:t>
      </w:r>
    </w:p>
    <w:p w:rsidR="00CF4C6A" w:rsidRPr="004863E4" w:rsidRDefault="00CF4C6A" w:rsidP="00512710">
      <w:pPr>
        <w:jc w:val="both"/>
        <w:rPr>
          <w:sz w:val="28"/>
          <w:szCs w:val="28"/>
        </w:rPr>
      </w:pPr>
      <w:r w:rsidRPr="002D2E5E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CF4C6A" w:rsidRDefault="00CF4C6A" w:rsidP="00CC6902">
      <w:pPr>
        <w:tabs>
          <w:tab w:val="left" w:pos="426"/>
        </w:tabs>
        <w:jc w:val="both"/>
        <w:outlineLvl w:val="0"/>
        <w:rPr>
          <w:b/>
          <w:sz w:val="28"/>
          <w:szCs w:val="28"/>
        </w:rPr>
      </w:pPr>
      <w:r w:rsidRPr="004863E4">
        <w:rPr>
          <w:b/>
          <w:sz w:val="28"/>
          <w:szCs w:val="28"/>
        </w:rPr>
        <w:t xml:space="preserve">1.4 </w:t>
      </w:r>
      <w:r w:rsidR="00D73D7F">
        <w:rPr>
          <w:b/>
          <w:sz w:val="28"/>
          <w:szCs w:val="28"/>
        </w:rPr>
        <w:t>К</w:t>
      </w:r>
      <w:r w:rsidRPr="004863E4">
        <w:rPr>
          <w:b/>
          <w:sz w:val="28"/>
          <w:szCs w:val="28"/>
        </w:rPr>
        <w:t xml:space="preserve">оличество часов на освоение </w:t>
      </w:r>
      <w:r w:rsidR="00D73D7F">
        <w:rPr>
          <w:b/>
          <w:sz w:val="28"/>
          <w:szCs w:val="28"/>
        </w:rPr>
        <w:t xml:space="preserve">рабочей </w:t>
      </w:r>
      <w:r w:rsidR="00512710">
        <w:rPr>
          <w:b/>
          <w:sz w:val="28"/>
          <w:szCs w:val="28"/>
        </w:rPr>
        <w:t xml:space="preserve">программы </w:t>
      </w:r>
      <w:r w:rsidR="00D73D7F">
        <w:rPr>
          <w:b/>
          <w:sz w:val="28"/>
          <w:szCs w:val="28"/>
        </w:rPr>
        <w:t xml:space="preserve">учебной </w:t>
      </w:r>
      <w:r w:rsidRPr="004863E4">
        <w:rPr>
          <w:b/>
          <w:sz w:val="28"/>
          <w:szCs w:val="28"/>
        </w:rPr>
        <w:t>дисциплины:</w:t>
      </w:r>
    </w:p>
    <w:p w:rsidR="006F1322" w:rsidRPr="006F1322" w:rsidRDefault="006F1322" w:rsidP="006F1322">
      <w:pPr>
        <w:tabs>
          <w:tab w:val="num" w:pos="0"/>
        </w:tabs>
        <w:ind w:left="360"/>
        <w:jc w:val="both"/>
        <w:outlineLvl w:val="0"/>
        <w:rPr>
          <w:sz w:val="28"/>
          <w:szCs w:val="28"/>
        </w:rPr>
      </w:pPr>
    </w:p>
    <w:p w:rsidR="006F1322" w:rsidRPr="006F1322" w:rsidRDefault="006F1322" w:rsidP="006F1322">
      <w:pPr>
        <w:tabs>
          <w:tab w:val="num" w:pos="0"/>
        </w:tabs>
        <w:ind w:left="142" w:hanging="218"/>
        <w:jc w:val="both"/>
        <w:outlineLvl w:val="0"/>
        <w:rPr>
          <w:sz w:val="28"/>
          <w:szCs w:val="28"/>
        </w:rPr>
      </w:pPr>
      <w:r w:rsidRPr="006F1322">
        <w:rPr>
          <w:sz w:val="28"/>
          <w:szCs w:val="28"/>
        </w:rPr>
        <w:t xml:space="preserve">Максимальная учебная нагрузка </w:t>
      </w:r>
      <w:proofErr w:type="gramStart"/>
      <w:r w:rsidRPr="006F1322">
        <w:rPr>
          <w:sz w:val="28"/>
          <w:szCs w:val="28"/>
        </w:rPr>
        <w:t>обучающегося</w:t>
      </w:r>
      <w:proofErr w:type="gramEnd"/>
      <w:r w:rsidRPr="006F1322">
        <w:rPr>
          <w:sz w:val="28"/>
          <w:szCs w:val="28"/>
        </w:rPr>
        <w:t xml:space="preserve">  1</w:t>
      </w:r>
      <w:r w:rsidR="00562C82">
        <w:rPr>
          <w:sz w:val="28"/>
          <w:szCs w:val="28"/>
        </w:rPr>
        <w:t xml:space="preserve">35 </w:t>
      </w:r>
      <w:r w:rsidRPr="006F1322">
        <w:rPr>
          <w:sz w:val="28"/>
          <w:szCs w:val="28"/>
        </w:rPr>
        <w:t>часов, в том числе:</w:t>
      </w:r>
    </w:p>
    <w:p w:rsidR="006F1322" w:rsidRPr="006F1322" w:rsidRDefault="006F1322" w:rsidP="006F1322">
      <w:pPr>
        <w:tabs>
          <w:tab w:val="num" w:pos="0"/>
        </w:tabs>
        <w:ind w:left="142" w:hanging="218"/>
        <w:jc w:val="both"/>
        <w:outlineLvl w:val="0"/>
        <w:rPr>
          <w:sz w:val="28"/>
          <w:szCs w:val="28"/>
        </w:rPr>
      </w:pPr>
      <w:r w:rsidRPr="006F1322">
        <w:rPr>
          <w:sz w:val="28"/>
          <w:szCs w:val="28"/>
        </w:rPr>
        <w:t>- самостоятельная работа обучающегося 1</w:t>
      </w:r>
      <w:r w:rsidR="00562C82">
        <w:rPr>
          <w:sz w:val="28"/>
          <w:szCs w:val="28"/>
        </w:rPr>
        <w:t xml:space="preserve">15 </w:t>
      </w:r>
      <w:r w:rsidRPr="006F1322">
        <w:rPr>
          <w:sz w:val="28"/>
          <w:szCs w:val="28"/>
        </w:rPr>
        <w:t>час</w:t>
      </w:r>
      <w:r w:rsidR="00562C82">
        <w:rPr>
          <w:sz w:val="28"/>
          <w:szCs w:val="28"/>
        </w:rPr>
        <w:t>ов</w:t>
      </w:r>
      <w:r w:rsidR="006F6EC3">
        <w:rPr>
          <w:sz w:val="28"/>
          <w:szCs w:val="28"/>
        </w:rPr>
        <w:t>;</w:t>
      </w:r>
      <w:bookmarkStart w:id="0" w:name="_GoBack"/>
      <w:bookmarkEnd w:id="0"/>
    </w:p>
    <w:p w:rsidR="006F1322" w:rsidRPr="006F1322" w:rsidRDefault="006F1322" w:rsidP="006F1322">
      <w:pPr>
        <w:tabs>
          <w:tab w:val="num" w:pos="0"/>
        </w:tabs>
        <w:ind w:left="142" w:hanging="218"/>
        <w:jc w:val="both"/>
        <w:outlineLvl w:val="0"/>
        <w:rPr>
          <w:sz w:val="28"/>
          <w:szCs w:val="28"/>
        </w:rPr>
      </w:pPr>
      <w:r w:rsidRPr="006F1322">
        <w:rPr>
          <w:sz w:val="28"/>
          <w:szCs w:val="28"/>
        </w:rPr>
        <w:t xml:space="preserve">-обязательная аудиторная учебная  нагрузка </w:t>
      </w:r>
      <w:proofErr w:type="gramStart"/>
      <w:r w:rsidRPr="006F1322">
        <w:rPr>
          <w:sz w:val="28"/>
          <w:szCs w:val="28"/>
        </w:rPr>
        <w:t>обучающегося</w:t>
      </w:r>
      <w:proofErr w:type="gramEnd"/>
      <w:r w:rsidRPr="006F1322">
        <w:rPr>
          <w:sz w:val="28"/>
          <w:szCs w:val="28"/>
        </w:rPr>
        <w:t xml:space="preserve"> </w:t>
      </w:r>
      <w:r w:rsidR="00562C82">
        <w:rPr>
          <w:sz w:val="28"/>
          <w:szCs w:val="28"/>
        </w:rPr>
        <w:t>20</w:t>
      </w:r>
      <w:r w:rsidRPr="006F1322">
        <w:rPr>
          <w:sz w:val="28"/>
          <w:szCs w:val="28"/>
        </w:rPr>
        <w:t xml:space="preserve"> часов, в том числе: </w:t>
      </w:r>
    </w:p>
    <w:p w:rsidR="006F1322" w:rsidRPr="006F1322" w:rsidRDefault="006F1322" w:rsidP="006F1322">
      <w:pPr>
        <w:tabs>
          <w:tab w:val="num" w:pos="0"/>
        </w:tabs>
        <w:ind w:left="142" w:hanging="218"/>
        <w:jc w:val="both"/>
        <w:outlineLvl w:val="0"/>
        <w:rPr>
          <w:sz w:val="28"/>
          <w:szCs w:val="28"/>
        </w:rPr>
      </w:pPr>
      <w:r w:rsidRPr="006F1322">
        <w:rPr>
          <w:sz w:val="28"/>
          <w:szCs w:val="28"/>
        </w:rPr>
        <w:t xml:space="preserve">- </w:t>
      </w:r>
      <w:proofErr w:type="gramStart"/>
      <w:r w:rsidRPr="006F1322">
        <w:rPr>
          <w:sz w:val="28"/>
          <w:szCs w:val="28"/>
        </w:rPr>
        <w:t>обзорные</w:t>
      </w:r>
      <w:proofErr w:type="gramEnd"/>
      <w:r w:rsidRPr="006F1322">
        <w:rPr>
          <w:sz w:val="28"/>
          <w:szCs w:val="28"/>
        </w:rPr>
        <w:t xml:space="preserve"> установочные занятия</w:t>
      </w:r>
      <w:r w:rsidR="00562C82">
        <w:rPr>
          <w:sz w:val="28"/>
          <w:szCs w:val="28"/>
        </w:rPr>
        <w:t>10</w:t>
      </w:r>
      <w:r w:rsidRPr="006F1322">
        <w:rPr>
          <w:sz w:val="28"/>
          <w:szCs w:val="28"/>
        </w:rPr>
        <w:t xml:space="preserve"> часов;</w:t>
      </w:r>
    </w:p>
    <w:p w:rsidR="006F1322" w:rsidRPr="006F1322" w:rsidRDefault="006F1322" w:rsidP="006F1322">
      <w:pPr>
        <w:tabs>
          <w:tab w:val="num" w:pos="0"/>
        </w:tabs>
        <w:ind w:left="142" w:hanging="218"/>
        <w:jc w:val="both"/>
        <w:outlineLvl w:val="0"/>
        <w:rPr>
          <w:b/>
          <w:sz w:val="28"/>
          <w:szCs w:val="28"/>
        </w:rPr>
      </w:pPr>
      <w:r w:rsidRPr="006F1322">
        <w:rPr>
          <w:sz w:val="28"/>
          <w:szCs w:val="28"/>
        </w:rPr>
        <w:t xml:space="preserve">- ЛПЗ </w:t>
      </w:r>
      <w:r w:rsidR="00562C82">
        <w:rPr>
          <w:sz w:val="28"/>
          <w:szCs w:val="28"/>
        </w:rPr>
        <w:t>10</w:t>
      </w:r>
      <w:r w:rsidRPr="006F1322">
        <w:rPr>
          <w:sz w:val="28"/>
          <w:szCs w:val="28"/>
        </w:rPr>
        <w:t xml:space="preserve"> часов.</w:t>
      </w:r>
    </w:p>
    <w:p w:rsidR="00125D54" w:rsidRPr="004863E4" w:rsidRDefault="00125D54" w:rsidP="00CC6902">
      <w:pPr>
        <w:tabs>
          <w:tab w:val="left" w:pos="426"/>
        </w:tabs>
        <w:jc w:val="both"/>
        <w:outlineLvl w:val="0"/>
        <w:rPr>
          <w:b/>
          <w:sz w:val="28"/>
          <w:szCs w:val="28"/>
        </w:rPr>
      </w:pPr>
    </w:p>
    <w:p w:rsidR="00CF4C6A" w:rsidRPr="006362FF" w:rsidRDefault="00CF4C6A" w:rsidP="00CC6902">
      <w:pPr>
        <w:jc w:val="both"/>
        <w:outlineLvl w:val="0"/>
        <w:rPr>
          <w:b/>
          <w:sz w:val="28"/>
          <w:szCs w:val="28"/>
        </w:rPr>
      </w:pPr>
      <w:r w:rsidRPr="006362FF">
        <w:rPr>
          <w:b/>
          <w:sz w:val="28"/>
          <w:szCs w:val="28"/>
        </w:rPr>
        <w:t xml:space="preserve">1.5. </w:t>
      </w:r>
      <w:r w:rsidR="00CC6902">
        <w:rPr>
          <w:b/>
          <w:sz w:val="28"/>
          <w:szCs w:val="28"/>
        </w:rPr>
        <w:t xml:space="preserve">Содержание </w:t>
      </w:r>
      <w:r w:rsidR="001478B5">
        <w:rPr>
          <w:b/>
          <w:sz w:val="28"/>
          <w:szCs w:val="28"/>
        </w:rPr>
        <w:t xml:space="preserve">учебной </w:t>
      </w:r>
      <w:r w:rsidR="00CC6902">
        <w:rPr>
          <w:b/>
          <w:sz w:val="28"/>
          <w:szCs w:val="28"/>
        </w:rPr>
        <w:t>дисциплины</w:t>
      </w:r>
    </w:p>
    <w:p w:rsidR="00CF4C6A" w:rsidRPr="00263D82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>Раздел 1.  Организация, отрасль в условиях рынка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1.1.  Отраслевые особенности организации в рыночной экономике.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1.2.  Организационно-правовые формы организации АПК.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1.3.  Производственная структура организации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1.4.  Основы логистики организации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4C6A" w:rsidRPr="00263D82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 xml:space="preserve">Раздел 2.  Материально-техническая база организации 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2.1.  Основной капитал и его роль в производстве.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2.2.  Оборотный капитал.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2.3.  Земельные ресурсы.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2.4.  НТП и интенсификация производства.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2.5. Капитальные вложения и их эффективность.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2.6.  Аренда, лизинг, нематериальные активы.</w:t>
      </w:r>
    </w:p>
    <w:p w:rsidR="00CF4C6A" w:rsidRPr="00263D82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>Раздел 3.  Кадры и оплата труда в организации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3.1.  Кадры организации и производительности труда.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3.2.  Формы и системы оплаты труда.</w:t>
      </w:r>
    </w:p>
    <w:p w:rsidR="00CF4C6A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>Раздел 4.  Себестоимость, цена, прибыль и рентабельность, основныепоказатели деятельности организации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4.1.  Издержки производства и реализации продукции. 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4.2.  Ценообразование.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4.3.  Прибыль и рентабельность.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4.4.  Финансы организации.</w:t>
      </w:r>
    </w:p>
    <w:p w:rsidR="00CF4C6A" w:rsidRPr="00263D82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>Раздел 5. Экономика отраслей сельскохозяйственного производства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5.1.   Экономика отраслей растениеводства.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5.2.   Экономика производства кормов.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5.3.  Экономика отрасли животноводства.</w:t>
      </w:r>
    </w:p>
    <w:p w:rsidR="00CF4C6A" w:rsidRPr="00263D82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>Раздел 6.  Планирование деятельности организации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6.1.  Планирование деятельности организации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6.2.  Основные показатели деятельности организации.</w:t>
      </w:r>
    </w:p>
    <w:p w:rsidR="00CF4C6A" w:rsidRPr="00263D82" w:rsidRDefault="00CF4C6A" w:rsidP="00CC6902">
      <w:pPr>
        <w:jc w:val="both"/>
        <w:rPr>
          <w:sz w:val="28"/>
          <w:szCs w:val="28"/>
        </w:rPr>
      </w:pPr>
      <w:r w:rsidRPr="00263D82">
        <w:rPr>
          <w:sz w:val="28"/>
          <w:szCs w:val="28"/>
        </w:rPr>
        <w:t>Раздел 7.  Внешнеэкономическая деятельность организации</w:t>
      </w:r>
    </w:p>
    <w:p w:rsidR="00CF4C6A" w:rsidRDefault="00CF4C6A" w:rsidP="00CC690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7.1.  Организация на внешнем рынке.</w:t>
      </w:r>
    </w:p>
    <w:p w:rsidR="00CF4C6A" w:rsidRDefault="00CF4C6A" w:rsidP="00512710">
      <w:pPr>
        <w:ind w:left="426"/>
        <w:jc w:val="both"/>
        <w:rPr>
          <w:sz w:val="28"/>
          <w:szCs w:val="28"/>
        </w:rPr>
      </w:pPr>
    </w:p>
    <w:p w:rsidR="00CF4C6A" w:rsidRDefault="00CF4C6A" w:rsidP="005C4DC2">
      <w:pPr>
        <w:ind w:left="426"/>
        <w:jc w:val="both"/>
        <w:rPr>
          <w:sz w:val="28"/>
          <w:szCs w:val="28"/>
        </w:rPr>
      </w:pPr>
    </w:p>
    <w:p w:rsidR="00CF4C6A" w:rsidRDefault="00CF4C6A" w:rsidP="005C4DC2">
      <w:pPr>
        <w:rPr>
          <w:sz w:val="28"/>
          <w:szCs w:val="28"/>
        </w:rPr>
      </w:pPr>
    </w:p>
    <w:p w:rsidR="00CF4C6A" w:rsidRDefault="00CF4C6A" w:rsidP="005C4DC2">
      <w:pPr>
        <w:rPr>
          <w:sz w:val="28"/>
          <w:szCs w:val="28"/>
        </w:rPr>
      </w:pPr>
    </w:p>
    <w:p w:rsidR="00CF4C6A" w:rsidRDefault="00CF4C6A" w:rsidP="005C4DC2"/>
    <w:p w:rsidR="00CF4C6A" w:rsidRDefault="00CF4C6A" w:rsidP="005C4DC2"/>
    <w:p w:rsidR="00711145" w:rsidRPr="00CF4C6A" w:rsidRDefault="00711145" w:rsidP="005C4DC2"/>
    <w:sectPr w:rsidR="00711145" w:rsidRPr="00CF4C6A" w:rsidSect="002655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4E5C"/>
    <w:multiLevelType w:val="hybridMultilevel"/>
    <w:tmpl w:val="343E8C6A"/>
    <w:lvl w:ilvl="0" w:tplc="5B761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417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CE3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AE3A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C4EE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65D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04436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C0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C5C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4"/>
    <w:rsid w:val="00016EBB"/>
    <w:rsid w:val="00070BD7"/>
    <w:rsid w:val="00125D54"/>
    <w:rsid w:val="0013181B"/>
    <w:rsid w:val="001478B5"/>
    <w:rsid w:val="00210644"/>
    <w:rsid w:val="002125D9"/>
    <w:rsid w:val="002401F0"/>
    <w:rsid w:val="002655AE"/>
    <w:rsid w:val="002D2E5E"/>
    <w:rsid w:val="004863E4"/>
    <w:rsid w:val="004C7CCA"/>
    <w:rsid w:val="00512710"/>
    <w:rsid w:val="00562C82"/>
    <w:rsid w:val="005C4DC2"/>
    <w:rsid w:val="006213A9"/>
    <w:rsid w:val="00645F8A"/>
    <w:rsid w:val="00674C7A"/>
    <w:rsid w:val="006842F5"/>
    <w:rsid w:val="006D1340"/>
    <w:rsid w:val="006F1322"/>
    <w:rsid w:val="006F6EC3"/>
    <w:rsid w:val="00711145"/>
    <w:rsid w:val="00992F20"/>
    <w:rsid w:val="00A07934"/>
    <w:rsid w:val="00A67317"/>
    <w:rsid w:val="00BB124A"/>
    <w:rsid w:val="00CC6902"/>
    <w:rsid w:val="00CF4C6A"/>
    <w:rsid w:val="00D73D7F"/>
    <w:rsid w:val="00E46504"/>
    <w:rsid w:val="00FA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630E-D84C-408F-96D1-9B662E02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6</cp:revision>
  <dcterms:created xsi:type="dcterms:W3CDTF">2019-03-12T07:26:00Z</dcterms:created>
  <dcterms:modified xsi:type="dcterms:W3CDTF">2019-03-12T07:53:00Z</dcterms:modified>
</cp:coreProperties>
</file>