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86" w:rsidRDefault="00131C86" w:rsidP="00131C86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курской области</w:t>
      </w:r>
    </w:p>
    <w:p w:rsidR="00131C86" w:rsidRDefault="00131C86" w:rsidP="00131C86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Приказ 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«__»_______20__г.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ПРАКТИКИ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среднего профессионального образования</w:t>
      </w:r>
    </w:p>
    <w:p w:rsidR="00131C86" w:rsidRDefault="00131C86" w:rsidP="00131C8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1C86" w:rsidRDefault="00131C86" w:rsidP="00131C8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t>Рабочая программа учебной практики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профессии </w:t>
      </w:r>
      <w:r>
        <w:rPr>
          <w:sz w:val="28"/>
          <w:szCs w:val="28"/>
        </w:rPr>
        <w:lastRenderedPageBreak/>
        <w:t>начального профессионального образования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_____________________________________________________________________________,</w:t>
      </w:r>
    </w:p>
    <w:p w:rsidR="00131C86" w:rsidRPr="0067042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670426">
        <w:rPr>
          <w:i/>
        </w:rPr>
        <w:t>(код и наименование профессии СПО)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Российской Федерации от 18 апреля 2013 г. № 291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 ОБПОУ «Дмитриевский сельскохозяйственный техникум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31C86" w:rsidRPr="0067042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670426">
        <w:rPr>
          <w:i/>
        </w:rPr>
        <w:t>(фамилия, имя, отчество, должность разработчика программы)</w:t>
      </w:r>
    </w:p>
    <w:p w:rsidR="00131C86" w:rsidRPr="0067042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131C86" w:rsidRPr="0067042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ПМ.00 ____________________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 практики ПМ.00 </w:t>
      </w:r>
      <w:proofErr w:type="spellStart"/>
      <w:r>
        <w:rPr>
          <w:sz w:val="28"/>
          <w:szCs w:val="28"/>
        </w:rPr>
        <w:t>_________________рассмотрена</w:t>
      </w:r>
      <w:proofErr w:type="spellEnd"/>
      <w:r>
        <w:rPr>
          <w:sz w:val="28"/>
          <w:szCs w:val="28"/>
        </w:rPr>
        <w:t xml:space="preserve"> и одобрена на заседании педагогического совета  техникума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31C86" w:rsidRDefault="00131C86" w:rsidP="00131C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131C86" w:rsidRDefault="00131C86" w:rsidP="00131C86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131C86" w:rsidRDefault="00131C86" w:rsidP="00131C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131C86" w:rsidRDefault="00131C86" w:rsidP="00131C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131C86" w:rsidRDefault="00131C86" w:rsidP="00131C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31C86" w:rsidTr="00F1769D">
        <w:tc>
          <w:tcPr>
            <w:tcW w:w="7668" w:type="dxa"/>
          </w:tcPr>
          <w:p w:rsidR="00131C86" w:rsidRDefault="00131C86" w:rsidP="00F1769D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131C86" w:rsidRDefault="00131C86" w:rsidP="00F176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131C86" w:rsidTr="00F1769D">
        <w:tc>
          <w:tcPr>
            <w:tcW w:w="7668" w:type="dxa"/>
          </w:tcPr>
          <w:p w:rsidR="00131C86" w:rsidRDefault="00131C86" w:rsidP="00131C86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 ПРОГРАММЫ УЧЕБНОЙ ПРАКТИКИ</w:t>
            </w:r>
          </w:p>
          <w:p w:rsidR="00131C86" w:rsidRDefault="00131C86" w:rsidP="00F176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131C86" w:rsidRDefault="00131C86" w:rsidP="00F176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131C86" w:rsidTr="00F1769D">
        <w:tc>
          <w:tcPr>
            <w:tcW w:w="7668" w:type="dxa"/>
          </w:tcPr>
          <w:p w:rsidR="00131C86" w:rsidRDefault="00131C86" w:rsidP="00131C86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РЕЗУЛЬТАТЫ ОСВОЕНИЯ ПРОГРАММЫ УЧЕБНОЙ ПРАКТИКИ</w:t>
            </w:r>
          </w:p>
          <w:p w:rsidR="00131C86" w:rsidRDefault="00131C86" w:rsidP="00F1769D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3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>ТЕМАТИЧЕСКИЙ ПЛАН И СОДЕРЖАНИЕ УЧЕБНОЙ ПРАКТИКИ</w:t>
            </w:r>
          </w:p>
          <w:p w:rsidR="00131C86" w:rsidRDefault="00131C86" w:rsidP="00F1769D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131C86" w:rsidRDefault="00131C86" w:rsidP="00F176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131C86" w:rsidRDefault="00131C86" w:rsidP="00F176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C86" w:rsidRDefault="00131C86" w:rsidP="00F176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31C86" w:rsidTr="00F1769D">
        <w:trPr>
          <w:trHeight w:val="670"/>
        </w:trPr>
        <w:tc>
          <w:tcPr>
            <w:tcW w:w="7668" w:type="dxa"/>
          </w:tcPr>
          <w:p w:rsidR="00131C86" w:rsidRDefault="00131C86" w:rsidP="00F1769D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4. условия реализации  ПРОГРАММЫ учебной ПРАКТИКИ</w:t>
            </w:r>
          </w:p>
          <w:p w:rsidR="00131C86" w:rsidRDefault="00131C86" w:rsidP="00F1769D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131C86" w:rsidRDefault="00131C86" w:rsidP="00F176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131C86" w:rsidTr="00F1769D">
        <w:tc>
          <w:tcPr>
            <w:tcW w:w="7668" w:type="dxa"/>
          </w:tcPr>
          <w:p w:rsidR="00131C86" w:rsidRDefault="00131C86" w:rsidP="00F1769D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5. Контроль и оценка результатов Освоения учебной ПРАКТИКИ</w:t>
            </w:r>
          </w:p>
          <w:p w:rsidR="00131C86" w:rsidRDefault="00131C86" w:rsidP="00F1769D">
            <w:pPr>
              <w:spacing w:line="276" w:lineRule="auto"/>
              <w:rPr>
                <w:lang w:eastAsia="en-US"/>
              </w:rPr>
            </w:pPr>
          </w:p>
          <w:p w:rsidR="00131C86" w:rsidRDefault="00131C86" w:rsidP="00F1769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ПРИЛОЖЕНИЯ</w:t>
            </w:r>
          </w:p>
          <w:p w:rsidR="00131C86" w:rsidRDefault="00131C86" w:rsidP="00F1769D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131C86" w:rsidRDefault="00131C86" w:rsidP="00F176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131C86" w:rsidRDefault="00131C86" w:rsidP="00F176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C86" w:rsidRDefault="00131C86" w:rsidP="00F176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C86" w:rsidRDefault="00131C86" w:rsidP="00F176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</w:tbl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ПРАКТИКИ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практики является частью программы подготовки квалифицированных рабочих и служащих  в соответствии с ФГОС СПО по  профессии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>
        <w:t xml:space="preserve">                                                          (код и наименование профессии СПО)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квалификаций:        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 xml:space="preserve">                                              </w:t>
      </w:r>
      <w:r>
        <w:t xml:space="preserve">     (наименование квалификаций)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 основных видов профессиональной деятельности (ВПД):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i/>
        </w:rPr>
        <w:t xml:space="preserve">                   (указать виды профессиональной деятельности в соответствии</w:t>
      </w:r>
      <w:r>
        <w:rPr>
          <w:sz w:val="28"/>
          <w:szCs w:val="28"/>
        </w:rPr>
        <w:t xml:space="preserve"> </w:t>
      </w:r>
      <w:r>
        <w:rPr>
          <w:i/>
        </w:rPr>
        <w:t>с ФГОС СПО)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sz w:val="28"/>
          <w:szCs w:val="28"/>
        </w:rPr>
        <w:t xml:space="preserve">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 </w:t>
      </w:r>
      <w:proofErr w:type="gramStart"/>
      <w:r>
        <w:rPr>
          <w:b/>
          <w:sz w:val="28"/>
          <w:szCs w:val="28"/>
        </w:rPr>
        <w:t xml:space="preserve">Цели и задачи учебной практики: </w:t>
      </w:r>
      <w:r>
        <w:rPr>
          <w:sz w:val="28"/>
          <w:szCs w:val="28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  <w:proofErr w:type="gramEnd"/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учебной практики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учебной практики по видам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должен </w:t>
      </w:r>
      <w:r>
        <w:rPr>
          <w:b/>
          <w:sz w:val="28"/>
          <w:szCs w:val="28"/>
        </w:rPr>
        <w:t>уметь: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1C86" w:rsidTr="00F176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ВПД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Требования к умениям</w:t>
            </w:r>
          </w:p>
        </w:tc>
      </w:tr>
      <w:tr w:rsidR="00131C86" w:rsidTr="00F176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31C86" w:rsidTr="00F176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31C86" w:rsidTr="00F176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31C86" w:rsidTr="00F176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31C86" w:rsidTr="00F176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31C86" w:rsidTr="00F176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 Количество часов на освоение рабочей программы учебной практики: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 часа, в том числе: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01. – часов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часа 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часов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часов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… - часов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t xml:space="preserve"> </w:t>
      </w: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</w:pPr>
    </w:p>
    <w:p w:rsidR="00131C86" w:rsidRDefault="00131C86" w:rsidP="00131C8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РАБОЧЕЙ ПРОГРАММЫ УЧЕБНОЙ  </w:t>
      </w:r>
    </w:p>
    <w:p w:rsidR="00131C86" w:rsidRDefault="00131C86" w:rsidP="00131C8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131C86" w:rsidRDefault="00131C86" w:rsidP="00131C86">
      <w:pPr>
        <w:widowControl/>
        <w:autoSpaceDE/>
        <w:adjustRightInd/>
        <w:rPr>
          <w:b/>
          <w:sz w:val="28"/>
          <w:szCs w:val="28"/>
        </w:rPr>
      </w:pPr>
    </w:p>
    <w:p w:rsidR="00131C86" w:rsidRDefault="00131C86" w:rsidP="00131C8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рабочей программы учебной практики является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обучающихся первоначальных практических профессиональных умений в рамках модулей ППКРС по основным видам профессиональной деятельности (ВПД),</w:t>
      </w:r>
    </w:p>
    <w:p w:rsidR="00131C86" w:rsidRDefault="00131C86" w:rsidP="00131C8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31C86" w:rsidRDefault="00131C86" w:rsidP="00131C8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31C86" w:rsidRDefault="00131C86" w:rsidP="00131C8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31C86" w:rsidRDefault="00131C86" w:rsidP="00131C86">
      <w:pPr>
        <w:widowControl/>
        <w:autoSpaceDE/>
        <w:adjustRightInd/>
        <w:jc w:val="center"/>
        <w:rPr>
          <w:i/>
        </w:rPr>
      </w:pPr>
      <w:r>
        <w:rPr>
          <w:i/>
        </w:rPr>
        <w:t>(указать виды профессиональной деятельности в соответствии с ФГОС СПО)</w:t>
      </w:r>
    </w:p>
    <w:p w:rsidR="00131C86" w:rsidRDefault="00131C86" w:rsidP="00131C8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131C86" w:rsidRDefault="00131C86" w:rsidP="00131C86">
      <w:pPr>
        <w:widowControl/>
        <w:autoSpaceDE/>
        <w:adjustRightInd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131C86" w:rsidTr="00F176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результата освоения практики</w:t>
            </w:r>
          </w:p>
        </w:tc>
      </w:tr>
      <w:tr w:rsidR="00131C86" w:rsidTr="00F176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1C86" w:rsidTr="00F176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1C86" w:rsidTr="00F176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1C86" w:rsidTr="00F176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1C86" w:rsidTr="00F176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31C86" w:rsidRDefault="00131C86" w:rsidP="00131C86">
      <w:pPr>
        <w:widowControl/>
        <w:autoSpaceDE/>
        <w:adjustRightInd/>
        <w:jc w:val="both"/>
        <w:rPr>
          <w:sz w:val="28"/>
          <w:szCs w:val="28"/>
        </w:rPr>
      </w:pPr>
    </w:p>
    <w:p w:rsidR="00131C86" w:rsidRDefault="00131C86" w:rsidP="00131C86">
      <w:pPr>
        <w:widowControl/>
        <w:autoSpaceDE/>
        <w:adjustRightInd/>
        <w:jc w:val="both"/>
        <w:rPr>
          <w:i/>
        </w:rPr>
      </w:pPr>
    </w:p>
    <w:p w:rsidR="00131C86" w:rsidRDefault="00131C86" w:rsidP="00131C86">
      <w:pPr>
        <w:widowControl/>
        <w:autoSpaceDE/>
        <w:autoSpaceDN/>
        <w:adjustRightInd/>
        <w:rPr>
          <w:i/>
        </w:rPr>
        <w:sectPr w:rsidR="00131C86">
          <w:pgSz w:w="11906" w:h="16838"/>
          <w:pgMar w:top="1134" w:right="850" w:bottom="1134" w:left="1701" w:header="708" w:footer="708" w:gutter="0"/>
          <w:cols w:space="720"/>
        </w:sectPr>
      </w:pPr>
    </w:p>
    <w:p w:rsidR="00131C86" w:rsidRDefault="00131C86" w:rsidP="00131C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3. Тематический план и содержание учебной практики</w:t>
      </w:r>
      <w:r>
        <w:rPr>
          <w:b/>
          <w:caps/>
          <w:sz w:val="28"/>
          <w:szCs w:val="28"/>
        </w:rPr>
        <w:t xml:space="preserve"> </w:t>
      </w:r>
    </w:p>
    <w:p w:rsidR="00131C86" w:rsidRDefault="00131C86" w:rsidP="00131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3.1. Тематический план учебной практики</w:t>
      </w:r>
    </w:p>
    <w:p w:rsidR="00131C86" w:rsidRDefault="00131C86" w:rsidP="00131C86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536"/>
        <w:gridCol w:w="1843"/>
        <w:gridCol w:w="1134"/>
        <w:gridCol w:w="4819"/>
        <w:gridCol w:w="1639"/>
      </w:tblGrid>
      <w:tr w:rsidR="00131C86" w:rsidTr="00F176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и наименования профессиональных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по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Наименования тем учебной практики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по темам</w:t>
            </w:r>
          </w:p>
        </w:tc>
      </w:tr>
      <w:tr w:rsidR="00131C86" w:rsidTr="00F176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131C86" w:rsidTr="00F1769D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01.</w:t>
            </w:r>
          </w:p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</w:t>
            </w:r>
          </w:p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rPr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02.</w:t>
            </w:r>
          </w:p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</w:t>
            </w:r>
          </w:p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rPr>
          <w:trHeight w:val="3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131C86" w:rsidTr="00F176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b/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</w:tbl>
    <w:p w:rsidR="00131C86" w:rsidRDefault="00131C86" w:rsidP="00131C86">
      <w:pPr>
        <w:rPr>
          <w:b/>
          <w:sz w:val="28"/>
          <w:szCs w:val="28"/>
        </w:rPr>
      </w:pPr>
    </w:p>
    <w:p w:rsidR="00131C86" w:rsidRDefault="00131C86" w:rsidP="00131C86">
      <w:pPr>
        <w:rPr>
          <w:b/>
          <w:sz w:val="28"/>
          <w:szCs w:val="28"/>
        </w:rPr>
      </w:pPr>
    </w:p>
    <w:p w:rsidR="00131C86" w:rsidRDefault="00131C86" w:rsidP="00131C86">
      <w:pPr>
        <w:rPr>
          <w:b/>
          <w:sz w:val="28"/>
          <w:szCs w:val="28"/>
        </w:rPr>
      </w:pPr>
    </w:p>
    <w:p w:rsidR="00131C86" w:rsidRDefault="00131C86" w:rsidP="00131C86">
      <w:pPr>
        <w:rPr>
          <w:b/>
          <w:sz w:val="28"/>
          <w:szCs w:val="28"/>
        </w:rPr>
      </w:pPr>
    </w:p>
    <w:p w:rsidR="00131C86" w:rsidRDefault="00131C86" w:rsidP="00131C86">
      <w:pPr>
        <w:rPr>
          <w:b/>
          <w:sz w:val="28"/>
          <w:szCs w:val="28"/>
        </w:rPr>
      </w:pPr>
    </w:p>
    <w:p w:rsidR="00131C86" w:rsidRDefault="00131C86" w:rsidP="00131C86">
      <w:pPr>
        <w:rPr>
          <w:b/>
          <w:sz w:val="28"/>
          <w:szCs w:val="28"/>
        </w:rPr>
      </w:pPr>
    </w:p>
    <w:p w:rsidR="00131C86" w:rsidRDefault="00131C86" w:rsidP="00131C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Содержание учебной практики</w:t>
      </w:r>
    </w:p>
    <w:p w:rsidR="00131C86" w:rsidRDefault="00131C86" w:rsidP="00131C8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06"/>
        <w:gridCol w:w="495"/>
        <w:gridCol w:w="15"/>
        <w:gridCol w:w="1899"/>
        <w:gridCol w:w="1418"/>
        <w:gridCol w:w="1497"/>
      </w:tblGrid>
      <w:tr w:rsidR="00131C86" w:rsidTr="00F1769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131C86" w:rsidTr="00F1769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131C86" w:rsidTr="00F1769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01. ……………………………………………………………………………..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</w:tr>
      <w:tr w:rsidR="00131C86" w:rsidTr="00F1769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работ: ……………………………………………………………………….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131C86" w:rsidTr="00F1769D">
        <w:trPr>
          <w:trHeight w:val="360"/>
        </w:trPr>
        <w:tc>
          <w:tcPr>
            <w:tcW w:w="9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1.1.</w:t>
            </w:r>
          </w:p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………………………………………………………………………………………</w:t>
            </w:r>
          </w:p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…………….</w:t>
            </w:r>
          </w:p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131C86" w:rsidTr="00F1769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131C86" w:rsidTr="00F176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131C86" w:rsidTr="00F176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131C86" w:rsidTr="00F1769D">
        <w:trPr>
          <w:trHeight w:val="330"/>
        </w:trPr>
        <w:tc>
          <w:tcPr>
            <w:tcW w:w="9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1.2 …………………………………………………………………………….</w:t>
            </w:r>
          </w:p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</w:tr>
      <w:tr w:rsidR="00131C86" w:rsidTr="00F1769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131C86" w:rsidTr="00F176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131C86" w:rsidTr="00F1769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131C86" w:rsidTr="00F17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131C86" w:rsidTr="00F1769D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1C86" w:rsidRDefault="00131C86" w:rsidP="00F176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31C86" w:rsidRDefault="00131C86" w:rsidP="00131C86">
      <w:pPr>
        <w:rPr>
          <w:b/>
          <w:sz w:val="28"/>
          <w:szCs w:val="28"/>
        </w:rPr>
      </w:pPr>
    </w:p>
    <w:p w:rsidR="00131C86" w:rsidRPr="0067042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670426">
        <w:rPr>
          <w:bCs/>
          <w:i/>
        </w:rPr>
        <w:t>Внутри каждого профессионального модуля указываются темы. 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 *).</w:t>
      </w:r>
    </w:p>
    <w:p w:rsidR="00131C86" w:rsidRPr="0067042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670426">
        <w:rPr>
          <w:bCs/>
          <w:i/>
        </w:rPr>
        <w:t>Уровень усвоения проставляется напротив дидактических единиц в столбце 4 (отмечено двумя звездочками **)</w:t>
      </w:r>
    </w:p>
    <w:p w:rsidR="00131C86" w:rsidRPr="0067042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670426">
        <w:rPr>
          <w:bCs/>
          <w:i/>
        </w:rPr>
        <w:tab/>
      </w:r>
      <w:r w:rsidRPr="00670426">
        <w:rPr>
          <w:bCs/>
          <w:i/>
        </w:rPr>
        <w:tab/>
      </w:r>
    </w:p>
    <w:p w:rsidR="00131C86" w:rsidRDefault="00131C86" w:rsidP="00131C86">
      <w:pPr>
        <w:widowControl/>
        <w:autoSpaceDE/>
        <w:autoSpaceDN/>
        <w:adjustRightInd/>
        <w:rPr>
          <w:b/>
          <w:sz w:val="28"/>
          <w:szCs w:val="28"/>
        </w:rPr>
        <w:sectPr w:rsidR="00131C8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1C86" w:rsidRDefault="00131C86" w:rsidP="00131C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условия реализации РАБОЧЕЙ ПРОГРАММЫ УЧЕБНОЙ ПРАКТИКИ</w:t>
      </w:r>
    </w:p>
    <w:p w:rsidR="00131C86" w:rsidRDefault="00131C86" w:rsidP="00131C86"/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рабочей программы учебной практики предполагает наличие   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131C86" w:rsidRPr="0067042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670426">
        <w:rPr>
          <w:bCs/>
          <w:i/>
        </w:rPr>
        <w:t>(указать подразделения образовательного учреждения, где проводится учебная практика: мастерских, лабораториях, на учебных полигонах, в учебных хозяйствах и др. либо предприятия/организации на основе прямых договоров с ОУ).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Оснащение: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131C86" w:rsidRPr="0067042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670426">
        <w:rPr>
          <w:bCs/>
          <w:i/>
        </w:rPr>
        <w:t>(наименование подразделения, где проводится учебная практика)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 Оборудование: __________________________________________________________________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 Инструменты и приспособления: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>__________________________________________________________________</w:t>
      </w:r>
    </w:p>
    <w:p w:rsidR="00131C86" w:rsidRDefault="00131C86" w:rsidP="00131C86">
      <w:pPr>
        <w:jc w:val="both"/>
        <w:rPr>
          <w:bCs/>
          <w:i/>
          <w:sz w:val="28"/>
          <w:szCs w:val="28"/>
        </w:rPr>
      </w:pPr>
    </w:p>
    <w:p w:rsidR="00131C86" w:rsidRDefault="00131C86" w:rsidP="00131C86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3.</w:t>
      </w:r>
      <w:r>
        <w:rPr>
          <w:bCs/>
          <w:sz w:val="26"/>
          <w:szCs w:val="26"/>
        </w:rPr>
        <w:t xml:space="preserve"> Средства обучения:</w:t>
      </w:r>
    </w:p>
    <w:p w:rsidR="00131C86" w:rsidRDefault="00131C86" w:rsidP="00131C8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31C86" w:rsidRPr="00670426" w:rsidRDefault="00131C86" w:rsidP="00131C86">
      <w:pPr>
        <w:jc w:val="both"/>
        <w:rPr>
          <w:bCs/>
          <w:i/>
        </w:rPr>
      </w:pPr>
      <w:r w:rsidRPr="00670426">
        <w:rPr>
          <w:bCs/>
          <w:i/>
        </w:rPr>
        <w:t>Приводится перечень оборудования, инструментов, приспособлений, средств обучения включая технические средства обучения. Количество не указывается.</w:t>
      </w:r>
    </w:p>
    <w:p w:rsidR="00131C86" w:rsidRPr="00670426" w:rsidRDefault="00131C86" w:rsidP="00131C86">
      <w:pPr>
        <w:jc w:val="both"/>
        <w:rPr>
          <w:bCs/>
        </w:rPr>
      </w:pPr>
    </w:p>
    <w:p w:rsidR="00131C86" w:rsidRPr="00670426" w:rsidRDefault="00131C86" w:rsidP="00131C86">
      <w:pPr>
        <w:jc w:val="both"/>
        <w:rPr>
          <w:bCs/>
        </w:rPr>
      </w:pPr>
    </w:p>
    <w:p w:rsidR="00131C86" w:rsidRDefault="00131C86" w:rsidP="00131C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Общие требования к организации образовательного процесса</w:t>
      </w:r>
    </w:p>
    <w:p w:rsidR="00131C86" w:rsidRDefault="00131C86" w:rsidP="00131C86">
      <w:pPr>
        <w:jc w:val="both"/>
        <w:rPr>
          <w:b/>
          <w:sz w:val="28"/>
          <w:szCs w:val="28"/>
        </w:rPr>
      </w:pPr>
    </w:p>
    <w:p w:rsidR="00131C86" w:rsidRDefault="00131C86" w:rsidP="00131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мастерами производственного обучения и/или преподавателями профессионального цикла.</w:t>
      </w:r>
    </w:p>
    <w:p w:rsidR="00131C86" w:rsidRDefault="00131C86" w:rsidP="00131C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131C86" w:rsidRPr="00670426" w:rsidRDefault="00131C86" w:rsidP="00131C86">
      <w:pPr>
        <w:ind w:firstLine="709"/>
        <w:jc w:val="both"/>
        <w:rPr>
          <w:i/>
          <w:caps/>
        </w:rPr>
      </w:pPr>
      <w:r w:rsidRPr="00670426">
        <w:rPr>
          <w:i/>
        </w:rPr>
        <w:t>(указать характер проведения учебной практики: рассредоточено, концентрированно)</w:t>
      </w:r>
    </w:p>
    <w:p w:rsidR="00131C86" w:rsidRPr="00670426" w:rsidRDefault="00131C86" w:rsidP="00131C86">
      <w:pPr>
        <w:rPr>
          <w:i/>
        </w:rPr>
      </w:pPr>
    </w:p>
    <w:p w:rsidR="00131C86" w:rsidRPr="00670426" w:rsidRDefault="00131C86" w:rsidP="00131C86"/>
    <w:p w:rsidR="00131C86" w:rsidRDefault="00131C86" w:rsidP="00131C86"/>
    <w:p w:rsidR="00131C86" w:rsidRDefault="00131C86" w:rsidP="00131C86"/>
    <w:p w:rsidR="00131C86" w:rsidRDefault="00131C86" w:rsidP="00131C86"/>
    <w:p w:rsidR="00131C86" w:rsidRDefault="00131C86" w:rsidP="00131C86"/>
    <w:p w:rsidR="00131C86" w:rsidRDefault="00131C86" w:rsidP="00131C86"/>
    <w:p w:rsidR="00131C86" w:rsidRPr="00DE1A6F" w:rsidRDefault="00131C86" w:rsidP="00131C86">
      <w:pPr>
        <w:pStyle w:val="1"/>
      </w:pPr>
      <w:r>
        <w:rPr>
          <w:b/>
          <w:caps/>
          <w:sz w:val="28"/>
          <w:szCs w:val="28"/>
        </w:rPr>
        <w:lastRenderedPageBreak/>
        <w:t xml:space="preserve">4.3. </w:t>
      </w:r>
      <w:r>
        <w:rPr>
          <w:b/>
          <w:sz w:val="28"/>
          <w:szCs w:val="28"/>
        </w:rPr>
        <w:t>Кадровое обеспечение образовательного процес</w:t>
      </w:r>
      <w:r>
        <w:t>са</w:t>
      </w:r>
    </w:p>
    <w:p w:rsidR="00131C86" w:rsidRDefault="00131C86" w:rsidP="00131C86">
      <w:pPr>
        <w:pStyle w:val="1"/>
      </w:pPr>
    </w:p>
    <w:p w:rsidR="00131C86" w:rsidRDefault="00131C86" w:rsidP="00131C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131C86" w:rsidRDefault="00131C86" w:rsidP="00131C86">
      <w:pPr>
        <w:jc w:val="both"/>
        <w:rPr>
          <w:sz w:val="28"/>
          <w:szCs w:val="28"/>
        </w:rPr>
      </w:pPr>
    </w:p>
    <w:p w:rsidR="00131C86" w:rsidRDefault="00131C86" w:rsidP="00131C86">
      <w:pPr>
        <w:pStyle w:val="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caps/>
          <w:sz w:val="28"/>
          <w:szCs w:val="28"/>
        </w:rPr>
        <w:t>. Контроль и оценка результатов освоениЯ ПРОГРАММЫУЧЕБНОЙ ПРАКТИКИ</w:t>
      </w:r>
    </w:p>
    <w:p w:rsidR="00131C86" w:rsidRDefault="00131C86" w:rsidP="00131C86">
      <w:pPr>
        <w:jc w:val="both"/>
      </w:pPr>
    </w:p>
    <w:p w:rsidR="00131C86" w:rsidRDefault="00131C86" w:rsidP="00131C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практики  осуществляется преподавателем практики в процессе проведения учебных занятий, самостоятельного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>
        <w:rPr>
          <w:sz w:val="28"/>
          <w:szCs w:val="28"/>
        </w:rPr>
        <w:t>диф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ачета</w:t>
      </w:r>
      <w:proofErr w:type="spellEnd"/>
      <w:r>
        <w:rPr>
          <w:sz w:val="28"/>
          <w:szCs w:val="28"/>
        </w:rPr>
        <w:t xml:space="preserve">.  </w:t>
      </w:r>
    </w:p>
    <w:p w:rsidR="00131C86" w:rsidRDefault="00131C86" w:rsidP="00131C8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131C86" w:rsidTr="00F176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131C86" w:rsidRDefault="00131C86" w:rsidP="00F1769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(освоенные умения в рамках ВПД)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86" w:rsidRDefault="00131C86" w:rsidP="00F1769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131C86" w:rsidTr="00F176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Оценка выполнения работ во время учебной практики</w:t>
            </w:r>
          </w:p>
        </w:tc>
      </w:tr>
      <w:tr w:rsidR="00131C86" w:rsidTr="00F176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Default="00131C86" w:rsidP="00F1769D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Оценка выполнения работ во время учебной практики</w:t>
            </w:r>
          </w:p>
        </w:tc>
      </w:tr>
      <w:tr w:rsidR="00131C86" w:rsidTr="00F176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Default="00131C86" w:rsidP="00F1769D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131C86" w:rsidRDefault="00131C86" w:rsidP="00F1769D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31C86" w:rsidRDefault="00131C86" w:rsidP="0013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  <w:r>
        <w:rPr>
          <w:bCs/>
          <w:i/>
        </w:rPr>
        <w:t xml:space="preserve"> </w:t>
      </w: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31C86" w:rsidRDefault="00131C86" w:rsidP="00131C86">
      <w:pPr>
        <w:spacing w:line="360" w:lineRule="auto"/>
        <w:rPr>
          <w:bCs/>
          <w:i/>
        </w:rPr>
      </w:pPr>
    </w:p>
    <w:p w:rsidR="00110FA3" w:rsidRDefault="00110FA3"/>
    <w:sectPr w:rsidR="00110FA3" w:rsidSect="0011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86"/>
    <w:rsid w:val="00110FA3"/>
    <w:rsid w:val="0013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C8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31C8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3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1428</Words>
  <Characters>8145</Characters>
  <Application>Microsoft Office Word</Application>
  <DocSecurity>0</DocSecurity>
  <Lines>67</Lines>
  <Paragraphs>19</Paragraphs>
  <ScaleCrop>false</ScaleCrop>
  <Company>office 2007 rus ent: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1</cp:revision>
  <dcterms:created xsi:type="dcterms:W3CDTF">2018-01-29T12:39:00Z</dcterms:created>
  <dcterms:modified xsi:type="dcterms:W3CDTF">2018-01-29T12:40:00Z</dcterms:modified>
</cp:coreProperties>
</file>