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4774" cy="5457217"/>
            <wp:effectExtent l="0" t="0" r="0" b="0"/>
            <wp:docPr id="2" name="Рисунок 2" descr="C:\Users\Ильвутченкова Н В\Desktop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утченкова Н В\Desktop\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5624" r="4794" b="6713"/>
                    <a:stretch/>
                  </pic:blipFill>
                  <pic:spPr bwMode="auto">
                    <a:xfrm>
                      <a:off x="0" y="0"/>
                      <a:ext cx="8045106" cy="54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51D" w:rsidRDefault="007E151D" w:rsidP="007E151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6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1.</w:t>
      </w:r>
      <w:r w:rsidRPr="00EC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   по специальности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38.02.01 Экономика и бухгалтерский учет (по отраслям)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2019-2022 учебные  годы</w:t>
      </w:r>
    </w:p>
    <w:tbl>
      <w:tblPr>
        <w:tblStyle w:val="11"/>
        <w:tblW w:w="162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308"/>
        <w:gridCol w:w="261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328"/>
        <w:gridCol w:w="282"/>
        <w:gridCol w:w="283"/>
        <w:gridCol w:w="450"/>
      </w:tblGrid>
      <w:tr w:rsidR="00EC5688" w:rsidRPr="00EC5688" w:rsidTr="00FA392B">
        <w:trPr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61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399" w:type="dxa"/>
            <w:gridSpan w:val="5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628" w:type="dxa"/>
            <w:gridSpan w:val="5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EC5688" w:rsidRPr="00EC5688" w:rsidTr="00FA392B">
        <w:trPr>
          <w:cantSplit/>
          <w:trHeight w:val="925"/>
        </w:trPr>
        <w:tc>
          <w:tcPr>
            <w:tcW w:w="425" w:type="dxa"/>
            <w:vMerge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02.09 – 08.09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09.09 -15.09</w:t>
            </w:r>
          </w:p>
        </w:tc>
        <w:tc>
          <w:tcPr>
            <w:tcW w:w="283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16.09 -22.09</w:t>
            </w:r>
          </w:p>
        </w:tc>
        <w:tc>
          <w:tcPr>
            <w:tcW w:w="41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23.09 -29.09</w:t>
            </w:r>
          </w:p>
        </w:tc>
        <w:tc>
          <w:tcPr>
            <w:tcW w:w="28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30.09 -6.10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07.10 -13.10</w:t>
            </w:r>
          </w:p>
        </w:tc>
        <w:tc>
          <w:tcPr>
            <w:tcW w:w="283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14.10 - 20.10</w:t>
            </w:r>
          </w:p>
        </w:tc>
        <w:tc>
          <w:tcPr>
            <w:tcW w:w="287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21.10 -27.10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28.10 -3.11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4.11 - 10.11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11.11 -17.11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18.11 - 24.11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25.11 - 01.12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2.12 -08.12</w:t>
            </w:r>
          </w:p>
        </w:tc>
        <w:tc>
          <w:tcPr>
            <w:tcW w:w="289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09.12 -15.12</w:t>
            </w:r>
          </w:p>
        </w:tc>
        <w:tc>
          <w:tcPr>
            <w:tcW w:w="280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16.12- 22.12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23.12 -29.12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30.12 -05.01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6.01 -12.01</w:t>
            </w:r>
          </w:p>
        </w:tc>
        <w:tc>
          <w:tcPr>
            <w:tcW w:w="3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13.01.-19.01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27.01.-02.02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03.02 -09.02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10.02 -16.02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17.02 -23.02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24.02 -01.03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02.03 - 08.03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09.03 -15.03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16.03-22.03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23.03 -29.03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30.03 -05.04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06.04 -12.04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13.04 - 19.04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20.04 -26.04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27.04 -03.05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04.05 -10.05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11.05 -17.05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18.05-24.05</w:t>
            </w:r>
          </w:p>
        </w:tc>
        <w:tc>
          <w:tcPr>
            <w:tcW w:w="308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25.05-31.05</w:t>
            </w:r>
          </w:p>
        </w:tc>
        <w:tc>
          <w:tcPr>
            <w:tcW w:w="261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01.06 -07.06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08.06 -14.06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15.06 -21.06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22.06 -28.06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29.06 - 05.07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06.07-12.07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13.07-19.07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20.07-26.07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27.07 -02.08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03.08-09.08</w:t>
            </w:r>
          </w:p>
        </w:tc>
        <w:tc>
          <w:tcPr>
            <w:tcW w:w="328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10.08 -16.08</w:t>
            </w:r>
          </w:p>
        </w:tc>
        <w:tc>
          <w:tcPr>
            <w:tcW w:w="28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17.08 -23.08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24.08 -30.08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31.08 -31.08</w:t>
            </w:r>
          </w:p>
        </w:tc>
      </w:tr>
      <w:tr w:rsidR="00FA392B" w:rsidRPr="00EC5688" w:rsidTr="00FA392B">
        <w:trPr>
          <w:cantSplit/>
          <w:trHeight w:val="150"/>
        </w:trPr>
        <w:tc>
          <w:tcPr>
            <w:tcW w:w="425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shd w:val="clear" w:color="auto" w:fill="92D050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ABF8F" w:themeFill="accent6" w:themeFillTint="99"/>
          </w:tcPr>
          <w:p w:rsidR="00FA392B" w:rsidRPr="00EC5688" w:rsidRDefault="00FA392B" w:rsidP="00EC5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92D050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hAnsi="Times New Roman" w:cs="Times New Roman"/>
                <w:sz w:val="18"/>
                <w:szCs w:val="18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vMerge w:val="restart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FA392B" w:rsidRPr="00EC5688" w:rsidTr="00FA392B">
        <w:trPr>
          <w:cantSplit/>
          <w:trHeight w:val="390"/>
        </w:trPr>
        <w:tc>
          <w:tcPr>
            <w:tcW w:w="425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92D050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A392B" w:rsidRPr="00EC5688" w:rsidRDefault="00FA392B" w:rsidP="00EC568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92D050"/>
          </w:tcPr>
          <w:p w:rsidR="00FA392B" w:rsidRPr="00FA392B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92B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4" w:type="dxa"/>
            <w:vMerge/>
            <w:shd w:val="clear" w:color="auto" w:fill="92D050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8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2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5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EC5688" w:rsidRPr="00EC5688" w:rsidTr="00FA392B">
        <w:trPr>
          <w:cantSplit/>
          <w:trHeight w:val="470"/>
        </w:trPr>
        <w:tc>
          <w:tcPr>
            <w:tcW w:w="425" w:type="dxa"/>
            <w:vMerge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shd w:val="clear" w:color="auto" w:fill="FFFFFF" w:themeFill="background1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1" w:type="dxa"/>
            <w:shd w:val="clear" w:color="auto" w:fill="FFFFFF" w:themeFill="background1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EC5688" w:rsidRPr="00EC5688" w:rsidRDefault="00FA392B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</w:p>
        </w:tc>
        <w:tc>
          <w:tcPr>
            <w:tcW w:w="285" w:type="dxa"/>
            <w:shd w:val="clear" w:color="auto" w:fill="92D050"/>
            <w:vAlign w:val="center"/>
          </w:tcPr>
          <w:p w:rsidR="00EC5688" w:rsidRPr="00FA392B" w:rsidRDefault="00FA392B" w:rsidP="00EC5688">
            <w:pPr>
              <w:ind w:left="-193" w:right="-1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392B">
              <w:rPr>
                <w:rFonts w:ascii="Times New Roman" w:hAnsi="Times New Roman" w:cs="Times New Roman"/>
                <w:sz w:val="16"/>
                <w:szCs w:val="16"/>
              </w:rPr>
              <w:t>ПА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EC5688" w:rsidRPr="00EC5688" w:rsidTr="00BD027E">
        <w:trPr>
          <w:cantSplit/>
          <w:trHeight w:val="616"/>
        </w:trPr>
        <w:tc>
          <w:tcPr>
            <w:tcW w:w="425" w:type="dxa"/>
            <w:vMerge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shd w:val="clear" w:color="auto" w:fill="FBD4B4" w:themeFill="accent6" w:themeFillTint="66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shd w:val="clear" w:color="auto" w:fill="FBD4B4" w:themeFill="accent6" w:themeFillTint="66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0070C0"/>
            <w:textDirection w:val="btLr"/>
            <w:vAlign w:val="center"/>
          </w:tcPr>
          <w:p w:rsidR="00EC5688" w:rsidRPr="00EC5688" w:rsidRDefault="00BD027E" w:rsidP="00EC5688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EC5688" w:rsidRPr="00EC5688" w:rsidRDefault="00BD027E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308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61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328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2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</w:tr>
    </w:tbl>
    <w:p w:rsidR="00EC5688" w:rsidRPr="00EC5688" w:rsidRDefault="00EC5688" w:rsidP="00EC56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68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EC5688" w:rsidRPr="00EC5688" w:rsidTr="00EC5688">
        <w:trPr>
          <w:jc w:val="center"/>
        </w:trPr>
        <w:tc>
          <w:tcPr>
            <w:tcW w:w="1769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</w: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EC5688" w:rsidRPr="00EC5688" w:rsidTr="00EC5688">
        <w:trPr>
          <w:trHeight w:val="1329"/>
          <w:jc w:val="center"/>
        </w:trPr>
        <w:tc>
          <w:tcPr>
            <w:tcW w:w="1769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107950</wp:posOffset>
                      </wp:positionV>
                      <wp:extent cx="281305" cy="295275"/>
                      <wp:effectExtent l="0" t="0" r="23495" b="2857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29pt;margin-top:8.5pt;width:22.1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"/>
                  </w:pict>
                </mc:Fallback>
              </mc:AlternateConten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18415</wp:posOffset>
                      </wp:positionV>
                      <wp:extent cx="397510" cy="334645"/>
                      <wp:effectExtent l="0" t="0" r="21590" b="2730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roofErr w:type="spellStart"/>
                                  <w:r w:rsidRPr="00C97C22">
                                    <w:rPr>
                                      <w:shd w:val="clear" w:color="auto" w:fill="FFFF00"/>
                                    </w:rPr>
                                    <w:t>ПП</w:t>
                                  </w:r>
                                  <w:r>
                                    <w:t>пП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left:0;text-align:left;margin-left:32.85pt;margin-top:1.45pt;width:31.3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">
                      <v:textbox>
                        <w:txbxContent>
                          <w:p w:rsidR="00EC5688" w:rsidRDefault="00EC5688" w:rsidP="00EC5688">
                            <w:proofErr w:type="spellStart"/>
                            <w:r w:rsidRPr="00C97C22">
                              <w:rPr>
                                <w:shd w:val="clear" w:color="auto" w:fill="FFFF00"/>
                              </w:rPr>
                              <w:t>ПП</w:t>
                            </w:r>
                            <w:r>
                              <w:t>пП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5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-30480</wp:posOffset>
                      </wp:positionV>
                      <wp:extent cx="369570" cy="389255"/>
                      <wp:effectExtent l="0" t="0" r="11430" b="1079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92D050"/>
                                  </w:pPr>
                                  <w:r>
                                    <w:t>ПА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7" style="position:absolute;left:0;text-align:left;margin-left:28.3pt;margin-top:-2.4pt;width:29.1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CnozgtQAgAAYAQAAA4AAAAAAAAAAAAAAAAALgIAAGRycy9lMm9Eb2MueG1sUEsBAi0AFAAGAAgA&#10;AAAhAMQrCOTcAAAACAEAAA8AAAAAAAAAAAAAAAAAqgQAAGRycy9kb3ducmV2LnhtbFBLBQYAAAAA&#10;BAAEAPMAAACzBQAAAAA=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92D050"/>
                            </w:pPr>
                            <w:r>
                              <w:t>ПА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35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27940</wp:posOffset>
                      </wp:positionV>
                      <wp:extent cx="450850" cy="353695"/>
                      <wp:effectExtent l="0" t="0" r="25400" b="2730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FF0000"/>
                                  </w:pPr>
                                  <w:r>
                                    <w:t>ГИА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8" style="position:absolute;left:0;text-align:left;margin-left:30.9pt;margin-top:2.2pt;width:35.5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FF0000"/>
                            </w:pPr>
                            <w:r>
                              <w:t>ГИА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-3175</wp:posOffset>
                      </wp:positionV>
                      <wp:extent cx="369570" cy="319405"/>
                      <wp:effectExtent l="0" t="0" r="11430" b="2349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00B0F0"/>
                                  </w:pPr>
                                  <w:r>
                                    <w:t>ВС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9" style="position:absolute;left:0;text-align:left;margin-left:17.45pt;margin-top:-.25pt;width:29.1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00B0F0"/>
                            </w:pPr>
                            <w:r>
                              <w:t>ВС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keepNext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101600</wp:posOffset>
                      </wp:positionV>
                      <wp:extent cx="575945" cy="353695"/>
                      <wp:effectExtent l="0" t="0" r="14605" b="2730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7030A0"/>
                                    <w:jc w:val="center"/>
                                  </w:pPr>
                                  <w:r>
                                    <w:t>ПДП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30" style="position:absolute;margin-left:30.7pt;margin-top:8pt;width:45.35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DKwHZuUAIAAGAEAAAOAAAAAAAAAAAAAAAAAC4CAABkcnMvZTJvRG9jLnhtbFBLAQItABQABgAI&#10;AAAAIQB5T7iQ3QAAAAgBAAAPAAAAAAAAAAAAAAAAAKo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7030A0"/>
                              <w:jc w:val="center"/>
                            </w:pPr>
                            <w:r>
                              <w:t>ПДП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5688" w:rsidRPr="00EC5688" w:rsidRDefault="00EC5688" w:rsidP="00EC5688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-36830</wp:posOffset>
                      </wp:positionV>
                      <wp:extent cx="397510" cy="334645"/>
                      <wp:effectExtent l="0" t="0" r="21590" b="2730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0070C0"/>
                                  </w:pPr>
                                  <w:r>
                                    <w:t>УП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1" style="position:absolute;left:0;text-align:left;margin-left:17.55pt;margin-top:-2.9pt;width:31.3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0070C0"/>
                            </w:pPr>
                            <w:r>
                              <w:t>УП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-29845</wp:posOffset>
                      </wp:positionV>
                      <wp:extent cx="451485" cy="318135"/>
                      <wp:effectExtent l="0" t="0" r="24765" b="2476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148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pPr>
                                    <w:shd w:val="clear" w:color="auto" w:fill="FABF8F" w:themeFill="accent6" w:themeFillTint="99"/>
                                  </w:pPr>
                                  <w:r>
                                    <w:t xml:space="preserve">   К                   </w:t>
                                  </w:r>
                                  <w:proofErr w:type="spellStart"/>
                                  <w:proofErr w:type="gramStart"/>
                                  <w:r>
                                    <w:t>К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2" style="position:absolute;left:0;text-align:left;margin-left:10.15pt;margin-top:-2.35pt;width:35.55pt;height:25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FABF8F" w:themeFill="accent6" w:themeFillTint="99"/>
                            </w:pPr>
                            <w:r>
                              <w:t xml:space="preserve">   К                   </w:t>
                            </w:r>
                            <w:proofErr w:type="spellStart"/>
                            <w:proofErr w:type="gramStart"/>
                            <w:r>
                              <w:t>К</w:t>
                            </w:r>
                            <w:proofErr w:type="spellEnd"/>
                            <w:proofErr w:type="gramEnd"/>
                            <w:r>
                              <w:t xml:space="preserve">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-66675</wp:posOffset>
                      </wp:positionV>
                      <wp:extent cx="369570" cy="354965"/>
                      <wp:effectExtent l="0" t="0" r="11430" b="2603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00D" w:rsidRDefault="00C2200D" w:rsidP="00EC5688">
                                  <w:r>
                                    <w:t>ЗО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3" style="position:absolute;left:0;text-align:left;margin-left:30.75pt;margin-top:-5.25pt;width:29.1pt;height:2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">
                      <v:textbox>
                        <w:txbxContent>
                          <w:p w:rsidR="00EC5688" w:rsidRDefault="00EC5688" w:rsidP="00EC5688">
                            <w:r>
                              <w:t>ЗО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C5688" w:rsidRPr="00EC5688" w:rsidRDefault="00EC5688" w:rsidP="00EC568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EC56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C5688" w:rsidRPr="00EC5688" w:rsidRDefault="00EC5688" w:rsidP="00EC5688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5688">
        <w:rPr>
          <w:rFonts w:ascii="Times New Roman" w:eastAsia="Calibri" w:hAnsi="Times New Roman" w:cs="Times New Roman"/>
          <w:b/>
          <w:sz w:val="24"/>
          <w:szCs w:val="24"/>
        </w:rPr>
        <w:t>2.Сводные данные по бюджету времени (в неделях)</w:t>
      </w:r>
    </w:p>
    <w:tbl>
      <w:tblPr>
        <w:tblStyle w:val="a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418"/>
        <w:gridCol w:w="1842"/>
        <w:gridCol w:w="1843"/>
        <w:gridCol w:w="1843"/>
        <w:gridCol w:w="1984"/>
        <w:gridCol w:w="1276"/>
        <w:gridCol w:w="1418"/>
      </w:tblGrid>
      <w:tr w:rsidR="00EC5688" w:rsidRPr="00EC5688" w:rsidTr="00EC5688">
        <w:trPr>
          <w:trHeight w:val="262"/>
        </w:trPr>
        <w:tc>
          <w:tcPr>
            <w:tcW w:w="993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Курсы</w:t>
            </w:r>
          </w:p>
        </w:tc>
        <w:tc>
          <w:tcPr>
            <w:tcW w:w="31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C5688">
              <w:rPr>
                <w:rFonts w:ascii="Times New Roman" w:eastAsia="Calibri" w:hAnsi="Times New Roman" w:cs="Times New Roman"/>
                <w:b/>
              </w:rPr>
              <w:t>Обучение по дисциплинам</w:t>
            </w:r>
            <w:proofErr w:type="gramEnd"/>
            <w:r w:rsidRPr="00EC5688">
              <w:rPr>
                <w:rFonts w:ascii="Times New Roman" w:eastAsia="Calibri" w:hAnsi="Times New Roman" w:cs="Times New Roman"/>
                <w:b/>
              </w:rPr>
              <w:t xml:space="preserve"> и междисциплинарным ку</w:t>
            </w:r>
            <w:r w:rsidRPr="00EC5688">
              <w:rPr>
                <w:rFonts w:ascii="Times New Roman" w:eastAsia="Calibri" w:hAnsi="Times New Roman" w:cs="Times New Roman"/>
                <w:b/>
              </w:rPr>
              <w:t>р</w:t>
            </w:r>
            <w:r w:rsidRPr="00EC5688">
              <w:rPr>
                <w:rFonts w:ascii="Times New Roman" w:eastAsia="Calibri" w:hAnsi="Times New Roman" w:cs="Times New Roman"/>
                <w:b/>
              </w:rPr>
              <w:t>сам</w:t>
            </w:r>
          </w:p>
        </w:tc>
        <w:tc>
          <w:tcPr>
            <w:tcW w:w="14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Учебная практика</w:t>
            </w:r>
          </w:p>
        </w:tc>
        <w:tc>
          <w:tcPr>
            <w:tcW w:w="3685" w:type="dxa"/>
            <w:gridSpan w:val="2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843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Промежуточная</w:t>
            </w:r>
          </w:p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аттестация</w:t>
            </w:r>
          </w:p>
        </w:tc>
        <w:tc>
          <w:tcPr>
            <w:tcW w:w="1984" w:type="dxa"/>
            <w:vMerge w:val="restart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Государственная (итоговая) атт</w:t>
            </w:r>
            <w:r w:rsidRPr="00EC5688">
              <w:rPr>
                <w:rFonts w:ascii="Times New Roman" w:eastAsia="Calibri" w:hAnsi="Times New Roman" w:cs="Times New Roman"/>
                <w:b/>
              </w:rPr>
              <w:t>е</w:t>
            </w:r>
            <w:r w:rsidRPr="00EC5688">
              <w:rPr>
                <w:rFonts w:ascii="Times New Roman" w:eastAsia="Calibri" w:hAnsi="Times New Roman" w:cs="Times New Roman"/>
                <w:b/>
              </w:rPr>
              <w:t>стация</w:t>
            </w:r>
          </w:p>
        </w:tc>
        <w:tc>
          <w:tcPr>
            <w:tcW w:w="1276" w:type="dxa"/>
            <w:vMerge w:val="restart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Каникулы</w:t>
            </w:r>
          </w:p>
        </w:tc>
        <w:tc>
          <w:tcPr>
            <w:tcW w:w="14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(по курсам)</w:t>
            </w:r>
          </w:p>
        </w:tc>
      </w:tr>
      <w:tr w:rsidR="00EC5688" w:rsidRPr="00EC5688" w:rsidTr="00EC5688">
        <w:trPr>
          <w:trHeight w:val="542"/>
        </w:trPr>
        <w:tc>
          <w:tcPr>
            <w:tcW w:w="993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2" w:type="dxa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по профилю специальности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Преддипломная</w:t>
            </w:r>
          </w:p>
        </w:tc>
        <w:tc>
          <w:tcPr>
            <w:tcW w:w="1843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1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2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3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C5688" w:rsidRPr="00EC5688" w:rsidRDefault="00EC5688" w:rsidP="00FA392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FA392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147</w:t>
            </w:r>
          </w:p>
        </w:tc>
      </w:tr>
    </w:tbl>
    <w:p w:rsidR="00072F5E" w:rsidRDefault="00072F5E" w:rsidP="00BD02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44D" w:rsidRPr="00DD3831" w:rsidRDefault="00FA6A96" w:rsidP="00FA6A96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754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544D"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EF4604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37544D"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  <w:r w:rsidR="00FB1E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0"/>
        <w:gridCol w:w="850"/>
        <w:gridCol w:w="851"/>
        <w:gridCol w:w="850"/>
        <w:gridCol w:w="851"/>
        <w:gridCol w:w="992"/>
        <w:gridCol w:w="850"/>
      </w:tblGrid>
      <w:tr w:rsidR="00860E07" w:rsidTr="00F728E4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860E07" w:rsidRPr="00240BB3" w:rsidRDefault="00860E07" w:rsidP="0073123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44BD5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47" w:type="dxa"/>
            <w:gridSpan w:val="9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860E07" w:rsidRPr="00240BB3" w:rsidRDefault="00860E07" w:rsidP="007312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Расп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ределение обязательной нагрузки 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(включая </w:t>
            </w:r>
            <w:proofErr w:type="gramStart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аудиторную</w:t>
            </w:r>
            <w:proofErr w:type="gramEnd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 нагрузки и все виды практик в составе профессиональных мод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73123D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60E07" w:rsidTr="00F728E4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47" w:type="dxa"/>
            <w:gridSpan w:val="9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60E07" w:rsidRPr="00240BB3" w:rsidRDefault="00860E07" w:rsidP="00FC42AF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60E07" w:rsidTr="00F728E4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60E07" w:rsidRPr="00240BB3" w:rsidRDefault="00860E07" w:rsidP="00FC42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60E07" w:rsidTr="00F728E4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60E07" w:rsidRPr="00240BB3" w:rsidRDefault="00860E07" w:rsidP="00FC42AF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 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21991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60E07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60E07" w:rsidRPr="00CD34C4" w:rsidRDefault="00860E07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60E07" w:rsidTr="00F728E4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60E07" w:rsidTr="00F728E4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60E07" w:rsidRPr="002769A1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60E07" w:rsidRPr="002769A1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0" w:type="dxa"/>
            <w:vMerge w:val="restart"/>
            <w:tcBorders>
              <w:top w:val="nil"/>
            </w:tcBorders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60E07" w:rsidRPr="00240BB3" w:rsidRDefault="00860E07" w:rsidP="00240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60E07" w:rsidRPr="00240BB3" w:rsidRDefault="00860E07" w:rsidP="00240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60E07" w:rsidRPr="00240BB3" w:rsidRDefault="00860E07" w:rsidP="00CD34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0" w:type="dxa"/>
          </w:tcPr>
          <w:p w:rsidR="00860E07" w:rsidRPr="00240BB3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60E07" w:rsidTr="00F728E4">
        <w:tc>
          <w:tcPr>
            <w:tcW w:w="1134" w:type="dxa"/>
            <w:shd w:val="clear" w:color="auto" w:fill="FFFF00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960" w:type="dxa"/>
            <w:shd w:val="clear" w:color="auto" w:fill="FFFF00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Общеобразовательный уче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709" w:type="dxa"/>
            <w:shd w:val="clear" w:color="auto" w:fill="FFFF00"/>
          </w:tcPr>
          <w:p w:rsidR="00860E07" w:rsidRPr="0044156A" w:rsidRDefault="00C2200D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0/8/4</w:t>
            </w:r>
          </w:p>
        </w:tc>
        <w:tc>
          <w:tcPr>
            <w:tcW w:w="711" w:type="dxa"/>
            <w:shd w:val="clear" w:color="auto" w:fill="FFFF00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1476</w:t>
            </w:r>
          </w:p>
        </w:tc>
        <w:tc>
          <w:tcPr>
            <w:tcW w:w="57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708" w:type="dxa"/>
            <w:shd w:val="clear" w:color="auto" w:fill="FFFF00"/>
          </w:tcPr>
          <w:p w:rsidR="00860E07" w:rsidRPr="00240BB3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1354</w:t>
            </w:r>
          </w:p>
        </w:tc>
        <w:tc>
          <w:tcPr>
            <w:tcW w:w="569" w:type="dxa"/>
            <w:shd w:val="clear" w:color="auto" w:fill="FFFF00"/>
          </w:tcPr>
          <w:p w:rsidR="00860E07" w:rsidRPr="00240BB3" w:rsidRDefault="0090545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605</w:t>
            </w:r>
          </w:p>
        </w:tc>
        <w:tc>
          <w:tcPr>
            <w:tcW w:w="571" w:type="dxa"/>
            <w:shd w:val="clear" w:color="auto" w:fill="FFFF00"/>
          </w:tcPr>
          <w:p w:rsidR="00860E07" w:rsidRPr="00240BB3" w:rsidRDefault="0090545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725</w:t>
            </w:r>
            <w:bookmarkStart w:id="0" w:name="_GoBack"/>
            <w:bookmarkEnd w:id="0"/>
          </w:p>
        </w:tc>
        <w:tc>
          <w:tcPr>
            <w:tcW w:w="426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567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FFFF00"/>
          </w:tcPr>
          <w:p w:rsidR="00860E07" w:rsidRPr="00240BB3" w:rsidRDefault="00860E07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1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578</w:t>
            </w:r>
          </w:p>
        </w:tc>
        <w:tc>
          <w:tcPr>
            <w:tcW w:w="85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816</w:t>
            </w: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  <w:shd w:val="clear" w:color="auto" w:fill="D6E3BC" w:themeFill="accent3" w:themeFillTint="66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49653E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73123D" w:rsidRDefault="00C2200D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0/5/3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240BB3" w:rsidRDefault="00C2200D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1032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573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240BB3" w:rsidRDefault="00860E07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412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ОУП.01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</w:tcPr>
          <w:p w:rsidR="00860E07" w:rsidRPr="00327A2E" w:rsidRDefault="00860E07" w:rsidP="00D504C6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ОУП.02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ОУП.03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ОУП.04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C2200D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569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860E07" w:rsidRPr="00327A2E" w:rsidRDefault="009D57A5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ОУП.05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ОУП.06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ОУП.07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 Б Ж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ОУП.08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709" w:type="dxa"/>
          </w:tcPr>
          <w:p w:rsidR="00860E07" w:rsidRPr="00327A2E" w:rsidRDefault="00A40E6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  <w:shd w:val="clear" w:color="auto" w:fill="D6E3BC" w:themeFill="accent3" w:themeFillTint="66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49653E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ру из обязательных предме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ных областей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965F17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5F17">
              <w:rPr>
                <w:rFonts w:ascii="Times New Roman" w:hAnsi="Times New Roman" w:cs="Times New Roman"/>
                <w:b/>
                <w:sz w:val="20"/>
                <w:szCs w:val="20"/>
              </w:rPr>
              <w:t>0/2/1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327A2E" w:rsidRDefault="00965F1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860E07" w:rsidRPr="0073123D" w:rsidRDefault="00793FDE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7574B8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69" w:type="dxa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ОУП.11у</w:t>
            </w:r>
          </w:p>
        </w:tc>
        <w:tc>
          <w:tcPr>
            <w:tcW w:w="2960" w:type="dxa"/>
          </w:tcPr>
          <w:p w:rsidR="00860E07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1376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RPr="00D504C6" w:rsidTr="00F728E4">
        <w:tc>
          <w:tcPr>
            <w:tcW w:w="1134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D504C6">
              <w:rPr>
                <w:rFonts w:ascii="Times New Roman" w:hAnsi="Times New Roman" w:cs="Times New Roman"/>
                <w:b/>
                <w:sz w:val="20"/>
                <w:szCs w:val="20"/>
              </w:rPr>
              <w:t>ополнительные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0/1/0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ОУП.12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Социально-экономическая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71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1376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</w:tcPr>
          <w:p w:rsidR="00860E07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1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1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A2E" w:rsidRPr="00D504C6" w:rsidRDefault="00327A2E" w:rsidP="00327A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91" w:rsidRDefault="00821991" w:rsidP="0073123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3123D" w:rsidRPr="00DD3831" w:rsidRDefault="0073123D" w:rsidP="0073123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851"/>
        <w:gridCol w:w="709"/>
        <w:gridCol w:w="851"/>
        <w:gridCol w:w="992"/>
        <w:gridCol w:w="850"/>
        <w:gridCol w:w="851"/>
        <w:gridCol w:w="850"/>
      </w:tblGrid>
      <w:tr w:rsidR="00821991" w:rsidTr="00F728E4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88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21991" w:rsidTr="00F728E4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F728E4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21991" w:rsidRPr="00240BB3" w:rsidRDefault="00821991" w:rsidP="00CC5872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842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21991" w:rsidTr="00F728E4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21991" w:rsidRPr="00240BB3" w:rsidRDefault="00821991" w:rsidP="00CC587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21991" w:rsidTr="00F728E4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21991" w:rsidRPr="00240BB3" w:rsidRDefault="00821991" w:rsidP="00CC5872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21991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21991" w:rsidTr="00F728E4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21991" w:rsidTr="00F728E4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21991" w:rsidRPr="00A544D6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21991" w:rsidRPr="00A544D6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F728E4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F728E4">
        <w:trPr>
          <w:trHeight w:val="81"/>
        </w:trPr>
        <w:tc>
          <w:tcPr>
            <w:tcW w:w="113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21991" w:rsidTr="00F728E4">
        <w:trPr>
          <w:trHeight w:val="323"/>
        </w:trPr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ОГСЭ.00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Общий гуманитарный и с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циально-экономический</w:t>
            </w:r>
          </w:p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336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270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8422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2960" w:type="dxa"/>
          </w:tcPr>
          <w:p w:rsidR="00821991" w:rsidRPr="006B4712" w:rsidRDefault="00821991" w:rsidP="008422E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ональной деятельности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ЕН.00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Математический и общий естественнонаучный учебный цикл.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rPr>
          <w:trHeight w:val="285"/>
        </w:trPr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rPr>
          <w:trHeight w:val="235"/>
        </w:trPr>
        <w:tc>
          <w:tcPr>
            <w:tcW w:w="1134" w:type="dxa"/>
          </w:tcPr>
          <w:p w:rsidR="00821991" w:rsidRPr="006B4712" w:rsidRDefault="00821991" w:rsidP="0016400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допользования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181483" w:rsidRDefault="004B66D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944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181483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436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284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242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  <w:tc>
          <w:tcPr>
            <w:tcW w:w="709" w:type="dxa"/>
          </w:tcPr>
          <w:p w:rsidR="00821991" w:rsidRPr="006B4712" w:rsidRDefault="00821991" w:rsidP="00DC5C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Финансы, денежное обращение  и кредит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Налоги и налогообложение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B31C4" w:rsidRDefault="00FB31C4" w:rsidP="00576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31C4" w:rsidRDefault="00FB31C4" w:rsidP="00CC5872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CC5872" w:rsidRPr="00DD3831" w:rsidRDefault="00CC5872" w:rsidP="00CC5872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4"/>
        <w:gridCol w:w="850"/>
        <w:gridCol w:w="851"/>
        <w:gridCol w:w="850"/>
        <w:gridCol w:w="851"/>
        <w:gridCol w:w="992"/>
        <w:gridCol w:w="850"/>
      </w:tblGrid>
      <w:tr w:rsidR="00821991" w:rsidTr="00437794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51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21991" w:rsidTr="00437794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1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21991" w:rsidRPr="00240BB3" w:rsidRDefault="00821991" w:rsidP="00CC5872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21991" w:rsidTr="00437794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21991" w:rsidRPr="00240BB3" w:rsidRDefault="00821991" w:rsidP="00CC587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21991" w:rsidTr="00437794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21991" w:rsidRPr="00240BB3" w:rsidRDefault="00821991" w:rsidP="00CC5872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A9704E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704E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21991" w:rsidTr="00437794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21991" w:rsidTr="00437794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21991" w:rsidRPr="00621B51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21991" w:rsidRPr="00621B51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4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rPr>
          <w:trHeight w:val="81"/>
        </w:trPr>
        <w:tc>
          <w:tcPr>
            <w:tcW w:w="127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21991" w:rsidTr="00437794">
        <w:tc>
          <w:tcPr>
            <w:tcW w:w="127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2815" w:type="dxa"/>
          </w:tcPr>
          <w:p w:rsidR="00821991" w:rsidRPr="00D0768C" w:rsidRDefault="00821991" w:rsidP="00D0768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Основы бухгалтерского учета</w:t>
            </w:r>
          </w:p>
        </w:tc>
        <w:tc>
          <w:tcPr>
            <w:tcW w:w="708" w:type="dxa"/>
          </w:tcPr>
          <w:p w:rsidR="00821991" w:rsidRPr="00D0768C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821991" w:rsidRPr="00D0768C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69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567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D0768C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2815" w:type="dxa"/>
          </w:tcPr>
          <w:p w:rsidR="00821991" w:rsidRPr="00D0768C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Аудит</w:t>
            </w:r>
          </w:p>
        </w:tc>
        <w:tc>
          <w:tcPr>
            <w:tcW w:w="708" w:type="dxa"/>
          </w:tcPr>
          <w:p w:rsidR="00821991" w:rsidRPr="00D0768C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D0768C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569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D0768C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управления</w:t>
            </w:r>
          </w:p>
        </w:tc>
        <w:tc>
          <w:tcPr>
            <w:tcW w:w="708" w:type="dxa"/>
          </w:tcPr>
          <w:p w:rsidR="00821991" w:rsidRPr="0073123D" w:rsidRDefault="00821991" w:rsidP="005E0EBF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ОП.07 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деятельности</w:t>
            </w:r>
          </w:p>
        </w:tc>
        <w:tc>
          <w:tcPr>
            <w:tcW w:w="708" w:type="dxa"/>
          </w:tcPr>
          <w:p w:rsidR="00821991" w:rsidRPr="0073123D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ОП.08 </w:t>
            </w:r>
          </w:p>
        </w:tc>
        <w:tc>
          <w:tcPr>
            <w:tcW w:w="2815" w:type="dxa"/>
          </w:tcPr>
          <w:p w:rsidR="00821991" w:rsidRPr="0073123D" w:rsidRDefault="00821991" w:rsidP="003A285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ОП.10в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Бухгалтерский учет в бю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жетных организациях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B50E58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ОП.11в</w:t>
            </w:r>
          </w:p>
        </w:tc>
        <w:tc>
          <w:tcPr>
            <w:tcW w:w="2815" w:type="dxa"/>
          </w:tcPr>
          <w:p w:rsidR="00821991" w:rsidRPr="00B50E58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Бухгалтерский учет в торг</w:t>
            </w: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вых организациях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  <w:r w:rsidR="0082199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ОП.12в</w:t>
            </w:r>
          </w:p>
        </w:tc>
        <w:tc>
          <w:tcPr>
            <w:tcW w:w="2815" w:type="dxa"/>
          </w:tcPr>
          <w:p w:rsidR="00821991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  <w:p w:rsidR="00055617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5617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5617" w:rsidRPr="0073123D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</w:tbl>
    <w:p w:rsidR="00CC5872" w:rsidRDefault="00CC5872" w:rsidP="00CC5872"/>
    <w:p w:rsidR="00FB31C4" w:rsidRDefault="00FB31C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B31C4" w:rsidRDefault="00FB31C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46B34" w:rsidRPr="00DD3831" w:rsidRDefault="00746B3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567"/>
        <w:gridCol w:w="562"/>
        <w:gridCol w:w="855"/>
        <w:gridCol w:w="709"/>
        <w:gridCol w:w="851"/>
        <w:gridCol w:w="850"/>
        <w:gridCol w:w="851"/>
        <w:gridCol w:w="992"/>
        <w:gridCol w:w="850"/>
      </w:tblGrid>
      <w:tr w:rsidR="008F03FF" w:rsidTr="00437794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F03FF" w:rsidTr="00437794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F03FF" w:rsidTr="00C25D78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8F03FF" w:rsidRPr="00240BB3" w:rsidRDefault="008F03FF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F03FF" w:rsidRPr="005E6B98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 w:val="restart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F03FF" w:rsidTr="00C25D78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8F03FF" w:rsidRPr="00240BB3" w:rsidRDefault="008F03FF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F03FF" w:rsidTr="00C25D78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8F03FF" w:rsidRPr="00240BB3" w:rsidRDefault="008F03FF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F03FF" w:rsidRPr="005E6B98" w:rsidRDefault="008F03FF" w:rsidP="005E6B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F03FF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F03FF" w:rsidTr="00C25D78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F03FF" w:rsidRPr="00B23A41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bottom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bottom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F03FF" w:rsidTr="00C25D78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B23A41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8F03FF" w:rsidRPr="00B23A41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F03FF" w:rsidRPr="00B23A41" w:rsidRDefault="002C6649" w:rsidP="00B23A41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 xml:space="preserve">Курсовое 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проект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2" w:type="dxa"/>
            <w:vMerge w:val="restart"/>
            <w:tcBorders>
              <w:top w:val="nil"/>
            </w:tcBorders>
            <w:textDirection w:val="btLr"/>
          </w:tcPr>
          <w:p w:rsidR="008F03FF" w:rsidRPr="00D222BB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5" w:type="dxa"/>
            <w:vMerge w:val="restart"/>
            <w:tcBorders>
              <w:top w:val="nil"/>
            </w:tcBorders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3FF" w:rsidTr="00C25D78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3FF" w:rsidTr="00C25D78">
        <w:trPr>
          <w:trHeight w:val="81"/>
        </w:trPr>
        <w:tc>
          <w:tcPr>
            <w:tcW w:w="1276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D222BB" w:rsidTr="00C25D78">
        <w:tc>
          <w:tcPr>
            <w:tcW w:w="1276" w:type="dxa"/>
            <w:shd w:val="clear" w:color="auto" w:fill="FFFF00"/>
          </w:tcPr>
          <w:p w:rsidR="00055617" w:rsidRPr="00CC5872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2815" w:type="dxa"/>
            <w:shd w:val="clear" w:color="auto" w:fill="FFFF00"/>
          </w:tcPr>
          <w:p w:rsidR="00055617" w:rsidRPr="00CC5872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708" w:type="dxa"/>
            <w:shd w:val="clear" w:color="auto" w:fill="FFFF00"/>
          </w:tcPr>
          <w:p w:rsidR="00055617" w:rsidRPr="0073123D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FFFF00"/>
          </w:tcPr>
          <w:p w:rsidR="00055617" w:rsidRPr="00240BB3" w:rsidRDefault="0057679D" w:rsidP="00863A44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1208</w:t>
            </w:r>
          </w:p>
        </w:tc>
        <w:tc>
          <w:tcPr>
            <w:tcW w:w="571" w:type="dxa"/>
            <w:shd w:val="clear" w:color="auto" w:fill="FFFF00"/>
          </w:tcPr>
          <w:p w:rsidR="00055617" w:rsidRPr="00240BB3" w:rsidRDefault="00A0369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582" w:type="dxa"/>
            <w:shd w:val="clear" w:color="auto" w:fill="FFFF00"/>
          </w:tcPr>
          <w:p w:rsidR="00055617" w:rsidRPr="00240BB3" w:rsidRDefault="00A0369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671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A7E0B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320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A7E0B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343</w:t>
            </w:r>
          </w:p>
        </w:tc>
        <w:tc>
          <w:tcPr>
            <w:tcW w:w="425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331B3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B31C4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863A44" w:rsidP="00C25D7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478</w:t>
            </w:r>
          </w:p>
        </w:tc>
        <w:tc>
          <w:tcPr>
            <w:tcW w:w="562" w:type="dxa"/>
            <w:shd w:val="clear" w:color="auto" w:fill="FFFF00"/>
          </w:tcPr>
          <w:p w:rsidR="00055617" w:rsidRPr="00240BB3" w:rsidRDefault="00863A44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855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478</w:t>
            </w:r>
          </w:p>
        </w:tc>
        <w:tc>
          <w:tcPr>
            <w:tcW w:w="992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294</w:t>
            </w:r>
          </w:p>
        </w:tc>
        <w:tc>
          <w:tcPr>
            <w:tcW w:w="850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384</w:t>
            </w:r>
          </w:p>
        </w:tc>
      </w:tr>
      <w:tr w:rsidR="00055617" w:rsidTr="00C25D78">
        <w:tc>
          <w:tcPr>
            <w:tcW w:w="1276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Документирование хозя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й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ственных операций и вед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ние бухгалтерского учета активов организации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376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055617" w:rsidRPr="0087248F" w:rsidRDefault="009A2F1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278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130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146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5E6B98">
            <w:pPr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320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основы бухга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терского учета активов орг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низации</w:t>
            </w:r>
          </w:p>
        </w:tc>
        <w:tc>
          <w:tcPr>
            <w:tcW w:w="708" w:type="dxa"/>
          </w:tcPr>
          <w:p w:rsidR="00DC08B8" w:rsidRPr="00DC08B8" w:rsidRDefault="00DC08B8" w:rsidP="00BF59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8B8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57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DC08B8" w:rsidRPr="00DC08B8" w:rsidRDefault="009A2F1D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425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DC08B8" w:rsidRPr="0073123D" w:rsidRDefault="00DC08B8" w:rsidP="00BF592D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 профилю специальн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сти)</w:t>
            </w:r>
          </w:p>
        </w:tc>
        <w:tc>
          <w:tcPr>
            <w:tcW w:w="708" w:type="dxa"/>
          </w:tcPr>
          <w:p w:rsidR="00DC08B8" w:rsidRPr="0073123D" w:rsidRDefault="00BF592D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2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ПМ.01.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DC08B8" w:rsidRPr="0073123D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DC08B8" w:rsidTr="00C25D78">
        <w:tc>
          <w:tcPr>
            <w:tcW w:w="1276" w:type="dxa"/>
            <w:shd w:val="clear" w:color="auto" w:fill="D6E3BC" w:themeFill="accent3" w:themeFillTint="66"/>
          </w:tcPr>
          <w:p w:rsidR="00DC08B8" w:rsidRPr="007450C6" w:rsidRDefault="0087248F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DC08B8" w:rsidRDefault="0087248F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Ведение бухгалтерского учета источников формир</w:t>
            </w: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вания активов, 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инвентаризации активов, и финансовых об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зательств организации</w:t>
            </w:r>
          </w:p>
          <w:p w:rsidR="00437794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7794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7794" w:rsidRPr="007450C6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F8290A" w:rsidRDefault="00F8290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8B8" w:rsidRPr="007450C6" w:rsidRDefault="00F8290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D2380" w:rsidRPr="007450C6" w:rsidRDefault="00D0718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A8165B" w:rsidRDefault="00A8165B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8B8" w:rsidRPr="007450C6" w:rsidRDefault="00247EB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8165B" w:rsidRPr="007450C6" w:rsidRDefault="00A8165B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7720B1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7720B1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D0718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8633D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A02A14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E2D76" w:rsidRPr="007450C6" w:rsidRDefault="00AE2D76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A02A14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</w:tbl>
    <w:p w:rsidR="00F9742A" w:rsidRDefault="00F9742A" w:rsidP="00F9742A"/>
    <w:p w:rsidR="00FB31C4" w:rsidRDefault="00FB31C4" w:rsidP="00F9742A"/>
    <w:p w:rsidR="00FB31C4" w:rsidRDefault="00FB31C4" w:rsidP="00F9742A"/>
    <w:p w:rsidR="00F9742A" w:rsidRPr="00DD3831" w:rsidRDefault="00F9742A" w:rsidP="00F9742A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F9742A" w:rsidTr="00F9742A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F9742A" w:rsidTr="00F9742A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9742A" w:rsidTr="00772CD8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F9742A" w:rsidRPr="00240BB3" w:rsidRDefault="00F9742A" w:rsidP="00F9742A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F9742A" w:rsidRPr="005E6B98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F9742A" w:rsidTr="00772CD8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F9742A" w:rsidRPr="00240BB3" w:rsidRDefault="00F9742A" w:rsidP="00F974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5E6B98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F9742A" w:rsidTr="00772CD8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F9742A" w:rsidRPr="00240BB3" w:rsidRDefault="00F9742A" w:rsidP="00F9742A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F9742A" w:rsidRPr="005E6B98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742A" w:rsidRPr="005E6B98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F9742A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F9742A" w:rsidTr="00772CD8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9742A" w:rsidRPr="00B23A41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F9742A" w:rsidTr="00772CD8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B23A41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9742A" w:rsidRPr="00B23A41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F9742A" w:rsidRPr="00B23A41" w:rsidRDefault="00F9742A" w:rsidP="00F9742A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F9742A" w:rsidRPr="00D222BB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F9742A" w:rsidRPr="00772CD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742A" w:rsidTr="00772CD8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742A" w:rsidTr="00772CD8">
        <w:trPr>
          <w:trHeight w:val="81"/>
        </w:trPr>
        <w:tc>
          <w:tcPr>
            <w:tcW w:w="1276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F9742A" w:rsidTr="00772CD8">
        <w:tc>
          <w:tcPr>
            <w:tcW w:w="1276" w:type="dxa"/>
            <w:shd w:val="clear" w:color="auto" w:fill="FFFFFF" w:themeFill="background1"/>
          </w:tcPr>
          <w:p w:rsidR="00F9742A" w:rsidRPr="00AC77CE" w:rsidRDefault="00565FC1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МДК 02.01</w:t>
            </w:r>
          </w:p>
        </w:tc>
        <w:tc>
          <w:tcPr>
            <w:tcW w:w="2815" w:type="dxa"/>
            <w:shd w:val="clear" w:color="auto" w:fill="FFFFFF" w:themeFill="background1"/>
          </w:tcPr>
          <w:p w:rsidR="00F9742A" w:rsidRPr="00AC77CE" w:rsidRDefault="00565FC1" w:rsidP="00F9742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Практические основы бухга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 xml:space="preserve">терского </w:t>
            </w:r>
            <w:proofErr w:type="gramStart"/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учета источников формирования активов орг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низации</w:t>
            </w:r>
            <w:proofErr w:type="gramEnd"/>
          </w:p>
        </w:tc>
        <w:tc>
          <w:tcPr>
            <w:tcW w:w="708" w:type="dxa"/>
            <w:shd w:val="clear" w:color="auto" w:fill="FFFFFF" w:themeFill="background1"/>
          </w:tcPr>
          <w:p w:rsidR="00F9742A" w:rsidRPr="0073123D" w:rsidRDefault="00FE52F5" w:rsidP="00FE52F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71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2" w:type="dxa"/>
            <w:shd w:val="clear" w:color="auto" w:fill="FFFFFF" w:themeFill="background1"/>
          </w:tcPr>
          <w:p w:rsidR="00F9742A" w:rsidRPr="00AC77CE" w:rsidRDefault="00247EB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FFFFFF" w:themeFill="background1"/>
          </w:tcPr>
          <w:p w:rsidR="00F9742A" w:rsidRPr="00AC77CE" w:rsidRDefault="00AC77CE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AC77CE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9742A" w:rsidRPr="00AE2D76" w:rsidRDefault="00AE2D76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D76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FFFFFF" w:themeFill="background1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72CD8" w:rsidTr="00772CD8">
        <w:tc>
          <w:tcPr>
            <w:tcW w:w="1276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МДК 02.02</w:t>
            </w:r>
          </w:p>
        </w:tc>
        <w:tc>
          <w:tcPr>
            <w:tcW w:w="2815" w:type="dxa"/>
          </w:tcPr>
          <w:p w:rsidR="00772CD8" w:rsidRPr="00AC77CE" w:rsidRDefault="00772CD8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708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2" w:type="dxa"/>
          </w:tcPr>
          <w:p w:rsidR="00772CD8" w:rsidRPr="00AC77CE" w:rsidRDefault="00247EBA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AC77CE" w:rsidRDefault="00772CD8" w:rsidP="00772CD8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AE2D76" w:rsidRDefault="00AE2D76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D76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</w:tcPr>
          <w:p w:rsidR="00772CD8" w:rsidRPr="0087248F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87248F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72CD8" w:rsidTr="00772CD8">
        <w:tc>
          <w:tcPr>
            <w:tcW w:w="1276" w:type="dxa"/>
          </w:tcPr>
          <w:p w:rsidR="00772CD8" w:rsidRPr="0073123D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2815" w:type="dxa"/>
          </w:tcPr>
          <w:p w:rsidR="00772CD8" w:rsidRPr="0073123D" w:rsidRDefault="00913A8F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 w:rsidR="00772CD8"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  <w:tc>
          <w:tcPr>
            <w:tcW w:w="708" w:type="dxa"/>
          </w:tcPr>
          <w:p w:rsidR="00772CD8" w:rsidRPr="0073123D" w:rsidRDefault="00772CD8" w:rsidP="00772CD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772CD8" w:rsidRPr="0073123D" w:rsidRDefault="0024313B" w:rsidP="00772CD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7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24313B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7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24313B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772CD8" w:rsidTr="00772CD8">
        <w:tc>
          <w:tcPr>
            <w:tcW w:w="1276" w:type="dxa"/>
          </w:tcPr>
          <w:p w:rsidR="00772CD8" w:rsidRPr="0073123D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772CD8" w:rsidRPr="0073123D" w:rsidRDefault="00772CD8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772CD8" w:rsidRPr="0073123D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772CD8" w:rsidTr="00667499">
        <w:tc>
          <w:tcPr>
            <w:tcW w:w="1276" w:type="dxa"/>
            <w:shd w:val="clear" w:color="auto" w:fill="D6E3BC" w:themeFill="accent3" w:themeFillTint="66"/>
          </w:tcPr>
          <w:p w:rsidR="00772CD8" w:rsidRPr="001306E6" w:rsidRDefault="00BC4F4F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772CD8" w:rsidRPr="001306E6" w:rsidRDefault="00BC4F4F" w:rsidP="00772CD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расчетов с бюджетом и внебюджетн</w:t>
            </w: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ми фондами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772CD8" w:rsidRPr="001306E6" w:rsidRDefault="00AE3237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772CD8" w:rsidRPr="001306E6" w:rsidRDefault="00AE3237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772CD8" w:rsidRPr="001306E6" w:rsidRDefault="00F43590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772CD8" w:rsidRPr="001306E6" w:rsidRDefault="00F43590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772CD8" w:rsidRPr="001306E6" w:rsidRDefault="008B33F5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</w:tr>
      <w:tr w:rsidR="00001B4A" w:rsidTr="00772CD8">
        <w:tc>
          <w:tcPr>
            <w:tcW w:w="1276" w:type="dxa"/>
          </w:tcPr>
          <w:p w:rsidR="00001B4A" w:rsidRPr="001306E6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МДК 03.01</w:t>
            </w:r>
          </w:p>
        </w:tc>
        <w:tc>
          <w:tcPr>
            <w:tcW w:w="2815" w:type="dxa"/>
          </w:tcPr>
          <w:p w:rsidR="00001B4A" w:rsidRPr="001306E6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Организация расчетов с бю</w:t>
            </w: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жетом и внебюджетными фондами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001B4A" w:rsidRPr="00001B4A" w:rsidRDefault="00F43590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5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001B4A" w:rsidRPr="007450C6" w:rsidRDefault="008B33F5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50" w:type="dxa"/>
          </w:tcPr>
          <w:p w:rsidR="00001B4A" w:rsidRPr="007450C6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01B4A" w:rsidTr="00772CD8">
        <w:tc>
          <w:tcPr>
            <w:tcW w:w="1276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ПП.03</w:t>
            </w:r>
          </w:p>
        </w:tc>
        <w:tc>
          <w:tcPr>
            <w:tcW w:w="2815" w:type="dxa"/>
          </w:tcPr>
          <w:p w:rsidR="00001B4A" w:rsidRPr="0073123D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F43590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001B4A" w:rsidTr="00772CD8">
        <w:tc>
          <w:tcPr>
            <w:tcW w:w="1276" w:type="dxa"/>
          </w:tcPr>
          <w:p w:rsidR="00001B4A" w:rsidRPr="0073123D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001B4A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  <w:p w:rsidR="001964A1" w:rsidRDefault="001964A1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64A1" w:rsidRPr="0073123D" w:rsidRDefault="001964A1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</w:tbl>
    <w:p w:rsidR="001B1883" w:rsidRDefault="001B1883" w:rsidP="001B1883"/>
    <w:p w:rsidR="001B1883" w:rsidRPr="00DD3831" w:rsidRDefault="001B1883" w:rsidP="001B1883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1B1883" w:rsidTr="006A255C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1B1883" w:rsidTr="006A255C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B1883" w:rsidTr="006A255C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1B1883" w:rsidRPr="00240BB3" w:rsidRDefault="001B1883" w:rsidP="006A255C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1B1883" w:rsidRPr="005E6B98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1B1883" w:rsidTr="006A255C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1B1883" w:rsidRPr="00240BB3" w:rsidRDefault="001B1883" w:rsidP="006A255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5E6B98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1B1883" w:rsidTr="006A255C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1B1883" w:rsidRPr="00240BB3" w:rsidRDefault="001B1883" w:rsidP="006A255C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1B1883" w:rsidRPr="005E6B98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B1883" w:rsidRPr="005E6B98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1B188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1B1883" w:rsidTr="006A255C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B1883" w:rsidRPr="00B23A41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1B1883" w:rsidTr="006A255C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B23A41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1B1883" w:rsidRPr="00B23A41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1B1883" w:rsidRPr="00B23A41" w:rsidRDefault="001B1883" w:rsidP="006A255C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1B1883" w:rsidRPr="00D222BB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1B1883" w:rsidRPr="00772CD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1883" w:rsidTr="006A255C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1883" w:rsidTr="006A255C">
        <w:trPr>
          <w:trHeight w:val="81"/>
        </w:trPr>
        <w:tc>
          <w:tcPr>
            <w:tcW w:w="1276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105C0" w:rsidTr="006105C0">
        <w:tc>
          <w:tcPr>
            <w:tcW w:w="1276" w:type="dxa"/>
            <w:shd w:val="clear" w:color="auto" w:fill="D6E3BC" w:themeFill="accent3" w:themeFillTint="66"/>
          </w:tcPr>
          <w:p w:rsidR="001964A1" w:rsidRPr="007450C6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ПМ.04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1964A1" w:rsidRPr="007450C6" w:rsidRDefault="001964A1" w:rsidP="001964A1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и использов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ние бухгалтерской отчетн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1964A1" w:rsidRPr="0073123D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1964A1" w:rsidRPr="006105C0" w:rsidRDefault="00744C3C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298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1964A1" w:rsidRPr="006105C0" w:rsidRDefault="00744C3C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141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134</w:t>
            </w:r>
          </w:p>
        </w:tc>
      </w:tr>
      <w:tr w:rsidR="001964A1" w:rsidTr="006A255C">
        <w:tc>
          <w:tcPr>
            <w:tcW w:w="1276" w:type="dxa"/>
          </w:tcPr>
          <w:p w:rsidR="001964A1" w:rsidRPr="00AC77CE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04.01</w:t>
            </w:r>
          </w:p>
        </w:tc>
        <w:tc>
          <w:tcPr>
            <w:tcW w:w="2815" w:type="dxa"/>
          </w:tcPr>
          <w:p w:rsidR="001964A1" w:rsidRPr="00AC77CE" w:rsidRDefault="001964A1" w:rsidP="001964A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составления 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галтерской отчетности</w:t>
            </w:r>
          </w:p>
        </w:tc>
        <w:tc>
          <w:tcPr>
            <w:tcW w:w="708" w:type="dxa"/>
          </w:tcPr>
          <w:p w:rsidR="001964A1" w:rsidRPr="00AC77CE" w:rsidRDefault="00781BAB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0E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71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1964A1" w:rsidRPr="008F50E7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25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8F50E7" w:rsidRDefault="001964A1" w:rsidP="001964A1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964A1" w:rsidRPr="008F50E7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50" w:type="dxa"/>
          </w:tcPr>
          <w:p w:rsidR="001964A1" w:rsidRPr="0087248F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964A1" w:rsidTr="006A255C">
        <w:tc>
          <w:tcPr>
            <w:tcW w:w="1276" w:type="dxa"/>
          </w:tcPr>
          <w:p w:rsidR="001964A1" w:rsidRPr="0073123D" w:rsidRDefault="00FA66D2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04.02</w:t>
            </w:r>
          </w:p>
        </w:tc>
        <w:tc>
          <w:tcPr>
            <w:tcW w:w="2815" w:type="dxa"/>
          </w:tcPr>
          <w:p w:rsidR="001964A1" w:rsidRPr="0073123D" w:rsidRDefault="00FA66D2" w:rsidP="001964A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анализа бухгалте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отчетности</w:t>
            </w:r>
          </w:p>
        </w:tc>
        <w:tc>
          <w:tcPr>
            <w:tcW w:w="708" w:type="dxa"/>
          </w:tcPr>
          <w:p w:rsidR="001964A1" w:rsidRPr="00DC08B8" w:rsidRDefault="00781BAB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571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82" w:type="dxa"/>
          </w:tcPr>
          <w:p w:rsidR="001964A1" w:rsidRPr="00DC08B8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25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</w:tcPr>
          <w:p w:rsidR="001964A1" w:rsidRPr="00DC08B8" w:rsidRDefault="001964A1" w:rsidP="001964A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964A1" w:rsidRPr="00240BB3" w:rsidRDefault="007F5EA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1964A1" w:rsidRPr="00240BB3" w:rsidRDefault="007F5EA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</w:tr>
      <w:tr w:rsidR="00FA66D2" w:rsidTr="006A255C">
        <w:tc>
          <w:tcPr>
            <w:tcW w:w="1276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ПП.04</w:t>
            </w:r>
          </w:p>
        </w:tc>
        <w:tc>
          <w:tcPr>
            <w:tcW w:w="2815" w:type="dxa"/>
          </w:tcPr>
          <w:p w:rsidR="00FA66D2" w:rsidRPr="0073123D" w:rsidRDefault="00FA66D2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</w:tcPr>
          <w:p w:rsidR="00FA66D2" w:rsidRPr="0073123D" w:rsidRDefault="00781BAB" w:rsidP="00FA66D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FA66D2" w:rsidRPr="0073123D" w:rsidRDefault="007F5EA3" w:rsidP="00FA66D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76287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FA34D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FA66D2" w:rsidRPr="00240BB3" w:rsidRDefault="007F5EA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FA66D2" w:rsidTr="00781BAB">
        <w:trPr>
          <w:trHeight w:val="425"/>
        </w:trPr>
        <w:tc>
          <w:tcPr>
            <w:tcW w:w="1276" w:type="dxa"/>
          </w:tcPr>
          <w:p w:rsidR="00FA66D2" w:rsidRPr="0073123D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ПМ.04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FA66D2" w:rsidRPr="0073123D" w:rsidRDefault="00FA66D2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FA66D2" w:rsidRPr="0073123D" w:rsidRDefault="00781BAB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7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AB57E8" w:rsidTr="00AB57E8">
        <w:tc>
          <w:tcPr>
            <w:tcW w:w="1276" w:type="dxa"/>
            <w:shd w:val="clear" w:color="auto" w:fill="D6E3BC" w:themeFill="accent3" w:themeFillTint="66"/>
          </w:tcPr>
          <w:p w:rsidR="00FA66D2" w:rsidRPr="00BA47AE" w:rsidRDefault="006F7A9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ПМ.05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FA66D2" w:rsidRPr="00BA47AE" w:rsidRDefault="006F7A95" w:rsidP="00FA66D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дол</w:t>
            </w: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="003A2854">
              <w:rPr>
                <w:rFonts w:ascii="Times New Roman" w:hAnsi="Times New Roman" w:cs="Times New Roman"/>
                <w:b/>
                <w:sz w:val="20"/>
                <w:szCs w:val="20"/>
              </w:rPr>
              <w:t>ности служащего  23369 Кассир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FA66D2" w:rsidRPr="00BA47AE" w:rsidRDefault="00F07F3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8130E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FA7E0B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A66D2" w:rsidTr="001B1883">
        <w:tc>
          <w:tcPr>
            <w:tcW w:w="1276" w:type="dxa"/>
            <w:shd w:val="clear" w:color="auto" w:fill="FFFFFF" w:themeFill="background1"/>
          </w:tcPr>
          <w:p w:rsidR="00FA66D2" w:rsidRPr="001306E6" w:rsidRDefault="00C42E3E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МДК 05.01</w:t>
            </w:r>
          </w:p>
        </w:tc>
        <w:tc>
          <w:tcPr>
            <w:tcW w:w="2815" w:type="dxa"/>
            <w:shd w:val="clear" w:color="auto" w:fill="FFFFFF" w:themeFill="background1"/>
          </w:tcPr>
          <w:p w:rsidR="00FA66D2" w:rsidRPr="001306E6" w:rsidRDefault="00C42E3E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учетной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тельности кассир в программе 1С: Бухгалтерия 8.3.</w:t>
            </w:r>
          </w:p>
        </w:tc>
        <w:tc>
          <w:tcPr>
            <w:tcW w:w="708" w:type="dxa"/>
            <w:shd w:val="clear" w:color="auto" w:fill="FFFFFF" w:themeFill="background1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FFFFFF" w:themeFill="background1"/>
          </w:tcPr>
          <w:p w:rsidR="00FA66D2" w:rsidRPr="00001B4A" w:rsidRDefault="00F07F3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A66D2" w:rsidRPr="007450C6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850" w:type="dxa"/>
            <w:shd w:val="clear" w:color="auto" w:fill="FFFFFF" w:themeFill="background1"/>
          </w:tcPr>
          <w:p w:rsidR="00FA66D2" w:rsidRPr="007450C6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A66D2" w:rsidTr="006A255C">
        <w:tc>
          <w:tcPr>
            <w:tcW w:w="1276" w:type="dxa"/>
          </w:tcPr>
          <w:p w:rsidR="00FA66D2" w:rsidRPr="00001B4A" w:rsidRDefault="00AE0F6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УП.05.</w:t>
            </w:r>
          </w:p>
        </w:tc>
        <w:tc>
          <w:tcPr>
            <w:tcW w:w="2815" w:type="dxa"/>
          </w:tcPr>
          <w:p w:rsidR="00FA66D2" w:rsidRPr="0073123D" w:rsidRDefault="00AE0F6C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66D2" w:rsidTr="006A255C">
        <w:tc>
          <w:tcPr>
            <w:tcW w:w="1276" w:type="dxa"/>
          </w:tcPr>
          <w:p w:rsidR="00FA66D2" w:rsidRPr="0073123D" w:rsidRDefault="00A53E89" w:rsidP="00AE0F6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ПМ.05 КЭ</w:t>
            </w:r>
          </w:p>
        </w:tc>
        <w:tc>
          <w:tcPr>
            <w:tcW w:w="2815" w:type="dxa"/>
          </w:tcPr>
          <w:p w:rsidR="00FA66D2" w:rsidRDefault="00090ACF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экзамен</w:t>
            </w:r>
          </w:p>
          <w:p w:rsidR="004A28C0" w:rsidRPr="0073123D" w:rsidRDefault="004A28C0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КЭ</w:t>
            </w:r>
          </w:p>
        </w:tc>
        <w:tc>
          <w:tcPr>
            <w:tcW w:w="711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B1883" w:rsidRDefault="001B1883" w:rsidP="00CC5872"/>
    <w:p w:rsidR="004A28C0" w:rsidRDefault="004A28C0" w:rsidP="00CC5872"/>
    <w:p w:rsidR="00BD027E" w:rsidRDefault="00BD027E" w:rsidP="00CC5872"/>
    <w:p w:rsidR="00746B34" w:rsidRPr="00DD3831" w:rsidRDefault="00746B3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3"/>
        <w:gridCol w:w="2959"/>
        <w:gridCol w:w="709"/>
        <w:gridCol w:w="711"/>
        <w:gridCol w:w="571"/>
        <w:gridCol w:w="580"/>
        <w:gridCol w:w="567"/>
        <w:gridCol w:w="567"/>
        <w:gridCol w:w="425"/>
        <w:gridCol w:w="567"/>
        <w:gridCol w:w="546"/>
        <w:gridCol w:w="16"/>
        <w:gridCol w:w="571"/>
        <w:gridCol w:w="565"/>
        <w:gridCol w:w="995"/>
        <w:gridCol w:w="851"/>
        <w:gridCol w:w="850"/>
        <w:gridCol w:w="851"/>
        <w:gridCol w:w="992"/>
        <w:gridCol w:w="850"/>
      </w:tblGrid>
      <w:tr w:rsidR="00A92EC9" w:rsidTr="00A92EC9">
        <w:trPr>
          <w:cantSplit/>
          <w:trHeight w:val="409"/>
        </w:trPr>
        <w:tc>
          <w:tcPr>
            <w:tcW w:w="1133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59" w:type="dxa"/>
            <w:vMerge w:val="restart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404" w:type="dxa"/>
            <w:gridSpan w:val="9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389" w:type="dxa"/>
            <w:gridSpan w:val="6"/>
            <w:vMerge w:val="restart"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A92EC9" w:rsidTr="00A92EC9">
        <w:trPr>
          <w:cantSplit/>
          <w:trHeight w:val="263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4" w:type="dxa"/>
            <w:gridSpan w:val="9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389" w:type="dxa"/>
            <w:gridSpan w:val="6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2EC9" w:rsidTr="004A28C0">
        <w:trPr>
          <w:cantSplit/>
          <w:trHeight w:val="409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9" w:type="dxa"/>
            <w:gridSpan w:val="4"/>
            <w:vMerge w:val="restart"/>
          </w:tcPr>
          <w:p w:rsidR="00A92EC9" w:rsidRPr="00240BB3" w:rsidRDefault="00A92EC9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6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A92EC9" w:rsidTr="004A28C0">
        <w:trPr>
          <w:cantSplit/>
          <w:trHeight w:val="213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9" w:type="dxa"/>
            <w:gridSpan w:val="4"/>
            <w:vMerge/>
          </w:tcPr>
          <w:p w:rsidR="00A92EC9" w:rsidRPr="00240BB3" w:rsidRDefault="00A92EC9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A92EC9" w:rsidTr="004A28C0">
        <w:trPr>
          <w:cantSplit/>
          <w:trHeight w:val="179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A92EC9" w:rsidRPr="00240BB3" w:rsidRDefault="00A92EC9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4D70B9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A92EC9" w:rsidTr="004A28C0">
        <w:trPr>
          <w:cantSplit/>
          <w:trHeight w:val="241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6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A92EC9" w:rsidTr="004A28C0">
        <w:trPr>
          <w:cantSplit/>
          <w:trHeight w:val="500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546" w:type="dxa"/>
            <w:vMerge w:val="restart"/>
            <w:tcBorders>
              <w:top w:val="nil"/>
            </w:tcBorders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8C0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8C0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565" w:type="dxa"/>
            <w:vMerge w:val="restart"/>
            <w:tcBorders>
              <w:top w:val="nil"/>
            </w:tcBorders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995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2EC9" w:rsidTr="004A28C0">
        <w:trPr>
          <w:cantSplit/>
          <w:trHeight w:val="968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2EC9" w:rsidTr="004A28C0">
        <w:trPr>
          <w:trHeight w:val="81"/>
        </w:trPr>
        <w:tc>
          <w:tcPr>
            <w:tcW w:w="1133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59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2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C449F" w:rsidTr="004A28C0">
        <w:tc>
          <w:tcPr>
            <w:tcW w:w="1133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ПДП.00</w:t>
            </w:r>
          </w:p>
        </w:tc>
        <w:tc>
          <w:tcPr>
            <w:tcW w:w="2959" w:type="dxa"/>
          </w:tcPr>
          <w:p w:rsidR="006C449F" w:rsidRPr="006C449F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Преддипломная практика</w:t>
            </w:r>
          </w:p>
        </w:tc>
        <w:tc>
          <w:tcPr>
            <w:tcW w:w="709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57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</w:tr>
      <w:tr w:rsidR="006C449F" w:rsidTr="004A28C0">
        <w:tc>
          <w:tcPr>
            <w:tcW w:w="1133" w:type="dxa"/>
          </w:tcPr>
          <w:p w:rsidR="006C449F" w:rsidRPr="00746B34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959" w:type="dxa"/>
          </w:tcPr>
          <w:p w:rsidR="006C449F" w:rsidRPr="00746B34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Государственная итоговая атт</w:t>
            </w: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стация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ГИА.01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государственной итоговой аттестации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ГИА.02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 (д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монстрационный экзамен)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ГИА.03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ционной работы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Общий объем образовательной программы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AC2AB1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4464</w:t>
            </w:r>
          </w:p>
        </w:tc>
        <w:tc>
          <w:tcPr>
            <w:tcW w:w="571" w:type="dxa"/>
          </w:tcPr>
          <w:p w:rsidR="006C449F" w:rsidRPr="00240BB3" w:rsidRDefault="00286887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580" w:type="dxa"/>
          </w:tcPr>
          <w:p w:rsidR="006C449F" w:rsidRPr="00240BB3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3315</w:t>
            </w:r>
          </w:p>
        </w:tc>
        <w:tc>
          <w:tcPr>
            <w:tcW w:w="567" w:type="dxa"/>
          </w:tcPr>
          <w:p w:rsidR="006C449F" w:rsidRPr="00285A15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1401</w:t>
            </w:r>
          </w:p>
        </w:tc>
        <w:tc>
          <w:tcPr>
            <w:tcW w:w="567" w:type="dxa"/>
          </w:tcPr>
          <w:p w:rsidR="006C449F" w:rsidRPr="00285A15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1870</w:t>
            </w:r>
          </w:p>
        </w:tc>
        <w:tc>
          <w:tcPr>
            <w:tcW w:w="425" w:type="dxa"/>
          </w:tcPr>
          <w:p w:rsidR="006C449F" w:rsidRPr="00240BB3" w:rsidRDefault="00285A1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6C449F" w:rsidRDefault="003D66D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903021" w:rsidRPr="00240BB3" w:rsidRDefault="00903021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F9223B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571" w:type="dxa"/>
          </w:tcPr>
          <w:p w:rsidR="006C449F" w:rsidRPr="00240BB3" w:rsidRDefault="00F9223B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565" w:type="dxa"/>
          </w:tcPr>
          <w:p w:rsidR="006C449F" w:rsidRPr="00240BB3" w:rsidRDefault="003D66D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5136F9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CC5872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5136F9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Обязательная часть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915877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3632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90F8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832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D70B9" w:rsidRDefault="004D70B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D70B9" w:rsidRDefault="004D70B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Pr="00DD3831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26"/>
        <w:gridCol w:w="2947"/>
        <w:gridCol w:w="706"/>
        <w:gridCol w:w="708"/>
        <w:gridCol w:w="571"/>
        <w:gridCol w:w="721"/>
        <w:gridCol w:w="567"/>
        <w:gridCol w:w="567"/>
        <w:gridCol w:w="426"/>
        <w:gridCol w:w="572"/>
        <w:gridCol w:w="430"/>
        <w:gridCol w:w="9"/>
        <w:gridCol w:w="6"/>
        <w:gridCol w:w="557"/>
        <w:gridCol w:w="719"/>
        <w:gridCol w:w="708"/>
        <w:gridCol w:w="993"/>
        <w:gridCol w:w="850"/>
        <w:gridCol w:w="851"/>
        <w:gridCol w:w="992"/>
        <w:gridCol w:w="850"/>
      </w:tblGrid>
      <w:tr w:rsidR="004D70B9" w:rsidTr="004D70B9">
        <w:trPr>
          <w:cantSplit/>
          <w:trHeight w:val="409"/>
        </w:trPr>
        <w:tc>
          <w:tcPr>
            <w:tcW w:w="112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47" w:type="dxa"/>
            <w:vMerge w:val="restart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74" w:type="dxa"/>
            <w:gridSpan w:val="10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4D70B9" w:rsidTr="004D70B9">
        <w:trPr>
          <w:cantSplit/>
          <w:trHeight w:val="263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74" w:type="dxa"/>
            <w:gridSpan w:val="10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D70B9" w:rsidTr="004D70B9">
        <w:trPr>
          <w:cantSplit/>
          <w:trHeight w:val="409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 w:val="restart"/>
          </w:tcPr>
          <w:p w:rsidR="004D70B9" w:rsidRPr="00240BB3" w:rsidRDefault="004D70B9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72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  <w:tc>
          <w:tcPr>
            <w:tcW w:w="445" w:type="dxa"/>
            <w:gridSpan w:val="3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4D70B9" w:rsidTr="004D70B9">
        <w:trPr>
          <w:cantSplit/>
          <w:trHeight w:val="213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/>
          </w:tcPr>
          <w:p w:rsidR="004D70B9" w:rsidRPr="00240BB3" w:rsidRDefault="004D70B9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4D70B9" w:rsidTr="004D70B9">
        <w:trPr>
          <w:cantSplit/>
          <w:trHeight w:val="179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gridSpan w:val="3"/>
          </w:tcPr>
          <w:p w:rsidR="004D70B9" w:rsidRPr="00240BB3" w:rsidRDefault="004D70B9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3" w:type="dxa"/>
            <w:vMerge w:val="restart"/>
          </w:tcPr>
          <w:p w:rsidR="004D70B9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4D70B9" w:rsidTr="004D70B9">
        <w:trPr>
          <w:cantSplit/>
          <w:trHeight w:val="241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лабораторные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CD34C4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4D70B9" w:rsidTr="004D70B9">
        <w:trPr>
          <w:cantSplit/>
          <w:trHeight w:val="500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 w:val="restart"/>
            <w:tcBorders>
              <w:top w:val="nil"/>
            </w:tcBorders>
            <w:textDirection w:val="btLr"/>
          </w:tcPr>
          <w:p w:rsidR="004D70B9" w:rsidRPr="00AD0BA6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</w:t>
            </w:r>
          </w:p>
        </w:tc>
        <w:tc>
          <w:tcPr>
            <w:tcW w:w="572" w:type="dxa"/>
            <w:gridSpan w:val="3"/>
            <w:vMerge w:val="restart"/>
            <w:tcBorders>
              <w:top w:val="nil"/>
            </w:tcBorders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ная аттест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ция</w:t>
            </w:r>
          </w:p>
        </w:tc>
        <w:tc>
          <w:tcPr>
            <w:tcW w:w="719" w:type="dxa"/>
            <w:vMerge w:val="restart"/>
            <w:tcBorders>
              <w:top w:val="nil"/>
            </w:tcBorders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ная итоговая аттестация</w:t>
            </w: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70B9" w:rsidTr="004D70B9">
        <w:trPr>
          <w:cantSplit/>
          <w:trHeight w:val="878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</w:tr>
      <w:tr w:rsidR="004D70B9" w:rsidTr="004D70B9">
        <w:trPr>
          <w:trHeight w:val="81"/>
        </w:trPr>
        <w:tc>
          <w:tcPr>
            <w:tcW w:w="112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4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7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9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3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9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4D70B9" w:rsidTr="004D70B9">
        <w:tc>
          <w:tcPr>
            <w:tcW w:w="6779" w:type="dxa"/>
            <w:gridSpan w:val="6"/>
            <w:vMerge w:val="restart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970E0C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Объем образовательной программы. Всего часов</w:t>
            </w: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предметов, дисциплин и МДК</w:t>
            </w:r>
          </w:p>
        </w:tc>
        <w:tc>
          <w:tcPr>
            <w:tcW w:w="708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993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850" w:type="dxa"/>
          </w:tcPr>
          <w:p w:rsidR="004D70B9" w:rsidRPr="004C767D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550</w:t>
            </w:r>
          </w:p>
        </w:tc>
        <w:tc>
          <w:tcPr>
            <w:tcW w:w="851" w:type="dxa"/>
          </w:tcPr>
          <w:p w:rsidR="004D70B9" w:rsidRPr="004C767D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</w:t>
            </w:r>
          </w:p>
        </w:tc>
        <w:tc>
          <w:tcPr>
            <w:tcW w:w="992" w:type="dxa"/>
          </w:tcPr>
          <w:p w:rsidR="004D70B9" w:rsidRPr="004C767D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50" w:type="dxa"/>
          </w:tcPr>
          <w:p w:rsidR="004D70B9" w:rsidRPr="004C767D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extDirection w:val="btLr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курсовое проектиров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708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самостоятельной раб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учебной практики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</w:tcPr>
          <w:p w:rsidR="004D70B9" w:rsidRPr="00240BB3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производственной практики (по профилю специальности)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преддипломной пра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промежуточной атт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стации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4D70B9" w:rsidRPr="00970E0C" w:rsidRDefault="004D70B9" w:rsidP="00BB706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Количество форм промежуточной аттестации</w:t>
            </w: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Экзаменов (в т. ч. экз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менов квалифицир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ванных)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Дифференцированн</w:t>
            </w:r>
            <w:r w:rsidRPr="00970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4D70B9" w:rsidRPr="00240BB3" w:rsidRDefault="00D0718A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Курсовых работ (прое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тов)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726176" w:rsidRDefault="00726176" w:rsidP="00726176">
      <w:pPr>
        <w:jc w:val="both"/>
      </w:pPr>
    </w:p>
    <w:p w:rsidR="00F9223B" w:rsidRPr="00726176" w:rsidRDefault="00F9223B" w:rsidP="00726176">
      <w:pPr>
        <w:jc w:val="both"/>
        <w:rPr>
          <w:rFonts w:ascii="Times New Roman" w:hAnsi="Times New Roman" w:cs="Times New Roman"/>
        </w:rPr>
      </w:pPr>
    </w:p>
    <w:p w:rsidR="00726176" w:rsidRPr="00726176" w:rsidRDefault="00726176" w:rsidP="007D78C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 w:rsidR="007D78CF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726176" w:rsidRPr="00726176" w:rsidRDefault="00726176" w:rsidP="00726176">
      <w:pPr>
        <w:pStyle w:val="a3"/>
        <w:numPr>
          <w:ilvl w:val="1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Нормативная база реализации образовательной программы </w:t>
      </w:r>
    </w:p>
    <w:p w:rsidR="00726176" w:rsidRPr="00726176" w:rsidRDefault="00726176" w:rsidP="00726176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726176">
        <w:rPr>
          <w:rFonts w:ascii="Times New Roman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с получением среднего общего образования   разработан на основе:</w:t>
      </w:r>
    </w:p>
    <w:p w:rsidR="00726176" w:rsidRPr="00726176" w:rsidRDefault="00726176" w:rsidP="0072617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eastAsia="HiddenHorzOCR" w:hAnsi="Times New Roman" w:cs="Times New Roman"/>
          <w:sz w:val="24"/>
          <w:szCs w:val="24"/>
        </w:rPr>
        <w:t>Федерального закона от 29.12.2012г. № 273-ФЗ «Об образовании в Российской Федерации»;</w:t>
      </w:r>
    </w:p>
    <w:p w:rsidR="00726176" w:rsidRPr="00726176" w:rsidRDefault="00726176" w:rsidP="0072617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по специальности среднего профес</w:t>
      </w:r>
      <w:r w:rsidR="001925CA">
        <w:rPr>
          <w:rFonts w:ascii="Times New Roman" w:hAnsi="Times New Roman" w:cs="Times New Roman"/>
          <w:sz w:val="24"/>
          <w:szCs w:val="24"/>
        </w:rPr>
        <w:t>сионального образования 38.02.01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r w:rsidR="001925CA">
        <w:rPr>
          <w:rFonts w:ascii="Times New Roman" w:hAnsi="Times New Roman" w:cs="Times New Roman"/>
          <w:sz w:val="24"/>
          <w:szCs w:val="24"/>
        </w:rPr>
        <w:t xml:space="preserve"> Эк</w:t>
      </w:r>
      <w:r w:rsidR="001925CA">
        <w:rPr>
          <w:rFonts w:ascii="Times New Roman" w:hAnsi="Times New Roman" w:cs="Times New Roman"/>
          <w:sz w:val="24"/>
          <w:szCs w:val="24"/>
        </w:rPr>
        <w:t>о</w:t>
      </w:r>
      <w:r w:rsidR="001925CA">
        <w:rPr>
          <w:rFonts w:ascii="Times New Roman" w:hAnsi="Times New Roman" w:cs="Times New Roman"/>
          <w:sz w:val="24"/>
          <w:szCs w:val="24"/>
        </w:rPr>
        <w:t>номика и бухгалтерский учет</w:t>
      </w:r>
      <w:r w:rsidRPr="00726176">
        <w:rPr>
          <w:rFonts w:ascii="Times New Roman" w:hAnsi="Times New Roman" w:cs="Times New Roman"/>
          <w:sz w:val="24"/>
          <w:szCs w:val="24"/>
        </w:rPr>
        <w:t xml:space="preserve"> (по отраслям)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, утвержденного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</w:t>
      </w:r>
      <w:r w:rsidR="001925CA">
        <w:rPr>
          <w:rFonts w:ascii="Times New Roman" w:hAnsi="Times New Roman" w:cs="Times New Roman"/>
          <w:sz w:val="24"/>
          <w:szCs w:val="24"/>
        </w:rPr>
        <w:t xml:space="preserve">ауки Российской Федерации  от 05 февраля </w:t>
      </w:r>
      <w:r w:rsidRPr="00726176">
        <w:rPr>
          <w:rFonts w:ascii="Times New Roman" w:hAnsi="Times New Roman" w:cs="Times New Roman"/>
          <w:sz w:val="24"/>
          <w:szCs w:val="24"/>
        </w:rPr>
        <w:t xml:space="preserve"> 201</w:t>
      </w:r>
      <w:r w:rsidR="001925CA">
        <w:rPr>
          <w:rFonts w:ascii="Times New Roman" w:hAnsi="Times New Roman" w:cs="Times New Roman"/>
          <w:sz w:val="24"/>
          <w:szCs w:val="24"/>
        </w:rPr>
        <w:t>8г. № 69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 xml:space="preserve"> и  зарегистрированного Министерством юстиции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3266">
        <w:rPr>
          <w:rFonts w:ascii="Times New Roman" w:eastAsia="TimesNewRomanPSMT" w:hAnsi="Times New Roman" w:cs="Times New Roman"/>
          <w:sz w:val="24"/>
          <w:szCs w:val="24"/>
        </w:rPr>
        <w:t>Российской Федерации 26 февраля  2018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г.</w:t>
      </w:r>
      <w:r w:rsidRPr="0072617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(Регис</w:t>
      </w:r>
      <w:r w:rsidR="009A3266">
        <w:rPr>
          <w:rFonts w:ascii="Times New Roman" w:eastAsia="TimesNewRomanPSMT" w:hAnsi="Times New Roman" w:cs="Times New Roman"/>
          <w:sz w:val="24"/>
          <w:szCs w:val="24"/>
        </w:rPr>
        <w:t>трационный № 50137) (ФГОС СПО актуализированный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);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Положений примерной основной образовательной программы среднего профессионального образ</w:t>
      </w:r>
      <w:r w:rsidR="009A3266">
        <w:rPr>
          <w:rFonts w:ascii="Times New Roman" w:hAnsi="Times New Roman" w:cs="Times New Roman"/>
          <w:sz w:val="24"/>
          <w:szCs w:val="24"/>
        </w:rPr>
        <w:t>ования по специальности 38.02.01</w:t>
      </w:r>
      <w:r w:rsidR="00F407CE">
        <w:rPr>
          <w:rFonts w:ascii="Times New Roman" w:hAnsi="Times New Roman" w:cs="Times New Roman"/>
          <w:sz w:val="24"/>
          <w:szCs w:val="24"/>
        </w:rPr>
        <w:t xml:space="preserve">  Экономика и бухгалтерский учет </w:t>
      </w:r>
      <w:r w:rsidRPr="00726176">
        <w:rPr>
          <w:rFonts w:ascii="Times New Roman" w:hAnsi="Times New Roman" w:cs="Times New Roman"/>
          <w:sz w:val="24"/>
          <w:szCs w:val="24"/>
        </w:rPr>
        <w:t xml:space="preserve"> (по отраслям) </w:t>
      </w:r>
      <w:r w:rsidRPr="008877C0">
        <w:rPr>
          <w:rFonts w:ascii="Times New Roman" w:hAnsi="Times New Roman" w:cs="Times New Roman"/>
          <w:bCs/>
          <w:sz w:val="24"/>
          <w:szCs w:val="24"/>
        </w:rPr>
        <w:t>(Регис</w:t>
      </w:r>
      <w:r w:rsidR="008877C0" w:rsidRPr="008877C0">
        <w:rPr>
          <w:rFonts w:ascii="Times New Roman" w:hAnsi="Times New Roman" w:cs="Times New Roman"/>
          <w:bCs/>
          <w:sz w:val="24"/>
          <w:szCs w:val="24"/>
        </w:rPr>
        <w:t>трационный номер:______________</w:t>
      </w:r>
      <w:r w:rsidRPr="008877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77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77C0" w:rsidRPr="008877C0">
        <w:rPr>
          <w:rFonts w:ascii="Times New Roman" w:hAnsi="Times New Roman" w:cs="Times New Roman"/>
          <w:bCs/>
          <w:sz w:val="24"/>
          <w:szCs w:val="24"/>
        </w:rPr>
        <w:t>Дата регистрации в реестре:_________</w:t>
      </w:r>
      <w:r w:rsidRPr="008877C0">
        <w:rPr>
          <w:rFonts w:ascii="Times New Roman" w:hAnsi="Times New Roman" w:cs="Times New Roman"/>
          <w:bCs/>
          <w:sz w:val="24"/>
          <w:szCs w:val="24"/>
        </w:rPr>
        <w:t>)</w:t>
      </w:r>
      <w:r w:rsidRPr="008877C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Положения о  практике обучающихся, осваивающих основные профессиональные образовательные программы среднего професси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нального образования, утвержденным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 </w:t>
      </w:r>
      <w:r w:rsidRPr="00726176">
        <w:rPr>
          <w:rFonts w:ascii="Times New Roman" w:hAnsi="Times New Roman" w:cs="Times New Roman"/>
          <w:sz w:val="24"/>
          <w:szCs w:val="24"/>
        </w:rPr>
        <w:t xml:space="preserve">от 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18.04. 2013 г. № 291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Порядка организации и осуществления образовательной деятельности по образовательным программам среднего профессионального образования,  утвержденным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от 14.06.2013 г. № 464;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15.12.2014 г. № 1580 «О внесении изменений в Порядок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орган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и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зации и осуществления образовательной деятельности по образовательным программам среднего профессионального образования,  утвержденным 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72617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от 14.06.2013 г. № 464;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Письма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72617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от 29.06.2017 № 613 «О внесении изменений в федеральный гос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>дарственный образовательный стандарт среднего общего образования, утвержденный приказом Министерства образования и науки Ро</w:t>
      </w:r>
      <w:r w:rsidRPr="00726176">
        <w:rPr>
          <w:rFonts w:ascii="Times New Roman" w:hAnsi="Times New Roman" w:cs="Times New Roman"/>
          <w:sz w:val="24"/>
          <w:szCs w:val="24"/>
        </w:rPr>
        <w:t>с</w:t>
      </w:r>
      <w:r w:rsidRPr="00726176">
        <w:rPr>
          <w:rFonts w:ascii="Times New Roman" w:hAnsi="Times New Roman" w:cs="Times New Roman"/>
          <w:sz w:val="24"/>
          <w:szCs w:val="24"/>
        </w:rPr>
        <w:t>сийской Федерации от 17 мая 2012 г. № 413» (зарегистрирован в Минюсте России 26.07.2017г. регистрационный  № 47532);</w:t>
      </w:r>
    </w:p>
    <w:p w:rsidR="00726176" w:rsidRPr="00E86F93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 w:rsidR="00E86F93">
        <w:rPr>
          <w:rFonts w:ascii="Times New Roman" w:hAnsi="Times New Roman" w:cs="Times New Roman"/>
          <w:bCs/>
          <w:sz w:val="24"/>
          <w:szCs w:val="24"/>
        </w:rPr>
        <w:t>уда и социальной защиты РФ от 22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декабря 2014 г</w:t>
      </w:r>
      <w:r w:rsidR="00E86F93">
        <w:rPr>
          <w:rFonts w:ascii="Times New Roman" w:hAnsi="Times New Roman" w:cs="Times New Roman"/>
          <w:bCs/>
          <w:sz w:val="24"/>
          <w:szCs w:val="24"/>
        </w:rPr>
        <w:t>. № 1061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E86F93">
        <w:rPr>
          <w:rFonts w:ascii="Times New Roman" w:hAnsi="Times New Roman" w:cs="Times New Roman"/>
          <w:bCs/>
          <w:sz w:val="24"/>
          <w:szCs w:val="24"/>
        </w:rPr>
        <w:t>офессионального стандарта 08.002 Бухгалтер»;</w:t>
      </w:r>
    </w:p>
    <w:p w:rsidR="00E86F93" w:rsidRPr="00E86F93" w:rsidRDefault="00E86F93" w:rsidP="00E86F93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>
        <w:rPr>
          <w:rFonts w:ascii="Times New Roman" w:hAnsi="Times New Roman" w:cs="Times New Roman"/>
          <w:bCs/>
          <w:sz w:val="24"/>
          <w:szCs w:val="24"/>
        </w:rPr>
        <w:t>уда и социальной защиты РФ от 22</w:t>
      </w:r>
      <w:r w:rsidR="00653D93">
        <w:rPr>
          <w:rFonts w:ascii="Times New Roman" w:hAnsi="Times New Roman" w:cs="Times New Roman"/>
          <w:bCs/>
          <w:sz w:val="24"/>
          <w:szCs w:val="24"/>
        </w:rPr>
        <w:t xml:space="preserve"> апреля  2015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653D93">
        <w:rPr>
          <w:rFonts w:ascii="Times New Roman" w:hAnsi="Times New Roman" w:cs="Times New Roman"/>
          <w:bCs/>
          <w:sz w:val="24"/>
          <w:szCs w:val="24"/>
        </w:rPr>
        <w:t>. № 236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653D93">
        <w:rPr>
          <w:rFonts w:ascii="Times New Roman" w:hAnsi="Times New Roman" w:cs="Times New Roman"/>
          <w:bCs/>
          <w:sz w:val="24"/>
          <w:szCs w:val="24"/>
        </w:rPr>
        <w:t>офессионального стандарта 08.006  Специалист по внутреннему контролю (внутренний контролер)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726176" w:rsidRDefault="00520D23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>
        <w:rPr>
          <w:rFonts w:ascii="Times New Roman" w:hAnsi="Times New Roman" w:cs="Times New Roman"/>
          <w:bCs/>
          <w:sz w:val="24"/>
          <w:szCs w:val="24"/>
        </w:rPr>
        <w:t>уда и социальной защиты РФ от 19 октября   2015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г</w:t>
      </w:r>
      <w:r>
        <w:rPr>
          <w:rFonts w:ascii="Times New Roman" w:hAnsi="Times New Roman" w:cs="Times New Roman"/>
          <w:bCs/>
          <w:sz w:val="24"/>
          <w:szCs w:val="24"/>
        </w:rPr>
        <w:t>. № 728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08.023</w:t>
      </w:r>
      <w:r w:rsidR="0005553C">
        <w:rPr>
          <w:rFonts w:ascii="Times New Roman" w:hAnsi="Times New Roman" w:cs="Times New Roman"/>
          <w:bCs/>
          <w:sz w:val="24"/>
          <w:szCs w:val="24"/>
        </w:rPr>
        <w:t xml:space="preserve">  Аудитор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P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регламентирует порядок реализации ППССЗ с освоением:</w:t>
      </w:r>
    </w:p>
    <w:p w:rsidR="00726176" w:rsidRPr="00726176" w:rsidRDefault="00726176" w:rsidP="0072617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>общих компетенций,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включающими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в себя способность: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511"/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</w:t>
      </w:r>
      <w:r w:rsidRPr="00726176">
        <w:rPr>
          <w:rFonts w:ascii="Times New Roman" w:hAnsi="Times New Roman" w:cs="Times New Roman"/>
          <w:sz w:val="24"/>
          <w:szCs w:val="24"/>
        </w:rPr>
        <w:t>ь</w:t>
      </w:r>
      <w:r w:rsidRPr="00726176">
        <w:rPr>
          <w:rFonts w:ascii="Times New Roman" w:hAnsi="Times New Roman" w:cs="Times New Roman"/>
          <w:sz w:val="24"/>
          <w:szCs w:val="24"/>
        </w:rPr>
        <w:t>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</w:t>
      </w:r>
      <w:r w:rsidR="005E5812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="00C1769D">
        <w:rPr>
          <w:rFonts w:ascii="Times New Roman" w:hAnsi="Times New Roman" w:cs="Times New Roman"/>
          <w:sz w:val="24"/>
          <w:szCs w:val="24"/>
        </w:rPr>
        <w:t>Федерации</w:t>
      </w:r>
      <w:r w:rsidR="005E5812">
        <w:rPr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с учетом особенн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стей социального и культурного контекста.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06. Проявлять гражданско-патриотическую позицию, демонстрировать осознанное поведение на основе традиционных общеч</w:t>
      </w:r>
      <w:r w:rsidRPr="00726176">
        <w:rPr>
          <w:rFonts w:ascii="Times New Roman" w:hAnsi="Times New Roman" w:cs="Times New Roman"/>
          <w:sz w:val="24"/>
          <w:szCs w:val="24"/>
        </w:rPr>
        <w:t>е</w:t>
      </w:r>
      <w:r w:rsidRPr="00726176">
        <w:rPr>
          <w:rFonts w:ascii="Times New Roman" w:hAnsi="Times New Roman" w:cs="Times New Roman"/>
          <w:sz w:val="24"/>
          <w:szCs w:val="24"/>
        </w:rPr>
        <w:t>ловеческих ценностей.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08. Использовать средства физической культуры для сохранения и укрепления здоровья в процессе профессиональной деятел</w:t>
      </w:r>
      <w:r w:rsidRPr="00726176">
        <w:rPr>
          <w:rFonts w:ascii="Times New Roman" w:hAnsi="Times New Roman" w:cs="Times New Roman"/>
          <w:sz w:val="24"/>
          <w:szCs w:val="24"/>
        </w:rPr>
        <w:t>ь</w:t>
      </w:r>
      <w:r w:rsidRPr="00726176">
        <w:rPr>
          <w:rFonts w:ascii="Times New Roman" w:hAnsi="Times New Roman" w:cs="Times New Roman"/>
          <w:sz w:val="24"/>
          <w:szCs w:val="24"/>
        </w:rPr>
        <w:t>ности и поддержания необходимого уровня физической подготовленности.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языке.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11. </w:t>
      </w:r>
      <w:r w:rsidR="00C1769D">
        <w:rPr>
          <w:rFonts w:ascii="Times New Roman" w:hAnsi="Times New Roman" w:cs="Times New Roman"/>
          <w:sz w:val="24"/>
          <w:szCs w:val="24"/>
        </w:rPr>
        <w:t xml:space="preserve"> Использовать знания по финансовой грамотности, п</w:t>
      </w:r>
      <w:r w:rsidRPr="00726176">
        <w:rPr>
          <w:rFonts w:ascii="Times New Roman" w:hAnsi="Times New Roman" w:cs="Times New Roman"/>
          <w:sz w:val="24"/>
          <w:szCs w:val="24"/>
        </w:rPr>
        <w:t>ланировать предпринимательскую деятельность в профессиональной сфере.</w:t>
      </w:r>
    </w:p>
    <w:bookmarkEnd w:id="1"/>
    <w:p w:rsidR="00726176" w:rsidRPr="00726176" w:rsidRDefault="00726176" w:rsidP="0072617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профессиональных компетенций</w:t>
      </w:r>
      <w:r w:rsidRPr="0072617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видам деятельности:</w:t>
      </w:r>
    </w:p>
    <w:p w:rsidR="00726176" w:rsidRPr="00726176" w:rsidRDefault="00841A5F" w:rsidP="0072617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" w:name="sub_1521"/>
      <w:r>
        <w:rPr>
          <w:rFonts w:ascii="Times New Roman" w:hAnsi="Times New Roman" w:cs="Times New Roman"/>
          <w:b/>
          <w:sz w:val="24"/>
          <w:szCs w:val="24"/>
        </w:rPr>
        <w:t>ВД.01 Документирование хозяйственных операций и ведение бухгалтерского учета активов организации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1.1. Обрабатывать  первичные бухгалтерские документы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1.2. </w:t>
      </w:r>
      <w:r w:rsidR="00440B34">
        <w:rPr>
          <w:rFonts w:ascii="Times New Roman" w:hAnsi="Times New Roman" w:cs="Times New Roman"/>
          <w:sz w:val="24"/>
          <w:szCs w:val="24"/>
        </w:rPr>
        <w:t>Разрабатывать и согласовывать с руководством организации рабочий план счетов бухгалтерского учета организации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</w:t>
      </w:r>
      <w:r w:rsidR="005C5B3F">
        <w:rPr>
          <w:rFonts w:ascii="Times New Roman" w:hAnsi="Times New Roman" w:cs="Times New Roman"/>
          <w:sz w:val="24"/>
          <w:szCs w:val="24"/>
        </w:rPr>
        <w:t>1.3. Проводить учет денежных средств, оформлять денежные и кассовые документы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5C5B3F" w:rsidP="00726176">
      <w:pPr>
        <w:pStyle w:val="ConsPlusNormal"/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Ф</w:t>
      </w:r>
      <w:proofErr w:type="gramEnd"/>
      <w:r>
        <w:rPr>
          <w:rFonts w:ascii="Times New Roman" w:hAnsi="Times New Roman" w:cs="Times New Roman"/>
          <w:sz w:val="24"/>
          <w:szCs w:val="24"/>
        </w:rPr>
        <w:t>ормировать бухгалтерские проводки</w:t>
      </w:r>
      <w:r w:rsidR="00286202">
        <w:rPr>
          <w:rFonts w:ascii="Times New Roman" w:hAnsi="Times New Roman" w:cs="Times New Roman"/>
          <w:sz w:val="24"/>
          <w:szCs w:val="24"/>
        </w:rPr>
        <w:t xml:space="preserve"> по учету активов организации на основе рабочего плана счетов бухгалтерского уч</w:t>
      </w:r>
      <w:r w:rsidR="00286202">
        <w:rPr>
          <w:rFonts w:ascii="Times New Roman" w:hAnsi="Times New Roman" w:cs="Times New Roman"/>
          <w:sz w:val="24"/>
          <w:szCs w:val="24"/>
        </w:rPr>
        <w:t>е</w:t>
      </w:r>
      <w:r w:rsidR="00286202">
        <w:rPr>
          <w:rFonts w:ascii="Times New Roman" w:hAnsi="Times New Roman" w:cs="Times New Roman"/>
          <w:sz w:val="24"/>
          <w:szCs w:val="24"/>
        </w:rPr>
        <w:t>та.</w:t>
      </w:r>
    </w:p>
    <w:p w:rsidR="00726176" w:rsidRPr="00726176" w:rsidRDefault="00286202" w:rsidP="0072617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ВД.02 Ведение бухгалтерского учета источников формирования активов, выполнения работ по инвентаризации активов и финансовых обязательств организации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</w:t>
      </w:r>
      <w:r w:rsidR="002F2A0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2F2A0E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="002F2A0E">
        <w:rPr>
          <w:rFonts w:ascii="Times New Roman" w:hAnsi="Times New Roman" w:cs="Times New Roman"/>
          <w:sz w:val="24"/>
          <w:szCs w:val="24"/>
        </w:rPr>
        <w:t>ормировать бухгалтерские проводки</w:t>
      </w:r>
      <w:r w:rsidR="00943198">
        <w:rPr>
          <w:rFonts w:ascii="Times New Roman" w:hAnsi="Times New Roman" w:cs="Times New Roman"/>
          <w:sz w:val="24"/>
          <w:szCs w:val="24"/>
        </w:rPr>
        <w:t xml:space="preserve"> по учету источников активов организации на основе рабочего плана счетов бухга</w:t>
      </w:r>
      <w:r w:rsidR="00943198">
        <w:rPr>
          <w:rFonts w:ascii="Times New Roman" w:hAnsi="Times New Roman" w:cs="Times New Roman"/>
          <w:sz w:val="24"/>
          <w:szCs w:val="24"/>
        </w:rPr>
        <w:t>л</w:t>
      </w:r>
      <w:r w:rsidR="00943198">
        <w:rPr>
          <w:rFonts w:ascii="Times New Roman" w:hAnsi="Times New Roman" w:cs="Times New Roman"/>
          <w:sz w:val="24"/>
          <w:szCs w:val="24"/>
        </w:rPr>
        <w:t>терского учета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2.2.</w:t>
      </w:r>
      <w:r w:rsidR="00943198">
        <w:rPr>
          <w:rFonts w:ascii="Times New Roman" w:hAnsi="Times New Roman" w:cs="Times New Roman"/>
          <w:sz w:val="24"/>
          <w:szCs w:val="24"/>
        </w:rPr>
        <w:t>Выполнять поручения руководства в составе комиссии по инвентаризации активов в местах их хранения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Default="0072617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2.3</w:t>
      </w:r>
      <w:r w:rsidR="00197017">
        <w:rPr>
          <w:rFonts w:ascii="Times New Roman" w:hAnsi="Times New Roman" w:cs="Times New Roman"/>
          <w:sz w:val="24"/>
          <w:szCs w:val="24"/>
        </w:rPr>
        <w:t xml:space="preserve"> Проводить подготовку к инвентаризации и проверку действительного соответствия фактических данных инвентаризации данным учета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197017" w:rsidRDefault="00197017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2.4. Отражать в бухгалтерских проводках зачет и списание недостачи ценностей (регулировать инвентаризационные разницы) по результатам инвентаризации;</w:t>
      </w:r>
    </w:p>
    <w:p w:rsidR="00197017" w:rsidRDefault="00197017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2.5. Проводить процедуры инвентаризации финансовых обязательств организации</w:t>
      </w:r>
      <w:r w:rsidR="00D44F46">
        <w:rPr>
          <w:rFonts w:ascii="Times New Roman" w:hAnsi="Times New Roman" w:cs="Times New Roman"/>
          <w:sz w:val="24"/>
          <w:szCs w:val="24"/>
        </w:rPr>
        <w:t>;</w:t>
      </w:r>
    </w:p>
    <w:p w:rsidR="00D44F46" w:rsidRDefault="00D44F4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2.6. Осуществлять сбор информации о деятельности объекта внутреннего контроля по выполнению требований правовой и </w:t>
      </w:r>
      <w:r w:rsidR="00AF6352">
        <w:rPr>
          <w:rFonts w:ascii="Times New Roman" w:hAnsi="Times New Roman" w:cs="Times New Roman"/>
          <w:sz w:val="24"/>
          <w:szCs w:val="24"/>
        </w:rPr>
        <w:t>нормативной базы и внутренних регламентов;</w:t>
      </w:r>
    </w:p>
    <w:p w:rsidR="00AF6352" w:rsidRPr="00726176" w:rsidRDefault="00AF6352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ыполнять контрольные процедуры и их документирование, готовить и оформлять завершающие материалы по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там внутреннего контроля.</w:t>
      </w:r>
    </w:p>
    <w:p w:rsidR="00726176" w:rsidRPr="00726176" w:rsidRDefault="00726176" w:rsidP="00726176">
      <w:pPr>
        <w:pStyle w:val="ConsPlusNormal"/>
        <w:ind w:left="966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</w:t>
      </w:r>
      <w:r w:rsidR="00632510">
        <w:rPr>
          <w:rFonts w:ascii="Times New Roman" w:hAnsi="Times New Roman" w:cs="Times New Roman"/>
          <w:b/>
          <w:sz w:val="24"/>
          <w:szCs w:val="24"/>
        </w:rPr>
        <w:t>Д.03  Проведение расчетов с бюджетом и внебюджетными фондами</w:t>
      </w:r>
      <w:r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3.1</w:t>
      </w:r>
      <w:proofErr w:type="gramStart"/>
      <w:r w:rsidR="00632510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="00632510">
        <w:rPr>
          <w:rFonts w:ascii="Times New Roman" w:hAnsi="Times New Roman" w:cs="Times New Roman"/>
          <w:sz w:val="24"/>
          <w:szCs w:val="24"/>
        </w:rPr>
        <w:t>ормировать бухгалтерские проводки по начислению и перечислению налогов и сборов в бюджеты различных уровней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3.2.</w:t>
      </w:r>
      <w:r w:rsidR="00632510">
        <w:rPr>
          <w:rFonts w:ascii="Times New Roman" w:hAnsi="Times New Roman" w:cs="Times New Roman"/>
          <w:sz w:val="24"/>
          <w:szCs w:val="24"/>
        </w:rPr>
        <w:t>Оформлять платежные документы для перечисления налогов и сборов в бюджет, контроли</w:t>
      </w:r>
      <w:r w:rsidR="00777FBE">
        <w:rPr>
          <w:rFonts w:ascii="Times New Roman" w:hAnsi="Times New Roman" w:cs="Times New Roman"/>
          <w:sz w:val="24"/>
          <w:szCs w:val="24"/>
        </w:rPr>
        <w:t>ровать их прохождение по ра</w:t>
      </w:r>
      <w:r w:rsidR="00777FBE">
        <w:rPr>
          <w:rFonts w:ascii="Times New Roman" w:hAnsi="Times New Roman" w:cs="Times New Roman"/>
          <w:sz w:val="24"/>
          <w:szCs w:val="24"/>
        </w:rPr>
        <w:t>с</w:t>
      </w:r>
      <w:r w:rsidR="00777FBE">
        <w:rPr>
          <w:rFonts w:ascii="Times New Roman" w:hAnsi="Times New Roman" w:cs="Times New Roman"/>
          <w:sz w:val="24"/>
          <w:szCs w:val="24"/>
        </w:rPr>
        <w:t>четно-кассовым банковским операциям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3.3.</w:t>
      </w:r>
      <w:r w:rsidR="00777FBE">
        <w:rPr>
          <w:rFonts w:ascii="Times New Roman" w:hAnsi="Times New Roman" w:cs="Times New Roman"/>
          <w:sz w:val="24"/>
          <w:szCs w:val="24"/>
        </w:rPr>
        <w:t>Формировать бухгалтерские проводки по начислению и перечислению страховых взносов во внебюджетные фонды и нал</w:t>
      </w:r>
      <w:r w:rsidR="00777FBE">
        <w:rPr>
          <w:rFonts w:ascii="Times New Roman" w:hAnsi="Times New Roman" w:cs="Times New Roman"/>
          <w:sz w:val="24"/>
          <w:szCs w:val="24"/>
        </w:rPr>
        <w:t>о</w:t>
      </w:r>
      <w:r w:rsidR="00777FBE">
        <w:rPr>
          <w:rFonts w:ascii="Times New Roman" w:hAnsi="Times New Roman" w:cs="Times New Roman"/>
          <w:sz w:val="24"/>
          <w:szCs w:val="24"/>
        </w:rPr>
        <w:t>говые органы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ПК 3.4. </w:t>
      </w:r>
      <w:bookmarkEnd w:id="2"/>
      <w:r w:rsidR="00777FBE">
        <w:rPr>
          <w:rFonts w:ascii="Times New Roman" w:hAnsi="Times New Roman" w:cs="Times New Roman"/>
          <w:sz w:val="24"/>
          <w:szCs w:val="24"/>
        </w:rPr>
        <w:t>Оформлять платежные документы на перечисление страховых взносов во внебюджетные фонды и налоговые органы, ко</w:t>
      </w:r>
      <w:r w:rsidR="00777FBE">
        <w:rPr>
          <w:rFonts w:ascii="Times New Roman" w:hAnsi="Times New Roman" w:cs="Times New Roman"/>
          <w:sz w:val="24"/>
          <w:szCs w:val="24"/>
        </w:rPr>
        <w:t>н</w:t>
      </w:r>
      <w:r w:rsidR="00777FBE">
        <w:rPr>
          <w:rFonts w:ascii="Times New Roman" w:hAnsi="Times New Roman" w:cs="Times New Roman"/>
          <w:sz w:val="24"/>
          <w:szCs w:val="24"/>
        </w:rPr>
        <w:t>тролировать их прохождение по расчетно-кассовым банковским операциям.</w:t>
      </w:r>
    </w:p>
    <w:p w:rsidR="00726176" w:rsidRPr="00726176" w:rsidRDefault="00726176" w:rsidP="00726176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ВД 0</w:t>
      </w:r>
      <w:r w:rsidR="00826EE8">
        <w:rPr>
          <w:rFonts w:ascii="Times New Roman" w:hAnsi="Times New Roman" w:cs="Times New Roman"/>
          <w:b/>
          <w:sz w:val="24"/>
          <w:szCs w:val="24"/>
        </w:rPr>
        <w:t>4 Составление и использование бухгалтерской (финансовой) отчетности</w:t>
      </w:r>
      <w:r w:rsidRPr="00726176">
        <w:rPr>
          <w:rFonts w:ascii="Times New Roman" w:hAnsi="Times New Roman" w:cs="Times New Roman"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4.1.</w:t>
      </w:r>
      <w:r w:rsidR="001F64E4">
        <w:rPr>
          <w:rFonts w:ascii="Times New Roman" w:hAnsi="Times New Roman" w:cs="Times New Roman"/>
          <w:sz w:val="24"/>
          <w:szCs w:val="24"/>
        </w:rPr>
        <w:t xml:space="preserve"> </w:t>
      </w:r>
      <w:r w:rsidR="00413E1C">
        <w:rPr>
          <w:rFonts w:ascii="Times New Roman" w:hAnsi="Times New Roman" w:cs="Times New Roman"/>
          <w:sz w:val="24"/>
          <w:szCs w:val="24"/>
        </w:rPr>
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4.2.</w:t>
      </w:r>
      <w:r w:rsidR="00AB459F">
        <w:rPr>
          <w:rFonts w:ascii="Times New Roman" w:hAnsi="Times New Roman" w:cs="Times New Roman"/>
          <w:sz w:val="24"/>
          <w:szCs w:val="24"/>
        </w:rPr>
        <w:t>Составлять формы бухгалтерской (финансовой</w:t>
      </w:r>
      <w:r w:rsidR="00D34C32">
        <w:rPr>
          <w:rFonts w:ascii="Times New Roman" w:hAnsi="Times New Roman" w:cs="Times New Roman"/>
          <w:sz w:val="24"/>
          <w:szCs w:val="24"/>
        </w:rPr>
        <w:t>) отчетности в установленные законодательством сроки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A76DD5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4.3.</w:t>
      </w:r>
      <w:r w:rsidR="00E44266">
        <w:rPr>
          <w:rFonts w:ascii="Times New Roman" w:hAnsi="Times New Roman" w:cs="Times New Roman"/>
          <w:sz w:val="24"/>
          <w:szCs w:val="24"/>
        </w:rPr>
        <w:t>Составлять (отчеты)</w:t>
      </w:r>
      <w:r w:rsidR="00F26147">
        <w:rPr>
          <w:rFonts w:ascii="Times New Roman" w:hAnsi="Times New Roman" w:cs="Times New Roman"/>
          <w:sz w:val="24"/>
          <w:szCs w:val="24"/>
        </w:rPr>
        <w:t xml:space="preserve"> и налоговые декларации по налогам и сборам в бюджет</w:t>
      </w:r>
      <w:r w:rsidR="00E44266">
        <w:rPr>
          <w:rFonts w:ascii="Times New Roman" w:hAnsi="Times New Roman" w:cs="Times New Roman"/>
          <w:sz w:val="24"/>
          <w:szCs w:val="24"/>
        </w:rPr>
        <w:t>, учитывая отмененный единый социальный налог (ЕСН), отчеты по страховым взносам в государственные внебюджетные фонды, а также формы  статистической отчётности в установленные законодательством сроки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A76DD5" w:rsidRPr="00577783" w:rsidRDefault="00A76DD5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4.4.</w:t>
      </w:r>
      <w:r w:rsidR="00577783">
        <w:rPr>
          <w:rFonts w:ascii="Times New Roman" w:hAnsi="Times New Roman" w:cs="Times New Roman"/>
          <w:sz w:val="24"/>
          <w:szCs w:val="24"/>
        </w:rPr>
        <w:t xml:space="preserve"> Проводить контроль и анализ информации об активах и финансовом положении организации, её платежеспособности  и доходности;</w:t>
      </w:r>
    </w:p>
    <w:p w:rsidR="00577783" w:rsidRP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4.5. Принимать участие в составлении  бизнес-плана;</w:t>
      </w:r>
    </w:p>
    <w:p w:rsid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sz w:val="24"/>
          <w:szCs w:val="24"/>
        </w:rPr>
      </w:pPr>
      <w:r w:rsidRPr="00295F1F">
        <w:rPr>
          <w:rFonts w:ascii="Times New Roman" w:hAnsi="Times New Roman" w:cs="Times New Roman"/>
          <w:sz w:val="24"/>
          <w:szCs w:val="24"/>
        </w:rPr>
        <w:t>ПК</w:t>
      </w:r>
      <w:r>
        <w:rPr>
          <w:rFonts w:ascii="Times New Roman" w:hAnsi="Times New Roman" w:cs="Times New Roman"/>
          <w:sz w:val="24"/>
          <w:szCs w:val="24"/>
        </w:rPr>
        <w:t xml:space="preserve">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295F1F" w:rsidRP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4.7. Проводить мониторинг устранения менеджментом выявленных нарушений, недостатков и рисков.</w:t>
      </w:r>
    </w:p>
    <w:p w:rsidR="00726176" w:rsidRPr="00726176" w:rsidRDefault="00726176" w:rsidP="00726176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ВД.05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/>
          <w:sz w:val="24"/>
          <w:szCs w:val="24"/>
        </w:rPr>
        <w:t>Выполнение работ по одной или нескольким профессиям рабочих, должностям</w:t>
      </w:r>
      <w:r w:rsidR="00BB3C57">
        <w:rPr>
          <w:rFonts w:ascii="Times New Roman" w:hAnsi="Times New Roman" w:cs="Times New Roman"/>
          <w:b/>
          <w:sz w:val="24"/>
          <w:szCs w:val="24"/>
        </w:rPr>
        <w:t xml:space="preserve"> служащих: 23369 Кассир</w:t>
      </w:r>
      <w:r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826EE8" w:rsidRPr="00826EE8" w:rsidRDefault="00826EE8" w:rsidP="00295F1F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4C7859" w:rsidP="00726176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.2 Структура и объем образовательной программы.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 Срок освоения образовательной программы в очной форме обучения на базе основного о</w:t>
      </w:r>
      <w:r w:rsidR="00062C8D">
        <w:rPr>
          <w:rFonts w:ascii="Times New Roman" w:hAnsi="Times New Roman" w:cs="Times New Roman"/>
          <w:sz w:val="24"/>
          <w:szCs w:val="24"/>
        </w:rPr>
        <w:t xml:space="preserve">бщего образования составляет 147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недель, в том числе:</w:t>
      </w:r>
    </w:p>
    <w:p w:rsidR="00726176" w:rsidRPr="00726176" w:rsidRDefault="00726176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объем учебной нагрузки</w:t>
      </w:r>
      <w:r w:rsidR="006D576C">
        <w:rPr>
          <w:rFonts w:ascii="Times New Roman" w:hAnsi="Times New Roman" w:cs="Times New Roman"/>
          <w:sz w:val="24"/>
          <w:szCs w:val="24"/>
        </w:rPr>
        <w:t xml:space="preserve">  – 104 недели</w:t>
      </w:r>
      <w:r w:rsidRPr="00726176">
        <w:rPr>
          <w:rFonts w:ascii="Times New Roman" w:hAnsi="Times New Roman" w:cs="Times New Roman"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ind w:left="1106" w:hanging="40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работа обучающихся во взаимодействии с преподавателем (по видам учебных занятий) с самостоятельной учебной работой, включенной в 36 </w:t>
      </w:r>
      <w:r w:rsidR="00F72607">
        <w:rPr>
          <w:rFonts w:ascii="Times New Roman" w:hAnsi="Times New Roman" w:cs="Times New Roman"/>
          <w:sz w:val="24"/>
          <w:szCs w:val="24"/>
        </w:rPr>
        <w:t>часовую недельную нагрузку – 124 недели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6D576C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учебная практика – </w:t>
      </w:r>
      <w:r w:rsidR="0056526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производственная практ</w:t>
      </w:r>
      <w:r w:rsidR="00F72607">
        <w:rPr>
          <w:rFonts w:ascii="Times New Roman" w:hAnsi="Times New Roman" w:cs="Times New Roman"/>
          <w:sz w:val="24"/>
          <w:szCs w:val="24"/>
        </w:rPr>
        <w:t xml:space="preserve">ика по профилю специальности – </w:t>
      </w:r>
      <w:r w:rsidR="00565260">
        <w:rPr>
          <w:rFonts w:ascii="Times New Roman" w:hAnsi="Times New Roman" w:cs="Times New Roman"/>
          <w:sz w:val="24"/>
          <w:szCs w:val="24"/>
        </w:rPr>
        <w:t>8</w:t>
      </w:r>
      <w:r w:rsidRPr="00726176">
        <w:rPr>
          <w:rFonts w:ascii="Times New Roman" w:hAnsi="Times New Roman" w:cs="Times New Roman"/>
          <w:sz w:val="24"/>
          <w:szCs w:val="24"/>
        </w:rPr>
        <w:t xml:space="preserve"> недель;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преддипломная практика – 4 недели;</w:t>
      </w:r>
    </w:p>
    <w:p w:rsidR="00726176" w:rsidRPr="00726176" w:rsidRDefault="00726176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государственная итоговая аттестация – 6 недель;</w:t>
      </w:r>
    </w:p>
    <w:p w:rsidR="00726176" w:rsidRPr="00726176" w:rsidRDefault="00F72607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– 23</w:t>
      </w:r>
      <w:r w:rsidR="00726176" w:rsidRPr="00726176">
        <w:rPr>
          <w:rFonts w:ascii="Times New Roman" w:hAnsi="Times New Roman" w:cs="Times New Roman"/>
          <w:sz w:val="24"/>
          <w:szCs w:val="24"/>
        </w:rPr>
        <w:t xml:space="preserve">  недели.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Образовательная программа имеет следующую структуру: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общеобразовательный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 учебный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общепрофессиональный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профессиональный цикл</w:t>
      </w:r>
      <w:r w:rsidRPr="0072617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26176">
        <w:rPr>
          <w:rFonts w:ascii="Times New Roman" w:hAnsi="Times New Roman" w:cs="Times New Roman"/>
          <w:sz w:val="24"/>
          <w:szCs w:val="24"/>
        </w:rPr>
        <w:t>включая учебные и производственные практики;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государственная итоговая аттестация.</w:t>
      </w:r>
    </w:p>
    <w:p w:rsidR="00726176" w:rsidRDefault="00726176" w:rsidP="007D78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     Структура и объем образовательной программы на базе основного общего образо</w:t>
      </w:r>
      <w:r w:rsidR="00845C08">
        <w:rPr>
          <w:rFonts w:ascii="Times New Roman" w:hAnsi="Times New Roman" w:cs="Times New Roman"/>
          <w:bCs/>
          <w:sz w:val="24"/>
          <w:szCs w:val="24"/>
        </w:rPr>
        <w:t>вания представлены в таблице 1.</w:t>
      </w:r>
    </w:p>
    <w:p w:rsidR="007D78CF" w:rsidRPr="007D78CF" w:rsidRDefault="007D78CF" w:rsidP="007D78C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proofErr w:type="gramStart"/>
      <w:r w:rsidRPr="00726176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Структура и </w:t>
      </w:r>
      <w:r>
        <w:rPr>
          <w:rFonts w:ascii="Times New Roman" w:hAnsi="Times New Roman" w:cs="Times New Roman"/>
          <w:b/>
          <w:bCs/>
          <w:sz w:val="24"/>
          <w:szCs w:val="24"/>
        </w:rPr>
        <w:t>объем образовательной программы</w:t>
      </w:r>
    </w:p>
    <w:tbl>
      <w:tblPr>
        <w:tblpPr w:leftFromText="180" w:rightFromText="180" w:vertAnchor="text" w:horzAnchor="margin" w:tblpXSpec="center" w:tblpY="323"/>
        <w:tblW w:w="14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418"/>
        <w:gridCol w:w="1842"/>
        <w:gridCol w:w="1418"/>
        <w:gridCol w:w="2126"/>
        <w:gridCol w:w="1559"/>
        <w:gridCol w:w="1572"/>
      </w:tblGrid>
      <w:tr w:rsidR="00726176" w:rsidRPr="00726176" w:rsidTr="00726176">
        <w:trPr>
          <w:trHeight w:val="108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D78C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Структура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образовательной</w:t>
            </w:r>
            <w:proofErr w:type="gramEnd"/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</w:tc>
        <w:tc>
          <w:tcPr>
            <w:tcW w:w="6804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в академических часах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часть</w:t>
            </w:r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 по ПООП</w:t>
            </w: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Вариативная часть</w:t>
            </w:r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</w:t>
            </w:r>
          </w:p>
        </w:tc>
      </w:tr>
      <w:tr w:rsidR="00726176" w:rsidRPr="00726176" w:rsidTr="00726176">
        <w:trPr>
          <w:trHeight w:val="240"/>
        </w:trPr>
        <w:tc>
          <w:tcPr>
            <w:tcW w:w="959" w:type="dxa"/>
            <w:vMerge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8" w:space="0" w:color="auto"/>
              <w:bottom w:val="nil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зовательной</w:t>
            </w:r>
            <w:proofErr w:type="gramEnd"/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26176" w:rsidRPr="00726176" w:rsidTr="00726176">
        <w:trPr>
          <w:trHeight w:val="469"/>
        </w:trPr>
        <w:tc>
          <w:tcPr>
            <w:tcW w:w="959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работы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чающихся</w:t>
            </w:r>
            <w:proofErr w:type="gramEnd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во вза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модействии с пр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подавателем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ная</w:t>
            </w: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аттестация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раб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та студентов,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вкл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ченная в 36 часовую недельную нагрузку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ОГСЭ.00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Общий гуманитарный и социально-экономический 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368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44</w:t>
            </w: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ЕН.00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Математический и общий естественнонау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ОП.00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944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48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444</w:t>
            </w:r>
          </w:p>
        </w:tc>
      </w:tr>
      <w:tr w:rsidR="00726176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ПМ.00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1352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1189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111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344</w:t>
            </w:r>
          </w:p>
        </w:tc>
      </w:tr>
      <w:tr w:rsidR="00353559" w:rsidRPr="00726176" w:rsidTr="00726176">
        <w:trPr>
          <w:trHeight w:val="70"/>
        </w:trPr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часов обучения по 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СЭ.00, ЕН.00, ОП.00, ПМ.00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sz w:val="18"/>
                <w:szCs w:val="18"/>
              </w:rPr>
              <w:t>2772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2479</w:t>
            </w:r>
            <w:r w:rsid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(89,4%)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173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120</w:t>
            </w:r>
            <w:r w:rsid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(4,3%)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1940</w:t>
            </w:r>
            <w:r w:rsidR="000633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(69.9%)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832</w:t>
            </w:r>
            <w:r w:rsidR="000633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(30,01%)</w:t>
            </w:r>
          </w:p>
        </w:tc>
      </w:tr>
      <w:tr w:rsidR="00353559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О.00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1476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353559" w:rsidRPr="00726176" w:rsidTr="00726176"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Всего часов обучения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4248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3833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213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1940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1C6A81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832</w:t>
            </w:r>
          </w:p>
        </w:tc>
      </w:tr>
      <w:tr w:rsidR="00353559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ГИА.00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353559" w:rsidRPr="00726176" w:rsidTr="00726176">
        <w:tc>
          <w:tcPr>
            <w:tcW w:w="478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объем образовательной программы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8517" w:type="dxa"/>
            <w:gridSpan w:val="5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726176" w:rsidRPr="00726176" w:rsidRDefault="00726176" w:rsidP="005E3AF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4C7859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.3 Организация учебного процесса и режим занятий</w:t>
      </w:r>
    </w:p>
    <w:p w:rsidR="00726176" w:rsidRPr="00726176" w:rsidRDefault="00726176" w:rsidP="00565260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Уче</w:t>
      </w:r>
      <w:r w:rsidR="007822A8">
        <w:rPr>
          <w:rFonts w:ascii="Times New Roman" w:hAnsi="Times New Roman" w:cs="Times New Roman"/>
          <w:sz w:val="24"/>
          <w:szCs w:val="24"/>
        </w:rPr>
        <w:t>бный план вводится  с 01.09.2019</w:t>
      </w:r>
      <w:r w:rsidRPr="0072617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26176" w:rsidRPr="00726176" w:rsidRDefault="00726176" w:rsidP="005652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Учебный процесс организован следующим образом: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учебный год начинается 1 сентября и заканчивается согласно учебному плану по данной специальности;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продолжительнос</w:t>
      </w:r>
      <w:r w:rsidR="007822A8">
        <w:rPr>
          <w:rFonts w:ascii="Times New Roman" w:hAnsi="Times New Roman" w:cs="Times New Roman"/>
          <w:sz w:val="24"/>
          <w:szCs w:val="24"/>
        </w:rPr>
        <w:t>ть учебной недели – пятидневная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для всех видов учебных занятий академический час устанавливается продолжительностью 45 минут;</w:t>
      </w:r>
    </w:p>
    <w:p w:rsidR="00726176" w:rsidRPr="00726176" w:rsidRDefault="00726176" w:rsidP="0072617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объем недельной образовательной нагрузки </w:t>
      </w:r>
      <w:proofErr w:type="gramStart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программе составляет 36 академических часа, и включает все виды 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боты во взаимодействии с преподавателем и самостоятельную учебную работу; </w:t>
      </w:r>
    </w:p>
    <w:p w:rsidR="00726176" w:rsidRPr="00726176" w:rsidRDefault="00726176" w:rsidP="0072617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объём работы обучающихся во взаимодействии с преподавателем по общеобразовательному циклу О.00 составляет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36 академических часов в неделю;</w:t>
      </w:r>
    </w:p>
    <w:p w:rsidR="00726176" w:rsidRPr="00726176" w:rsidRDefault="00726176" w:rsidP="00726176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объём работы обучающихся во взаимодействии с преподавателем по циклам ОГСЭ.00, ЕН.00, ОП.00, П.00 составляет </w:t>
      </w:r>
      <w:r w:rsidR="007822A8">
        <w:rPr>
          <w:rFonts w:ascii="Times New Roman" w:hAnsi="Times New Roman" w:cs="Times New Roman"/>
          <w:spacing w:val="2"/>
          <w:sz w:val="24"/>
          <w:szCs w:val="24"/>
        </w:rPr>
        <w:t>34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академич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ских часов в неделю при </w:t>
      </w:r>
      <w:r w:rsidRPr="00726176">
        <w:rPr>
          <w:rFonts w:ascii="Times New Roman" w:hAnsi="Times New Roman" w:cs="Times New Roman"/>
          <w:sz w:val="24"/>
          <w:szCs w:val="24"/>
        </w:rPr>
        <w:t xml:space="preserve">самостоятельной работе – </w:t>
      </w:r>
      <w:r w:rsidR="007822A8">
        <w:rPr>
          <w:rFonts w:ascii="Times New Roman" w:hAnsi="Times New Roman" w:cs="Times New Roman"/>
          <w:sz w:val="24"/>
          <w:szCs w:val="24"/>
        </w:rPr>
        <w:t>2 часа</w:t>
      </w:r>
      <w:r w:rsidRPr="00726176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726176" w:rsidRPr="00726176" w:rsidRDefault="00726176" w:rsidP="0072617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численность обучающихся в учебной группе – не более 25 чел.;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промежуточная аттестация в форме зачета (дифференцированного зачета) проводится за счет часов, отведенных на освоение соотве</w:t>
      </w:r>
      <w:r w:rsidRPr="00726176">
        <w:rPr>
          <w:rFonts w:ascii="Times New Roman" w:hAnsi="Times New Roman" w:cs="Times New Roman"/>
          <w:sz w:val="24"/>
          <w:szCs w:val="24"/>
        </w:rPr>
        <w:t>т</w:t>
      </w:r>
      <w:r w:rsidRPr="00726176">
        <w:rPr>
          <w:rFonts w:ascii="Times New Roman" w:hAnsi="Times New Roman" w:cs="Times New Roman"/>
          <w:sz w:val="24"/>
          <w:szCs w:val="24"/>
        </w:rPr>
        <w:t xml:space="preserve">ствующей учебной дисциплины или профессионального модуля. 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процессе промежуточной аттестации обучающихся не более 8 экзаменов в учебном году, количество зачетов – 10, включая дифференцированные зачеты по производственным практикам. В указанное количество не входят экзамены и зачеты по физической культуре </w:t>
      </w:r>
      <w:r w:rsidRPr="00726176">
        <w:rPr>
          <w:rFonts w:ascii="Times New Roman" w:hAnsi="Times New Roman" w:cs="Times New Roman"/>
          <w:sz w:val="24"/>
          <w:szCs w:val="24"/>
        </w:rPr>
        <w:t>(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>риказ Министерства образования и науки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 Российской Федерации 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от 14.06.2013 г. № 464</w:t>
      </w:r>
      <w:r w:rsidRPr="00726176">
        <w:rPr>
          <w:rFonts w:ascii="Times New Roman" w:hAnsi="Times New Roman" w:cs="Times New Roman"/>
          <w:sz w:val="24"/>
          <w:szCs w:val="24"/>
        </w:rPr>
        <w:t>)</w:t>
      </w:r>
      <w:r w:rsidRPr="00726176">
        <w:rPr>
          <w:rFonts w:ascii="Times New Roman" w:hAnsi="Times New Roman" w:cs="Times New Roman"/>
          <w:bCs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курсовые проекты проводятся за счет часов, отведенных на изучение </w:t>
      </w:r>
      <w:r w:rsidR="00890DD3">
        <w:rPr>
          <w:rFonts w:ascii="Times New Roman" w:hAnsi="Times New Roman" w:cs="Times New Roman"/>
          <w:sz w:val="24"/>
          <w:szCs w:val="24"/>
        </w:rPr>
        <w:t xml:space="preserve">профессионального модуля ПМ.04 </w:t>
      </w:r>
      <w:r w:rsidR="00A804F1">
        <w:rPr>
          <w:rFonts w:ascii="Times New Roman" w:hAnsi="Times New Roman" w:cs="Times New Roman"/>
          <w:sz w:val="24"/>
          <w:szCs w:val="24"/>
        </w:rPr>
        <w:t>«Составление и использов</w:t>
      </w:r>
      <w:r w:rsidR="00A804F1">
        <w:rPr>
          <w:rFonts w:ascii="Times New Roman" w:hAnsi="Times New Roman" w:cs="Times New Roman"/>
          <w:sz w:val="24"/>
          <w:szCs w:val="24"/>
        </w:rPr>
        <w:t>а</w:t>
      </w:r>
      <w:r w:rsidR="00A804F1">
        <w:rPr>
          <w:rFonts w:ascii="Times New Roman" w:hAnsi="Times New Roman" w:cs="Times New Roman"/>
          <w:sz w:val="24"/>
          <w:szCs w:val="24"/>
        </w:rPr>
        <w:t>ние бухгалтерской отчетности»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в процессе освоения образовательной программы </w:t>
      </w:r>
      <w:proofErr w:type="gramStart"/>
      <w:r w:rsidRPr="00726176">
        <w:rPr>
          <w:rFonts w:ascii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предоставляются каникулы: на 1 курсе – 11 недель, на 2 курсе</w:t>
      </w:r>
      <w:r w:rsidR="00EB11FA">
        <w:rPr>
          <w:rFonts w:ascii="Times New Roman" w:hAnsi="Times New Roman" w:cs="Times New Roman"/>
          <w:spacing w:val="2"/>
          <w:sz w:val="24"/>
          <w:szCs w:val="24"/>
        </w:rPr>
        <w:t xml:space="preserve"> – 10 недель, на 3 курсе – 2 недели. </w:t>
      </w:r>
      <w:r w:rsidR="00A804F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За весь период обучения предусматривается 34 недели каникул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. В том числе не менее двух недель в зимний период;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общий объём часов по дисциплине «Физическая ку</w:t>
      </w:r>
      <w:r w:rsidR="002F2684">
        <w:rPr>
          <w:rFonts w:ascii="Times New Roman" w:hAnsi="Times New Roman" w:cs="Times New Roman"/>
          <w:sz w:val="24"/>
          <w:szCs w:val="24"/>
        </w:rPr>
        <w:t xml:space="preserve">льтура» (ОГСЭ.04) составляет 160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акаде</w:t>
      </w:r>
      <w:r w:rsidR="002F2684">
        <w:rPr>
          <w:rFonts w:ascii="Times New Roman" w:hAnsi="Times New Roman" w:cs="Times New Roman"/>
          <w:sz w:val="24"/>
          <w:szCs w:val="24"/>
        </w:rPr>
        <w:t>мических часов (146 академических часов</w:t>
      </w:r>
      <w:r w:rsidRPr="00726176">
        <w:rPr>
          <w:rFonts w:ascii="Times New Roman" w:hAnsi="Times New Roman" w:cs="Times New Roman"/>
          <w:sz w:val="24"/>
          <w:szCs w:val="24"/>
        </w:rPr>
        <w:t xml:space="preserve"> занятий во взаи</w:t>
      </w:r>
      <w:r w:rsidR="002F2684">
        <w:rPr>
          <w:rFonts w:ascii="Times New Roman" w:hAnsi="Times New Roman" w:cs="Times New Roman"/>
          <w:sz w:val="24"/>
          <w:szCs w:val="24"/>
        </w:rPr>
        <w:t>модействии с преподавателем и 12</w:t>
      </w:r>
      <w:r w:rsidR="00D0160C">
        <w:rPr>
          <w:rFonts w:ascii="Times New Roman" w:hAnsi="Times New Roman" w:cs="Times New Roman"/>
          <w:sz w:val="24"/>
          <w:szCs w:val="24"/>
        </w:rPr>
        <w:t xml:space="preserve"> академических часов </w:t>
      </w:r>
      <w:r w:rsidRPr="00726176">
        <w:rPr>
          <w:rFonts w:ascii="Times New Roman" w:hAnsi="Times New Roman" w:cs="Times New Roman"/>
          <w:sz w:val="24"/>
          <w:szCs w:val="24"/>
        </w:rPr>
        <w:t xml:space="preserve"> самостоятельной работы обучающихся);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hAnsi="Times New Roman" w:cs="Times New Roman"/>
          <w:sz w:val="24"/>
          <w:szCs w:val="24"/>
        </w:rPr>
        <w:t>д</w:t>
      </w:r>
      <w:r w:rsidRPr="007261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структура образовательной программы  предусматривает включение адаптационных дисциплин «</w:t>
      </w:r>
      <w:r w:rsidR="00C81588">
        <w:rPr>
          <w:rFonts w:ascii="Times New Roman" w:hAnsi="Times New Roman" w:cs="Times New Roman"/>
          <w:sz w:val="24"/>
          <w:szCs w:val="24"/>
        </w:rPr>
        <w:t>Адаптивные информационные те</w:t>
      </w:r>
      <w:r w:rsidR="00C81588">
        <w:rPr>
          <w:rFonts w:ascii="Times New Roman" w:hAnsi="Times New Roman" w:cs="Times New Roman"/>
          <w:sz w:val="24"/>
          <w:szCs w:val="24"/>
        </w:rPr>
        <w:t>х</w:t>
      </w:r>
      <w:r w:rsidR="00C81588">
        <w:rPr>
          <w:rFonts w:ascii="Times New Roman" w:hAnsi="Times New Roman" w:cs="Times New Roman"/>
          <w:sz w:val="24"/>
          <w:szCs w:val="24"/>
        </w:rPr>
        <w:t>нологии в профессиональной деятельности»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, обеспечивающих коррекцию нарушений развития и социальную адаптацию обуча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ю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щихся инвалидов и лиц с ограниченными возможностями здоровья;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6176">
        <w:rPr>
          <w:rFonts w:ascii="Times New Roman" w:hAnsi="Times New Roman" w:cs="Times New Roman"/>
          <w:sz w:val="24"/>
          <w:szCs w:val="24"/>
        </w:rPr>
        <w:t>практикоориентированность</w:t>
      </w:r>
      <w:proofErr w:type="spellEnd"/>
      <w:r w:rsidRPr="00726176">
        <w:rPr>
          <w:rFonts w:ascii="Times New Roman" w:hAnsi="Times New Roman" w:cs="Times New Roman"/>
          <w:sz w:val="24"/>
          <w:szCs w:val="24"/>
        </w:rPr>
        <w:t xml:space="preserve"> для учебного плана составляет 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4A4B">
        <w:rPr>
          <w:rFonts w:ascii="Times New Roman" w:hAnsi="Times New Roman" w:cs="Times New Roman"/>
          <w:sz w:val="24"/>
          <w:szCs w:val="24"/>
        </w:rPr>
        <w:t>56,4</w:t>
      </w:r>
      <w:r w:rsidRPr="00726176">
        <w:rPr>
          <w:rFonts w:ascii="Times New Roman" w:hAnsi="Times New Roman" w:cs="Times New Roman"/>
          <w:sz w:val="24"/>
          <w:szCs w:val="24"/>
        </w:rPr>
        <w:t xml:space="preserve"> %; 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в период обучения с юношами проводятся учебные сборы;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практики проводятся при освоении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рамках профессиональных модулей и пров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дятся концентрировано;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при реализации образовательных программ среднего профессионального образования предусматриваются следующие виды практик: учебная и производственная; учебная и производственная практики планируются в рамках реализации профессионального цикла и проводятся концентрировано;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на учебную и производственную п</w:t>
      </w:r>
      <w:r w:rsidR="002C1AAD">
        <w:rPr>
          <w:rFonts w:ascii="Times New Roman" w:eastAsia="Arial" w:hAnsi="Times New Roman" w:cs="Times New Roman"/>
          <w:sz w:val="24"/>
          <w:szCs w:val="24"/>
          <w:lang w:eastAsia="ar-SA"/>
        </w:rPr>
        <w:t>рактики выделяется 1</w:t>
      </w:r>
      <w:r w:rsidR="005E56E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4 недель </w:t>
      </w:r>
      <w:r w:rsidR="002C1AA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(37,2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процентов от объема времени, отводимого на освоение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фессионального цикла при нормативе по ФГОС</w:t>
      </w:r>
      <w:r w:rsidR="003568F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- не менее 25 процентов);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производственная практика по специальности включает практику по профилю специальности и преддипломную практику;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проведение преддипломной практики ориентировано на проверку готовности выпускника к самостоятельной трудовой деятельности и подготовку к выполнению выпускной квалификационной работы в организациях различных организационно-правовых форм, а также на апробацию основных положений дипломной работы (дипломного проекта);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преддипломная практика является обязательной для всех обучающихся, планируется непрерывно после освоения учебной практики, производственной практики  и проводится в период между временем проведения последней сессии и временем, отведенным на гос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у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дарственную итоговую аттестацию (ГИА);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длительность проведения преддипломной практики, планируемой при построении образовательного процесса, составляет 144 часа.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6176" w:rsidRPr="00726176" w:rsidRDefault="004C7859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.4  Общеобразовательный цикл </w:t>
      </w:r>
    </w:p>
    <w:p w:rsidR="00726176" w:rsidRPr="00726176" w:rsidRDefault="00726176" w:rsidP="00B61BE6">
      <w:pPr>
        <w:spacing w:after="0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Реализация образовательной программы  среднего  общего образования   в пределах освоения ППССЗ  на базе основного общего образ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 xml:space="preserve">вания   осуществляется в соответствии с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письмом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грамм среднего профессионального образования на базе основного общего образования с учетом требований федеральных государственных образовательных</w:t>
      </w:r>
      <w:proofErr w:type="gramEnd"/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стандартов и получаемой профессии или специальности среднего профессионального образования»</w:t>
      </w:r>
      <w:r w:rsidRPr="00726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726176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приказа </w:t>
      </w:r>
      <w:r w:rsidRPr="00726176">
        <w:rPr>
          <w:rFonts w:ascii="Times New Roman" w:hAnsi="Times New Roman" w:cs="Times New Roman"/>
          <w:sz w:val="24"/>
          <w:szCs w:val="24"/>
        </w:rPr>
        <w:t>Министе</w:t>
      </w:r>
      <w:r w:rsidRPr="00726176">
        <w:rPr>
          <w:rFonts w:ascii="Times New Roman" w:hAnsi="Times New Roman" w:cs="Times New Roman"/>
          <w:sz w:val="24"/>
          <w:szCs w:val="24"/>
        </w:rPr>
        <w:t>р</w:t>
      </w:r>
      <w:r w:rsidRPr="00726176">
        <w:rPr>
          <w:rFonts w:ascii="Times New Roman" w:hAnsi="Times New Roman" w:cs="Times New Roman"/>
          <w:sz w:val="24"/>
          <w:szCs w:val="24"/>
        </w:rPr>
        <w:t>ства образования и науки Российской Федерации от 29.06.2017 г. № 613 «О внесении изменений в федеральный государственный образов</w:t>
      </w:r>
      <w:r w:rsidRPr="00726176">
        <w:rPr>
          <w:rFonts w:ascii="Times New Roman" w:hAnsi="Times New Roman" w:cs="Times New Roman"/>
          <w:sz w:val="24"/>
          <w:szCs w:val="24"/>
        </w:rPr>
        <w:t>а</w:t>
      </w:r>
      <w:r w:rsidRPr="00726176">
        <w:rPr>
          <w:rFonts w:ascii="Times New Roman" w:hAnsi="Times New Roman" w:cs="Times New Roman"/>
          <w:sz w:val="24"/>
          <w:szCs w:val="24"/>
        </w:rPr>
        <w:t>тельный стандарт среднего общего образования, утвержденный приказом Министерства образования и науки Российской Федерации от 17 мая 2012 г. N 413».</w:t>
      </w:r>
    </w:p>
    <w:p w:rsidR="00726176" w:rsidRPr="00726176" w:rsidRDefault="00726176" w:rsidP="00B61BE6">
      <w:pPr>
        <w:autoSpaceDE w:val="0"/>
        <w:autoSpaceDN w:val="0"/>
        <w:adjustRightInd w:val="0"/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      </w:t>
      </w:r>
      <w:proofErr w:type="gramStart"/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В соответствии с требованиями ФГОС СПО нормативный срок освоения</w:t>
      </w:r>
      <w:r w:rsidR="003568F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ППССЗ</w:t>
      </w:r>
      <w:r w:rsidR="003568F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lastRenderedPageBreak/>
        <w:t>теоретическое обучение (при обязательной учебной нагрузке 36 часов в неделю) – 39 недель, промежуточная аттестация – 2 недели, каник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у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лярное время – 11 недель</w:t>
      </w:r>
      <w:proofErr w:type="gramEnd"/>
    </w:p>
    <w:p w:rsidR="00726176" w:rsidRPr="00726176" w:rsidRDefault="00726176" w:rsidP="00B61BE6">
      <w:pPr>
        <w:autoSpaceDE w:val="0"/>
        <w:autoSpaceDN w:val="0"/>
        <w:adjustRightInd w:val="0"/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        Общеобразовательный цикл ООП СПО на базе основного </w:t>
      </w:r>
      <w:r w:rsidR="003C162C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общего образовании с экономическим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профилем получения с</w:t>
      </w:r>
      <w:r w:rsidR="006913C6">
        <w:rPr>
          <w:rStyle w:val="af1"/>
          <w:rFonts w:ascii="Times New Roman" w:hAnsi="Times New Roman" w:cs="Times New Roman"/>
          <w:b w:val="0"/>
          <w:sz w:val="24"/>
          <w:szCs w:val="24"/>
        </w:rPr>
        <w:t>реднего общего образования (1476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="006F0309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часов, </w:t>
      </w:r>
      <w:r w:rsidR="000B1CA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включая промежуточную аттестацию и самостоятельную работу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 содержит двенадцать учебных дисциплин:</w:t>
      </w:r>
    </w:p>
    <w:p w:rsidR="0088374F" w:rsidRPr="0088374F" w:rsidRDefault="0088374F" w:rsidP="0088374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учебные дисциплины (общие)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:</w:t>
      </w:r>
    </w:p>
    <w:p w:rsidR="00726176" w:rsidRPr="0088374F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«</w:t>
      </w:r>
      <w:r w:rsidR="0088374F">
        <w:rPr>
          <w:rFonts w:ascii="Times New Roman" w:hAnsi="Times New Roman" w:cs="Times New Roman"/>
          <w:sz w:val="24"/>
          <w:szCs w:val="24"/>
        </w:rPr>
        <w:t>Русский язык» (96</w:t>
      </w:r>
      <w:r w:rsidRPr="00726176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88374F" w:rsidRPr="00726176" w:rsidRDefault="0088374F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Литература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>
        <w:rPr>
          <w:rStyle w:val="af1"/>
          <w:rFonts w:ascii="Times New Roman" w:hAnsi="Times New Roman" w:cs="Times New Roman"/>
          <w:b w:val="0"/>
          <w:sz w:val="24"/>
          <w:szCs w:val="24"/>
        </w:rPr>
        <w:t>(142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(121 час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Математика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(256 часов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История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(142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час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«</w:t>
      </w:r>
      <w:r w:rsidRPr="00726176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(119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ов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(72 часа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DE741B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«Астрономия» (38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26176" w:rsidP="007261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учебные дисциплины по выбору из обязательных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предметных областей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:</w:t>
      </w:r>
    </w:p>
    <w:p w:rsidR="00726176" w:rsidRPr="00726176" w:rsidRDefault="0072617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«</w:t>
      </w:r>
      <w:r w:rsidRPr="00726176">
        <w:rPr>
          <w:rFonts w:ascii="Times New Roman" w:hAnsi="Times New Roman" w:cs="Times New Roman"/>
          <w:sz w:val="24"/>
          <w:szCs w:val="24"/>
        </w:rPr>
        <w:t>Информатика</w:t>
      </w:r>
      <w:r w:rsidR="00786E66">
        <w:rPr>
          <w:rStyle w:val="af1"/>
          <w:rFonts w:ascii="Times New Roman" w:hAnsi="Times New Roman" w:cs="Times New Roman"/>
          <w:b w:val="0"/>
          <w:sz w:val="24"/>
          <w:szCs w:val="24"/>
        </w:rPr>
        <w:t>» (136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86E6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«Право» (120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86E6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«Экономика» (118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2617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="00786E66">
        <w:rPr>
          <w:rFonts w:ascii="Times New Roman" w:hAnsi="Times New Roman" w:cs="Times New Roman"/>
          <w:sz w:val="24"/>
          <w:szCs w:val="24"/>
        </w:rPr>
        <w:t>Социально-экономическая география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786E66">
        <w:rPr>
          <w:rStyle w:val="af1"/>
          <w:rFonts w:ascii="Times New Roman" w:hAnsi="Times New Roman" w:cs="Times New Roman"/>
          <w:b w:val="0"/>
          <w:sz w:val="24"/>
          <w:szCs w:val="24"/>
        </w:rPr>
        <w:t>(106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часов).</w:t>
      </w:r>
    </w:p>
    <w:p w:rsidR="00726176" w:rsidRPr="00DE741B" w:rsidRDefault="00726176" w:rsidP="00DE741B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    При освоении общеобразовательного цикла </w:t>
      </w:r>
      <w:proofErr w:type="gramStart"/>
      <w:r w:rsidRPr="00726176">
        <w:rPr>
          <w:rFonts w:ascii="Times New Roman" w:hAnsi="Times New Roman" w:cs="Times New Roman"/>
          <w:bCs/>
          <w:sz w:val="24"/>
          <w:szCs w:val="24"/>
        </w:rPr>
        <w:t>обучающиеся</w:t>
      </w:r>
      <w:proofErr w:type="gramEnd"/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выполняют индивидуальный проект</w:t>
      </w:r>
      <w:r w:rsidR="007B08BE">
        <w:rPr>
          <w:rFonts w:ascii="Times New Roman" w:hAnsi="Times New Roman" w:cs="Times New Roman"/>
          <w:bCs/>
          <w:sz w:val="24"/>
          <w:szCs w:val="24"/>
        </w:rPr>
        <w:t xml:space="preserve"> по выбору из </w:t>
      </w:r>
      <w:r w:rsidR="008C05D9">
        <w:rPr>
          <w:rFonts w:ascii="Times New Roman" w:hAnsi="Times New Roman" w:cs="Times New Roman"/>
          <w:bCs/>
          <w:sz w:val="24"/>
          <w:szCs w:val="24"/>
        </w:rPr>
        <w:t>5 предметов: «Русский язык», «История», «Информатика», «Право», «Экономика»</w:t>
      </w:r>
      <w:r w:rsidR="006913C6">
        <w:rPr>
          <w:rFonts w:ascii="Times New Roman" w:hAnsi="Times New Roman" w:cs="Times New Roman"/>
          <w:bCs/>
          <w:sz w:val="24"/>
          <w:szCs w:val="24"/>
        </w:rPr>
        <w:t>.</w:t>
      </w:r>
    </w:p>
    <w:p w:rsidR="00726176" w:rsidRPr="00726176" w:rsidRDefault="003C162C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bCs/>
          <w:sz w:val="24"/>
          <w:szCs w:val="24"/>
        </w:rPr>
        <w:t>.5  Формирование вариативной части образовательной программы</w:t>
      </w:r>
    </w:p>
    <w:p w:rsidR="00726176" w:rsidRPr="00726176" w:rsidRDefault="00726176" w:rsidP="00726176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На основании решения методического сов</w:t>
      </w:r>
      <w:r w:rsidR="00087B88">
        <w:rPr>
          <w:rFonts w:ascii="Times New Roman" w:hAnsi="Times New Roman" w:cs="Times New Roman"/>
          <w:sz w:val="24"/>
          <w:szCs w:val="24"/>
        </w:rPr>
        <w:t xml:space="preserve">ета техникума (протокол № 1  от 1  сентября  2019 </w:t>
      </w:r>
      <w:r w:rsidRPr="00726176">
        <w:rPr>
          <w:rFonts w:ascii="Times New Roman" w:hAnsi="Times New Roman" w:cs="Times New Roman"/>
          <w:sz w:val="24"/>
          <w:szCs w:val="24"/>
        </w:rPr>
        <w:t>г.) и по согласованию с работодателями вариативной части</w:t>
      </w:r>
      <w:r w:rsidR="00087B88">
        <w:rPr>
          <w:rFonts w:ascii="Times New Roman" w:hAnsi="Times New Roman" w:cs="Times New Roman"/>
          <w:sz w:val="24"/>
          <w:szCs w:val="24"/>
        </w:rPr>
        <w:t xml:space="preserve"> образовательной программы (832</w:t>
      </w:r>
      <w:r w:rsidRPr="00726176">
        <w:rPr>
          <w:rFonts w:ascii="Times New Roman" w:hAnsi="Times New Roman" w:cs="Times New Roman"/>
          <w:sz w:val="24"/>
          <w:szCs w:val="24"/>
        </w:rPr>
        <w:t xml:space="preserve"> академических часов, таблица 1)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направлена  на увеличение времени, необходимого на реализацию учебных дисциплин и профессиональных модулей (междисциплинарных курсов и практик) обязательной части, и на введение новых учебных дис</w:t>
      </w:r>
      <w:r w:rsidR="00087B8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циплин,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направленных на достижение дополнительных результатов освоения образовательной программы:</w:t>
      </w:r>
      <w:proofErr w:type="gramEnd"/>
    </w:p>
    <w:p w:rsidR="006444D0" w:rsidRPr="006444D0" w:rsidRDefault="00726176" w:rsidP="00923F5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943">
        <w:rPr>
          <w:rFonts w:ascii="Times New Roman" w:hAnsi="Times New Roman" w:cs="Times New Roman"/>
          <w:bCs/>
          <w:sz w:val="24"/>
          <w:szCs w:val="24"/>
        </w:rPr>
        <w:t>на увеличение</w:t>
      </w:r>
      <w:r w:rsidRPr="005B49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4943">
        <w:rPr>
          <w:rFonts w:ascii="Times New Roman" w:hAnsi="Times New Roman" w:cs="Times New Roman"/>
          <w:bCs/>
          <w:sz w:val="24"/>
          <w:szCs w:val="24"/>
        </w:rPr>
        <w:t>объема</w:t>
      </w:r>
      <w:r w:rsidRPr="005B49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времени учебных дисциплин </w:t>
      </w:r>
      <w:r w:rsidR="005B4943"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 профессиональных модулей - 600 академических  часов </w:t>
      </w: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726176" w:rsidRPr="005B4943" w:rsidRDefault="00726176" w:rsidP="00923F5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>на вве</w:t>
      </w:r>
      <w:r w:rsidR="006444D0">
        <w:rPr>
          <w:rFonts w:ascii="Times New Roman" w:eastAsia="Arial" w:hAnsi="Times New Roman" w:cs="Times New Roman"/>
          <w:sz w:val="24"/>
          <w:szCs w:val="24"/>
          <w:lang w:eastAsia="ar-SA"/>
        </w:rPr>
        <w:t>дение новых учебных дисциплин – 232</w:t>
      </w:r>
      <w:r w:rsidR="00F23614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академических </w:t>
      </w:r>
      <w:r w:rsidR="006444D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часа: ОП.10в «Бухгалтерский учет в бюджетных организациях», ОП.11в «Бухгалтерский учет в торговых организациях»</w:t>
      </w:r>
      <w:r w:rsidR="003818C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, ОП.12в «Правовое </w:t>
      </w:r>
      <w:r w:rsidR="00F23614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обеспечение профессиональной деятельности» </w:t>
      </w:r>
    </w:p>
    <w:p w:rsidR="00726176" w:rsidRDefault="00726176" w:rsidP="00C831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Детальное распределение часов вариативной </w:t>
      </w:r>
      <w:r w:rsidR="00C831B6">
        <w:rPr>
          <w:rFonts w:ascii="Times New Roman" w:hAnsi="Times New Roman" w:cs="Times New Roman"/>
          <w:sz w:val="24"/>
          <w:szCs w:val="24"/>
        </w:rPr>
        <w:t>части представлено в таблице 2</w:t>
      </w:r>
    </w:p>
    <w:p w:rsidR="00B61BE6" w:rsidRPr="00C831B6" w:rsidRDefault="00B61BE6" w:rsidP="00C831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autoSpaceDE w:val="0"/>
        <w:autoSpaceDN w:val="0"/>
        <w:adjustRightInd w:val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lastRenderedPageBreak/>
        <w:t>Таблица 2 Распределение вариативной части образовательной программы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5"/>
        <w:gridCol w:w="5300"/>
        <w:gridCol w:w="1555"/>
        <w:gridCol w:w="1662"/>
        <w:gridCol w:w="1485"/>
        <w:gridCol w:w="3499"/>
      </w:tblGrid>
      <w:tr w:rsidR="00726176" w:rsidRPr="00726176" w:rsidTr="003855E5">
        <w:trPr>
          <w:trHeight w:val="25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дисциплин, профессиональных</w:t>
            </w:r>
          </w:p>
          <w:p w:rsidR="00726176" w:rsidRPr="003A6DC6" w:rsidRDefault="003A6DC6" w:rsidP="003A6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модулей, практик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</w:t>
            </w:r>
          </w:p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ПООП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 пр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 пр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3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726176" w:rsidRPr="003A6DC6" w:rsidRDefault="00726176" w:rsidP="003A6DC6">
            <w:pPr>
              <w:pStyle w:val="Default"/>
              <w:jc w:val="center"/>
              <w:rPr>
                <w:b/>
                <w:bCs/>
              </w:rPr>
            </w:pPr>
            <w:r w:rsidRPr="003A6DC6">
              <w:rPr>
                <w:b/>
                <w:bCs/>
              </w:rPr>
              <w:t>Обоснование</w:t>
            </w: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Общий гуманитарный и социально-экономический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66582D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66582D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5DC6" w:rsidRPr="00726176" w:rsidRDefault="0066582D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368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необходимое на реализацию учебных </w:t>
            </w:r>
            <w:r w:rsidR="003855E5" w:rsidRPr="00726176">
              <w:rPr>
                <w:sz w:val="20"/>
                <w:szCs w:val="20"/>
              </w:rPr>
              <w:t>дисциплин об</w:t>
            </w:r>
            <w:r w:rsidR="003855E5" w:rsidRPr="00726176">
              <w:rPr>
                <w:sz w:val="20"/>
                <w:szCs w:val="20"/>
              </w:rPr>
              <w:t>я</w:t>
            </w:r>
            <w:r w:rsidR="003855E5" w:rsidRPr="00726176">
              <w:rPr>
                <w:sz w:val="20"/>
                <w:szCs w:val="20"/>
              </w:rPr>
              <w:t>зательной</w:t>
            </w:r>
            <w:r w:rsidRPr="00726176">
              <w:rPr>
                <w:sz w:val="20"/>
                <w:szCs w:val="20"/>
              </w:rPr>
              <w:t xml:space="preserve"> части ФГОС в соотве</w:t>
            </w:r>
            <w:r w:rsidRPr="00726176">
              <w:rPr>
                <w:sz w:val="20"/>
                <w:szCs w:val="20"/>
              </w:rPr>
              <w:t>т</w:t>
            </w:r>
            <w:r w:rsidRPr="00726176">
              <w:rPr>
                <w:sz w:val="20"/>
                <w:szCs w:val="20"/>
              </w:rPr>
              <w:t>ствии с квалификационными запр</w:t>
            </w:r>
            <w:r w:rsidRPr="00726176">
              <w:rPr>
                <w:sz w:val="20"/>
                <w:szCs w:val="20"/>
              </w:rPr>
              <w:t>о</w:t>
            </w:r>
            <w:r w:rsidRPr="00726176">
              <w:rPr>
                <w:sz w:val="20"/>
                <w:szCs w:val="20"/>
              </w:rPr>
              <w:t xml:space="preserve">сами работодателя </w:t>
            </w: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Основы философии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2617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История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ОГСЭ.03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Иностранный язык в профессиональной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ОГСЭ.04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 xml:space="preserve">Физическая культура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ОГСЭ.05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E17AB3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Психология общения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E17AB3" w:rsidRDefault="00E17AB3" w:rsidP="00726176">
            <w:pPr>
              <w:jc w:val="both"/>
              <w:rPr>
                <w:rFonts w:ascii="Times New Roman" w:hAnsi="Times New Roman" w:cs="Times New Roman"/>
              </w:rPr>
            </w:pPr>
            <w:r w:rsidRPr="00E17AB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E17AB3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E17AB3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72617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Математический и общий естественнонаучный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385F4A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26176" w:rsidRPr="00385F4A" w:rsidRDefault="00385F4A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385F4A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72617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Математика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F17198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Общепрофессиональный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3636B4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A20794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476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F17198" w:rsidRPr="00726176" w:rsidRDefault="00A20794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976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необходимого на реализацию учебных </w:t>
            </w:r>
            <w:r w:rsidR="003855E5" w:rsidRPr="00726176">
              <w:rPr>
                <w:sz w:val="20"/>
                <w:szCs w:val="20"/>
              </w:rPr>
              <w:t>дисциплин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</w:t>
            </w:r>
            <w:r w:rsidRPr="00726176">
              <w:rPr>
                <w:sz w:val="20"/>
                <w:szCs w:val="20"/>
              </w:rPr>
              <w:t>т</w:t>
            </w:r>
            <w:r w:rsidRPr="00726176">
              <w:rPr>
                <w:sz w:val="20"/>
                <w:szCs w:val="20"/>
              </w:rPr>
              <w:t>ствии с квалификационными запр</w:t>
            </w:r>
            <w:r w:rsidRPr="00726176">
              <w:rPr>
                <w:sz w:val="20"/>
                <w:szCs w:val="20"/>
              </w:rPr>
              <w:t>о</w:t>
            </w:r>
            <w:r w:rsidRPr="00726176">
              <w:rPr>
                <w:sz w:val="20"/>
                <w:szCs w:val="20"/>
              </w:rPr>
              <w:t xml:space="preserve">сами работодателя </w:t>
            </w: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F17198" w:rsidRPr="00726176" w:rsidRDefault="00E44CD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ОП.02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Финансы, денежное </w:t>
            </w:r>
            <w:r w:rsidR="003855E5">
              <w:rPr>
                <w:rFonts w:ascii="Times New Roman" w:hAnsi="Times New Roman" w:cs="Times New Roman"/>
              </w:rPr>
              <w:t>обращение и</w:t>
            </w:r>
            <w:r w:rsidR="001B204E">
              <w:rPr>
                <w:rFonts w:ascii="Times New Roman" w:hAnsi="Times New Roman" w:cs="Times New Roman"/>
              </w:rPr>
              <w:t xml:space="preserve"> кредит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jc w:val="center"/>
        </w:trPr>
        <w:tc>
          <w:tcPr>
            <w:tcW w:w="1285" w:type="dxa"/>
            <w:tcBorders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ОП.03</w:t>
            </w:r>
          </w:p>
        </w:tc>
        <w:tc>
          <w:tcPr>
            <w:tcW w:w="5665" w:type="dxa"/>
            <w:tcBorders>
              <w:bottom w:val="single" w:sz="8" w:space="0" w:color="auto"/>
            </w:tcBorders>
            <w:vAlign w:val="center"/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Налоги и налогообложение</w:t>
            </w:r>
          </w:p>
        </w:tc>
        <w:tc>
          <w:tcPr>
            <w:tcW w:w="1555" w:type="dxa"/>
            <w:tcBorders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2" w:type="dxa"/>
            <w:tcBorders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ОП.04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бухгалтерского учета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ОП.05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lastRenderedPageBreak/>
              <w:t>ОП.06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ОП.07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80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ОП.08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DA1A41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Информационные технологии в профессиональной деятельности/Адаптированные </w:t>
            </w:r>
            <w:r w:rsidR="003855E5">
              <w:rPr>
                <w:rFonts w:ascii="Times New Roman" w:hAnsi="Times New Roman" w:cs="Times New Roman"/>
              </w:rPr>
              <w:t>технологии в</w:t>
            </w:r>
            <w:r>
              <w:rPr>
                <w:rFonts w:ascii="Times New Roman" w:hAnsi="Times New Roman" w:cs="Times New Roman"/>
              </w:rPr>
              <w:t xml:space="preserve">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сиональной деятельности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32+36/ошибка в ФГОС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3C1BA6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ОП.09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48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ОП.10</w:t>
            </w:r>
            <w:r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 в бюджетных организациях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735" w:type="dxa"/>
            <w:vMerge w:val="restart"/>
            <w:tcBorders>
              <w:top w:val="single" w:sz="4" w:space="0" w:color="auto"/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1F03BC">
            <w:pPr>
              <w:pStyle w:val="Default"/>
              <w:jc w:val="both"/>
            </w:pPr>
            <w:r w:rsidRPr="00726176">
              <w:rPr>
                <w:sz w:val="20"/>
                <w:szCs w:val="20"/>
              </w:rPr>
              <w:t xml:space="preserve">Углубление базовой </w:t>
            </w:r>
            <w:r w:rsidR="003855E5" w:rsidRPr="00726176">
              <w:rPr>
                <w:sz w:val="20"/>
                <w:szCs w:val="20"/>
              </w:rPr>
              <w:t>подготовки в</w:t>
            </w:r>
            <w:r w:rsidRPr="00726176">
              <w:rPr>
                <w:sz w:val="20"/>
                <w:szCs w:val="20"/>
              </w:rPr>
              <w:t xml:space="preserve"> соответствии с квалификационными запросами работодателя</w:t>
            </w:r>
            <w:r w:rsidRPr="00726176">
              <w:rPr>
                <w:rFonts w:eastAsia="Arial"/>
                <w:lang w:eastAsia="ar-SA"/>
              </w:rPr>
              <w:t xml:space="preserve">, 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направле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ное на достижение дополнительных результатов освоения образовател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ь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ной программы</w:t>
            </w:r>
            <w:r w:rsidR="001F03BC">
              <w:rPr>
                <w:rFonts w:eastAsia="Arial"/>
                <w:lang w:eastAsia="ar-SA"/>
              </w:rPr>
              <w:t>.</w:t>
            </w: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ОП.11</w:t>
            </w:r>
            <w:r w:rsidR="001F03BC"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 в торговых организациях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ОП.12</w:t>
            </w:r>
            <w:r w:rsidR="001F03BC"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Правовое обеспечение профессиональной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 xml:space="preserve">Профессиональный цикл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необходимое на </w:t>
            </w:r>
            <w:r w:rsidR="003855E5" w:rsidRPr="00726176">
              <w:rPr>
                <w:sz w:val="20"/>
                <w:szCs w:val="20"/>
              </w:rPr>
              <w:t>реализацию профессиональных</w:t>
            </w:r>
            <w:r w:rsidRPr="00726176">
              <w:rPr>
                <w:sz w:val="20"/>
                <w:szCs w:val="20"/>
              </w:rPr>
              <w:t xml:space="preserve"> мод</w:t>
            </w:r>
            <w:r w:rsidRPr="00726176">
              <w:rPr>
                <w:sz w:val="20"/>
                <w:szCs w:val="20"/>
              </w:rPr>
              <w:t>у</w:t>
            </w:r>
            <w:r w:rsidRPr="00726176">
              <w:rPr>
                <w:sz w:val="20"/>
                <w:szCs w:val="20"/>
              </w:rPr>
              <w:t xml:space="preserve">лей (междисциплинарных курсов и </w:t>
            </w:r>
            <w:r w:rsidR="003855E5" w:rsidRPr="00726176">
              <w:rPr>
                <w:sz w:val="20"/>
                <w:szCs w:val="20"/>
              </w:rPr>
              <w:t>практик)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соответствии с квалификационными запросами работодателя</w:t>
            </w:r>
          </w:p>
        </w:tc>
      </w:tr>
      <w:tr w:rsidR="006E4A0A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5665" w:type="dxa"/>
            <w:shd w:val="clear" w:color="auto" w:fill="auto"/>
          </w:tcPr>
          <w:p w:rsidR="006E4A0A" w:rsidRPr="003A6DC6" w:rsidRDefault="006E4A0A" w:rsidP="006E4A0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A6DC6">
              <w:rPr>
                <w:rFonts w:ascii="Times New Roman" w:hAnsi="Times New Roman" w:cs="Times New Roman"/>
                <w:b/>
              </w:rPr>
              <w:t>Документирование хозяйственных операций и ведение бухгалтерского учета активов организ</w:t>
            </w:r>
            <w:r w:rsidRPr="003A6DC6">
              <w:rPr>
                <w:rFonts w:ascii="Times New Roman" w:hAnsi="Times New Roman" w:cs="Times New Roman"/>
                <w:b/>
              </w:rPr>
              <w:t>а</w:t>
            </w:r>
            <w:r w:rsidRPr="003A6DC6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6E4A0A" w:rsidRPr="00726176" w:rsidRDefault="00C47BCA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6E4A0A" w:rsidRPr="00726176" w:rsidRDefault="00C47BCA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6E4A0A" w:rsidRPr="00726176" w:rsidRDefault="00C47BC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E4A0A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МДК.01.01</w:t>
            </w:r>
          </w:p>
        </w:tc>
        <w:tc>
          <w:tcPr>
            <w:tcW w:w="5665" w:type="dxa"/>
          </w:tcPr>
          <w:p w:rsidR="006E4A0A" w:rsidRPr="003A6DC6" w:rsidRDefault="006E4A0A" w:rsidP="006E4A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A6DC6">
              <w:rPr>
                <w:rFonts w:ascii="Times New Roman" w:hAnsi="Times New Roman" w:cs="Times New Roman"/>
              </w:rPr>
              <w:t>Практические основы бухгалте</w:t>
            </w:r>
            <w:r w:rsidR="001D0646">
              <w:rPr>
                <w:rFonts w:ascii="Times New Roman" w:hAnsi="Times New Roman" w:cs="Times New Roman"/>
              </w:rPr>
              <w:t>рского учета активов организации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6E4A0A" w:rsidRPr="00726176" w:rsidRDefault="004F1809" w:rsidP="006E4A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6E4A0A" w:rsidRPr="00726176" w:rsidRDefault="004F1809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A0A" w:rsidRPr="00726176" w:rsidRDefault="004F1809" w:rsidP="006E4A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D4363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AD4363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lastRenderedPageBreak/>
              <w:t>УП.01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22111D" w:rsidRDefault="00327813" w:rsidP="00AD4363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  <w:lang w:val="ru-RU" w:eastAsia="ru-RU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7234E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7234E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t>ПП.01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Pr="0022111D" w:rsidRDefault="0022111D" w:rsidP="0022111D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7234E" w:rsidRPr="00726176" w:rsidRDefault="00A7234E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7234E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A7234E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proofErr w:type="gramStart"/>
            <w:r>
              <w:rPr>
                <w:sz w:val="20"/>
                <w:lang w:val="ru-RU" w:eastAsia="ru-RU"/>
              </w:rPr>
              <w:t>ЭК</w:t>
            </w:r>
            <w:proofErr w:type="gramEnd"/>
            <w:r>
              <w:rPr>
                <w:sz w:val="20"/>
                <w:lang w:val="ru-RU" w:eastAsia="ru-RU"/>
              </w:rPr>
              <w:t>.01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Pr="0022111D" w:rsidRDefault="0034770D" w:rsidP="00AD4363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  <w:lang w:val="ru-RU" w:eastAsia="ru-RU"/>
              </w:rPr>
              <w:t>Экзамен ПМ.01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7234E" w:rsidRPr="00726176" w:rsidRDefault="00A7234E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855E5" w:rsidRPr="00726176" w:rsidTr="00840308">
        <w:trPr>
          <w:trHeight w:val="67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3855E5" w:rsidRPr="00726176" w:rsidRDefault="003855E5" w:rsidP="003855E5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ПМ.02</w:t>
            </w:r>
          </w:p>
        </w:tc>
        <w:tc>
          <w:tcPr>
            <w:tcW w:w="5665" w:type="dxa"/>
            <w:shd w:val="clear" w:color="auto" w:fill="auto"/>
          </w:tcPr>
          <w:p w:rsidR="003855E5" w:rsidRPr="0022111D" w:rsidRDefault="003855E5" w:rsidP="003855E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22111D">
              <w:rPr>
                <w:rFonts w:ascii="Times New Roman" w:hAnsi="Times New Roman" w:cs="Times New Roman"/>
                <w:b/>
              </w:rPr>
              <w:t>Ведение бухгалтерского учета источников форм</w:t>
            </w:r>
            <w:r w:rsidRPr="0022111D">
              <w:rPr>
                <w:rFonts w:ascii="Times New Roman" w:hAnsi="Times New Roman" w:cs="Times New Roman"/>
                <w:b/>
              </w:rPr>
              <w:t>и</w:t>
            </w:r>
            <w:r w:rsidRPr="0022111D">
              <w:rPr>
                <w:rFonts w:ascii="Times New Roman" w:hAnsi="Times New Roman" w:cs="Times New Roman"/>
                <w:b/>
              </w:rPr>
              <w:t>рования активов, выполнение работ по инвент</w:t>
            </w:r>
            <w:r w:rsidRPr="0022111D">
              <w:rPr>
                <w:rFonts w:ascii="Times New Roman" w:hAnsi="Times New Roman" w:cs="Times New Roman"/>
                <w:b/>
              </w:rPr>
              <w:t>а</w:t>
            </w:r>
            <w:r w:rsidRPr="0022111D">
              <w:rPr>
                <w:rFonts w:ascii="Times New Roman" w:hAnsi="Times New Roman" w:cs="Times New Roman"/>
                <w:b/>
              </w:rPr>
              <w:t>ризации активов, и финансовых обязательств о</w:t>
            </w:r>
            <w:r w:rsidRPr="0022111D">
              <w:rPr>
                <w:rFonts w:ascii="Times New Roman" w:hAnsi="Times New Roman" w:cs="Times New Roman"/>
                <w:b/>
              </w:rPr>
              <w:t>р</w:t>
            </w:r>
            <w:r w:rsidRPr="0022111D">
              <w:rPr>
                <w:rFonts w:ascii="Times New Roman" w:hAnsi="Times New Roman" w:cs="Times New Roman"/>
                <w:b/>
              </w:rPr>
              <w:t>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3855E5" w:rsidRPr="00726176" w:rsidRDefault="00F1178E" w:rsidP="003855E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3855E5" w:rsidRPr="00726176" w:rsidRDefault="00F1178E" w:rsidP="003855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3855E5" w:rsidRPr="00726176" w:rsidRDefault="00CB3030" w:rsidP="003855E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855E5" w:rsidRPr="00726176" w:rsidRDefault="003855E5" w:rsidP="003855E5">
            <w:pPr>
              <w:pStyle w:val="Default"/>
              <w:jc w:val="both"/>
              <w:rPr>
                <w:b/>
              </w:rPr>
            </w:pPr>
          </w:p>
        </w:tc>
      </w:tr>
      <w:tr w:rsidR="00376701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376701" w:rsidRPr="00726176" w:rsidRDefault="00376701" w:rsidP="00376701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МДК.02.01</w:t>
            </w:r>
          </w:p>
        </w:tc>
        <w:tc>
          <w:tcPr>
            <w:tcW w:w="5665" w:type="dxa"/>
            <w:shd w:val="clear" w:color="auto" w:fill="FFFFFF" w:themeFill="background1"/>
          </w:tcPr>
          <w:p w:rsidR="00376701" w:rsidRPr="0022111D" w:rsidRDefault="00376701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 xml:space="preserve">Практические основы бухгалтерского </w:t>
            </w:r>
            <w:proofErr w:type="gramStart"/>
            <w:r w:rsidRPr="0022111D">
              <w:rPr>
                <w:rFonts w:ascii="Times New Roman" w:hAnsi="Times New Roman" w:cs="Times New Roman"/>
              </w:rPr>
              <w:t>учета источн</w:t>
            </w:r>
            <w:r w:rsidRPr="0022111D">
              <w:rPr>
                <w:rFonts w:ascii="Times New Roman" w:hAnsi="Times New Roman" w:cs="Times New Roman"/>
              </w:rPr>
              <w:t>и</w:t>
            </w:r>
            <w:r w:rsidRPr="0022111D">
              <w:rPr>
                <w:rFonts w:ascii="Times New Roman" w:hAnsi="Times New Roman" w:cs="Times New Roman"/>
              </w:rPr>
              <w:t>ков формирования активов организации</w:t>
            </w:r>
            <w:proofErr w:type="gramEnd"/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C47BCA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C47BCA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76701" w:rsidRPr="00726176" w:rsidRDefault="00C47BCA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6701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376701" w:rsidRPr="0022111D" w:rsidRDefault="00376701" w:rsidP="00376701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22111D">
              <w:rPr>
                <w:sz w:val="22"/>
                <w:szCs w:val="22"/>
                <w:lang w:val="ru-RU" w:eastAsia="ru-RU"/>
              </w:rPr>
              <w:t>МДК.02.02</w:t>
            </w:r>
          </w:p>
        </w:tc>
        <w:tc>
          <w:tcPr>
            <w:tcW w:w="5665" w:type="dxa"/>
          </w:tcPr>
          <w:p w:rsidR="00376701" w:rsidRPr="0022111D" w:rsidRDefault="00376701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1F645E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76701" w:rsidRPr="00726176" w:rsidRDefault="001F645E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6701" w:rsidRPr="00726176" w:rsidTr="00840308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376701" w:rsidRPr="0022111D" w:rsidRDefault="001F645E" w:rsidP="0037670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УП.02</w:t>
            </w:r>
          </w:p>
        </w:tc>
        <w:tc>
          <w:tcPr>
            <w:tcW w:w="5665" w:type="dxa"/>
          </w:tcPr>
          <w:p w:rsidR="00376701" w:rsidRPr="0022111D" w:rsidRDefault="001F645E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5E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1F645E" w:rsidRPr="0022111D" w:rsidRDefault="001F645E" w:rsidP="001F645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2111D">
              <w:rPr>
                <w:rFonts w:ascii="Times New Roman" w:hAnsi="Times New Roman" w:cs="Times New Roman"/>
                <w:b/>
              </w:rPr>
              <w:t>ПП.02</w:t>
            </w:r>
          </w:p>
        </w:tc>
        <w:tc>
          <w:tcPr>
            <w:tcW w:w="5665" w:type="dxa"/>
          </w:tcPr>
          <w:p w:rsidR="001F645E" w:rsidRPr="0022111D" w:rsidRDefault="001F645E" w:rsidP="001F645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22111D">
              <w:rPr>
                <w:rFonts w:ascii="Times New Roman" w:hAnsi="Times New Roman" w:cs="Times New Roman"/>
              </w:rPr>
              <w:t>ь</w:t>
            </w:r>
            <w:r w:rsidRPr="0022111D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1F645E" w:rsidRPr="00726176" w:rsidRDefault="001F645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1F645E" w:rsidRPr="00726176" w:rsidRDefault="001F645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F645E" w:rsidRPr="00726176" w:rsidRDefault="00F1178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F645E" w:rsidRPr="00726176" w:rsidRDefault="001F645E" w:rsidP="001F64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5E" w:rsidRPr="00726176" w:rsidTr="00840308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1F645E" w:rsidRPr="0022111D" w:rsidRDefault="001F645E" w:rsidP="001F645E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sz w:val="22"/>
                <w:szCs w:val="22"/>
                <w:lang w:val="ru-RU" w:eastAsia="ru-RU"/>
              </w:rPr>
              <w:t>ЭК</w:t>
            </w:r>
            <w:proofErr w:type="gramEnd"/>
            <w:r>
              <w:rPr>
                <w:sz w:val="22"/>
                <w:szCs w:val="22"/>
                <w:lang w:val="ru-RU" w:eastAsia="ru-RU"/>
              </w:rPr>
              <w:t>.02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1F645E" w:rsidRPr="00F1178E" w:rsidRDefault="00F1178E" w:rsidP="001F645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178E">
              <w:rPr>
                <w:rFonts w:ascii="Times New Roman" w:hAnsi="Times New Roman" w:cs="Times New Roman"/>
                <w:lang w:eastAsia="ru-RU"/>
              </w:rPr>
              <w:t>Экзамен ПМ.02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1F645E" w:rsidRPr="00F1178E" w:rsidRDefault="00F1178E" w:rsidP="001F645E">
            <w:pPr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1F645E" w:rsidRPr="00F1178E" w:rsidRDefault="00F1178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1F645E" w:rsidRPr="00F1178E" w:rsidRDefault="00F1178E" w:rsidP="001F645E">
            <w:pPr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F645E" w:rsidRPr="00726176" w:rsidRDefault="001F645E" w:rsidP="001F645E">
            <w:pPr>
              <w:pStyle w:val="Default"/>
              <w:jc w:val="both"/>
              <w:rPr>
                <w:b/>
              </w:rPr>
            </w:pPr>
          </w:p>
        </w:tc>
      </w:tr>
      <w:tr w:rsidR="009B43A3" w:rsidRPr="00726176" w:rsidTr="009B43A3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9B43A3" w:rsidRPr="00726176" w:rsidRDefault="009B43A3" w:rsidP="009B43A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ПМ.03</w:t>
            </w:r>
          </w:p>
        </w:tc>
        <w:tc>
          <w:tcPr>
            <w:tcW w:w="5665" w:type="dxa"/>
            <w:shd w:val="clear" w:color="auto" w:fill="auto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092A14">
              <w:rPr>
                <w:rFonts w:ascii="Times New Roman" w:hAnsi="Times New Roman" w:cs="Times New Roman"/>
                <w:b/>
              </w:rPr>
              <w:t>Проведение расчетов с бюджетом и внебюдже</w:t>
            </w:r>
            <w:r w:rsidRPr="00092A14">
              <w:rPr>
                <w:rFonts w:ascii="Times New Roman" w:hAnsi="Times New Roman" w:cs="Times New Roman"/>
                <w:b/>
              </w:rPr>
              <w:t>т</w:t>
            </w:r>
            <w:r w:rsidRPr="00092A14">
              <w:rPr>
                <w:rFonts w:ascii="Times New Roman" w:hAnsi="Times New Roman" w:cs="Times New Roman"/>
                <w:b/>
              </w:rPr>
              <w:t>ными фондами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9B43A3" w:rsidRPr="004F60A3" w:rsidRDefault="004F60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9B43A3" w:rsidRPr="004F60A3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9B43A3" w:rsidRPr="004F60A3" w:rsidRDefault="004F60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182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9B43A3" w:rsidRPr="00726176" w:rsidRDefault="009B43A3" w:rsidP="009B43A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МДК.03.01</w:t>
            </w:r>
          </w:p>
        </w:tc>
        <w:tc>
          <w:tcPr>
            <w:tcW w:w="5665" w:type="dxa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92A14">
              <w:rPr>
                <w:rFonts w:ascii="Times New Roman" w:hAnsi="Times New Roman" w:cs="Times New Roman"/>
              </w:rPr>
              <w:t>Организация расчетов с бюджетом и внебюджетн</w:t>
            </w:r>
            <w:r w:rsidRPr="00092A14">
              <w:rPr>
                <w:rFonts w:ascii="Times New Roman" w:hAnsi="Times New Roman" w:cs="Times New Roman"/>
              </w:rPr>
              <w:t>ы</w:t>
            </w:r>
            <w:r w:rsidRPr="00092A14">
              <w:rPr>
                <w:rFonts w:ascii="Times New Roman" w:hAnsi="Times New Roman" w:cs="Times New Roman"/>
              </w:rPr>
              <w:t>ми фондами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9B43A3" w:rsidRPr="00726176" w:rsidRDefault="00092A14" w:rsidP="009B43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B43A3" w:rsidRPr="00726176" w:rsidRDefault="00092A14" w:rsidP="009B43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9B43A3" w:rsidRPr="0022111D" w:rsidRDefault="009B43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ПП.03</w:t>
            </w:r>
          </w:p>
        </w:tc>
        <w:tc>
          <w:tcPr>
            <w:tcW w:w="5665" w:type="dxa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92A14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092A14">
              <w:rPr>
                <w:rFonts w:ascii="Times New Roman" w:hAnsi="Times New Roman" w:cs="Times New Roman"/>
              </w:rPr>
              <w:t>ь</w:t>
            </w:r>
            <w:r w:rsidRPr="00092A14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1D0646">
        <w:trPr>
          <w:trHeight w:val="278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9B43A3" w:rsidRPr="00FC46D1" w:rsidRDefault="001D0646" w:rsidP="009B43A3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 w:rsidRPr="00FC46D1">
              <w:rPr>
                <w:sz w:val="22"/>
                <w:szCs w:val="22"/>
                <w:lang w:val="ru-RU" w:eastAsia="ru-RU"/>
              </w:rPr>
              <w:lastRenderedPageBreak/>
              <w:t>Э</w:t>
            </w:r>
            <w:r w:rsidR="009B43A3" w:rsidRPr="00FC46D1">
              <w:rPr>
                <w:sz w:val="22"/>
                <w:szCs w:val="22"/>
                <w:lang w:val="ru-RU" w:eastAsia="ru-RU"/>
              </w:rPr>
              <w:t>К</w:t>
            </w:r>
            <w:proofErr w:type="gramEnd"/>
            <w:r w:rsidR="009B43A3" w:rsidRPr="00FC46D1">
              <w:rPr>
                <w:sz w:val="22"/>
                <w:szCs w:val="22"/>
                <w:lang w:val="ru-RU" w:eastAsia="ru-RU"/>
              </w:rPr>
              <w:t>.03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9B43A3" w:rsidRPr="00092A14" w:rsidRDefault="00092A14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 по ПМ.03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726176" w:rsidTr="00FA4CEF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A4CEF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ПМ.04</w:t>
            </w:r>
          </w:p>
        </w:tc>
        <w:tc>
          <w:tcPr>
            <w:tcW w:w="5665" w:type="dxa"/>
            <w:shd w:val="clear" w:color="auto" w:fill="auto"/>
          </w:tcPr>
          <w:p w:rsidR="00FA4CEF" w:rsidRPr="007450C6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и использование бухгалтерской отчетн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3F1E4C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3F1E4C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3F1E4C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726176" w:rsidRDefault="00FA4CEF" w:rsidP="00FA4CE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A4CEF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МДК.04.01</w:t>
            </w:r>
          </w:p>
        </w:tc>
        <w:tc>
          <w:tcPr>
            <w:tcW w:w="5665" w:type="dxa"/>
          </w:tcPr>
          <w:p w:rsidR="00FA4CEF" w:rsidRPr="00AC77CE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составления бухгалтерской отчетности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FC46D1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726176" w:rsidRDefault="00FA4CEF" w:rsidP="00FA4CE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AF34E0" w:rsidTr="00FA4CEF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FA4CEF" w:rsidRPr="00FC46D1" w:rsidRDefault="00FA4CEF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C46D1">
              <w:rPr>
                <w:rFonts w:ascii="Times New Roman" w:hAnsi="Times New Roman" w:cs="Times New Roman"/>
                <w:b/>
              </w:rPr>
              <w:t>МДК.04.02</w:t>
            </w:r>
          </w:p>
        </w:tc>
        <w:tc>
          <w:tcPr>
            <w:tcW w:w="5665" w:type="dxa"/>
          </w:tcPr>
          <w:p w:rsidR="00FA4CEF" w:rsidRPr="0073123D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анализа бухгалтерской отчетности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FA4CEF" w:rsidRPr="00726176" w:rsidRDefault="00FC46D1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A4CEF" w:rsidRPr="00AF34E0" w:rsidTr="00FA4CEF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C46D1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ПП.04</w:t>
            </w:r>
          </w:p>
        </w:tc>
        <w:tc>
          <w:tcPr>
            <w:tcW w:w="5665" w:type="dxa"/>
          </w:tcPr>
          <w:p w:rsidR="00FA4CEF" w:rsidRPr="0073123D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A4CEF" w:rsidRPr="00AF34E0" w:rsidTr="00B61BE6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C46D1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 w:rsidRPr="00FC46D1">
              <w:rPr>
                <w:sz w:val="22"/>
                <w:szCs w:val="22"/>
                <w:lang w:val="ru-RU" w:eastAsia="ru-RU"/>
              </w:rPr>
              <w:t>ЭК</w:t>
            </w:r>
            <w:proofErr w:type="gramEnd"/>
            <w:r w:rsidRPr="00FC46D1">
              <w:rPr>
                <w:sz w:val="22"/>
                <w:szCs w:val="22"/>
                <w:lang w:val="ru-RU" w:eastAsia="ru-RU"/>
              </w:rPr>
              <w:t>.04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FA4CEF" w:rsidRPr="0073123D" w:rsidRDefault="00FC46D1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ПМ.04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35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A5014F" w:rsidRPr="00AF34E0" w:rsidTr="00A5014F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ПМ.05</w:t>
            </w:r>
          </w:p>
        </w:tc>
        <w:tc>
          <w:tcPr>
            <w:tcW w:w="5665" w:type="dxa"/>
            <w:shd w:val="clear" w:color="auto" w:fill="auto"/>
          </w:tcPr>
          <w:p w:rsidR="00A5014F" w:rsidRPr="00BA47AE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должности служащего «Кассир»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Увеличение времени, необходимое на реализацию профессиональных мод</w:t>
            </w:r>
            <w:r w:rsidRPr="00726176">
              <w:rPr>
                <w:sz w:val="20"/>
                <w:szCs w:val="20"/>
              </w:rPr>
              <w:t>у</w:t>
            </w:r>
            <w:r w:rsidRPr="00726176">
              <w:rPr>
                <w:sz w:val="20"/>
                <w:szCs w:val="20"/>
              </w:rPr>
              <w:t xml:space="preserve">лей (междисциплинарных курсов и </w:t>
            </w:r>
            <w:r w:rsidR="004C0957" w:rsidRPr="00726176">
              <w:rPr>
                <w:sz w:val="20"/>
                <w:szCs w:val="20"/>
              </w:rPr>
              <w:t>практик)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соответствии с квалификационными запросами работодателя</w:t>
            </w:r>
          </w:p>
        </w:tc>
      </w:tr>
      <w:tr w:rsidR="00A5014F" w:rsidRPr="00726176" w:rsidTr="00DE50A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МДК.05.01</w:t>
            </w:r>
          </w:p>
        </w:tc>
        <w:tc>
          <w:tcPr>
            <w:tcW w:w="5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5014F" w:rsidRPr="001306E6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учетной деятельности кассир в программе 1С: Бухгалтерия 8.3.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DE50A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t>УП.05</w:t>
            </w:r>
          </w:p>
        </w:tc>
        <w:tc>
          <w:tcPr>
            <w:tcW w:w="5665" w:type="dxa"/>
            <w:tcBorders>
              <w:top w:val="single" w:sz="4" w:space="0" w:color="auto"/>
            </w:tcBorders>
          </w:tcPr>
          <w:p w:rsidR="00A5014F" w:rsidRPr="0073123D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КЭ.05</w:t>
            </w:r>
          </w:p>
        </w:tc>
        <w:tc>
          <w:tcPr>
            <w:tcW w:w="5665" w:type="dxa"/>
          </w:tcPr>
          <w:p w:rsidR="00A5014F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экзамен</w:t>
            </w:r>
          </w:p>
          <w:p w:rsidR="00A5014F" w:rsidRPr="0073123D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8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1F41AC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176">
              <w:rPr>
                <w:rFonts w:ascii="Times New Roman" w:hAnsi="Times New Roman" w:cs="Times New Roman"/>
                <w:b/>
                <w:sz w:val="16"/>
                <w:szCs w:val="16"/>
              </w:rPr>
              <w:t>ПДП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/>
              </w:rPr>
              <w:t>Преддипломная</w:t>
            </w:r>
            <w:r w:rsidRPr="00726176">
              <w:rPr>
                <w:sz w:val="20"/>
              </w:rPr>
              <w:t xml:space="preserve"> практика</w:t>
            </w:r>
            <w:r w:rsidRPr="00726176">
              <w:rPr>
                <w:sz w:val="20"/>
                <w:lang w:val="ru-RU" w:eastAsia="ru-RU"/>
              </w:rPr>
              <w:t xml:space="preserve">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5014F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/>
              </w:rPr>
            </w:pPr>
            <w:r w:rsidRPr="00726176">
              <w:rPr>
                <w:sz w:val="20"/>
                <w:lang w:val="ru-RU"/>
              </w:rPr>
              <w:t>ИТОГО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726176" w:rsidRPr="00726176" w:rsidRDefault="00726176" w:rsidP="00726176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</w:p>
    <w:p w:rsidR="00726176" w:rsidRPr="00726176" w:rsidRDefault="00BB2B4B" w:rsidP="00726176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hAnsi="Times New Roman" w:cs="Times New Roman"/>
          <w:b/>
          <w:sz w:val="24"/>
          <w:szCs w:val="24"/>
          <w:lang w:eastAsia="x-none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  <w:lang w:eastAsia="x-none"/>
        </w:rPr>
        <w:t>.6.Консультации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  <w:lang w:eastAsia="x-none"/>
        </w:rPr>
        <w:t xml:space="preserve">          В учебном плане  по всем</w:t>
      </w:r>
      <w:r w:rsidRPr="00726176">
        <w:rPr>
          <w:rFonts w:ascii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дисциплинам, междисциплинарным курсам и профессиональным модулям, по которым в качестве промеж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>точной аттестации планируется проведение экзамена, предусмотрены консультации.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Врем</w:t>
      </w:r>
      <w:r w:rsidR="00274063">
        <w:rPr>
          <w:rFonts w:ascii="Times New Roman" w:hAnsi="Times New Roman" w:cs="Times New Roman"/>
          <w:sz w:val="24"/>
          <w:szCs w:val="24"/>
        </w:rPr>
        <w:t>я, отводимое на консультации (44</w:t>
      </w:r>
      <w:r w:rsidR="00923F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3F53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="00923F53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726176">
        <w:rPr>
          <w:rFonts w:ascii="Times New Roman" w:hAnsi="Times New Roman" w:cs="Times New Roman"/>
          <w:sz w:val="24"/>
          <w:szCs w:val="24"/>
        </w:rPr>
        <w:t>), предусмотрено за счет времени на промежуточную аттестацию в форме экзамена. В общеобразователь</w:t>
      </w:r>
      <w:r w:rsidR="00274063">
        <w:rPr>
          <w:rFonts w:ascii="Times New Roman" w:hAnsi="Times New Roman" w:cs="Times New Roman"/>
          <w:sz w:val="24"/>
          <w:szCs w:val="24"/>
        </w:rPr>
        <w:t xml:space="preserve">ном цикле часть этого объема (24 </w:t>
      </w:r>
      <w:proofErr w:type="gramStart"/>
      <w:r w:rsidR="00274063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="00274063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726176">
        <w:rPr>
          <w:rFonts w:ascii="Times New Roman" w:hAnsi="Times New Roman" w:cs="Times New Roman"/>
          <w:sz w:val="24"/>
          <w:szCs w:val="24"/>
        </w:rPr>
        <w:t xml:space="preserve">) отводится на консультации при выполнении </w:t>
      </w:r>
      <w:r w:rsidRPr="00726176">
        <w:rPr>
          <w:rFonts w:ascii="Times New Roman" w:hAnsi="Times New Roman" w:cs="Times New Roman"/>
          <w:bCs/>
          <w:sz w:val="24"/>
          <w:szCs w:val="24"/>
        </w:rPr>
        <w:t>индивидуального прое</w:t>
      </w:r>
      <w:r w:rsidR="00274063">
        <w:rPr>
          <w:rFonts w:ascii="Times New Roman" w:hAnsi="Times New Roman" w:cs="Times New Roman"/>
          <w:bCs/>
          <w:sz w:val="24"/>
          <w:szCs w:val="24"/>
        </w:rPr>
        <w:t xml:space="preserve">кта.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образовательной програ</w:t>
      </w:r>
      <w:r w:rsidRPr="00726176">
        <w:rPr>
          <w:rFonts w:ascii="Times New Roman" w:hAnsi="Times New Roman" w:cs="Times New Roman"/>
          <w:sz w:val="24"/>
          <w:szCs w:val="24"/>
        </w:rPr>
        <w:t>м</w:t>
      </w:r>
      <w:r w:rsidRPr="00726176">
        <w:rPr>
          <w:rFonts w:ascii="Times New Roman" w:hAnsi="Times New Roman" w:cs="Times New Roman"/>
          <w:sz w:val="24"/>
          <w:szCs w:val="24"/>
        </w:rPr>
        <w:t>мы планируе</w:t>
      </w:r>
      <w:r w:rsidR="00A73707">
        <w:rPr>
          <w:rFonts w:ascii="Times New Roman" w:hAnsi="Times New Roman" w:cs="Times New Roman"/>
          <w:sz w:val="24"/>
          <w:szCs w:val="24"/>
        </w:rPr>
        <w:t>тся выполнение обучающимися одного курсового  проекта  по профессиональному  модулю  ПМ.04</w:t>
      </w:r>
      <w:r w:rsidRPr="00726176">
        <w:rPr>
          <w:rFonts w:ascii="Times New Roman" w:hAnsi="Times New Roman" w:cs="Times New Roman"/>
          <w:sz w:val="24"/>
          <w:szCs w:val="24"/>
        </w:rPr>
        <w:t>. В программах этих мод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 xml:space="preserve">лей выделяются часы (общим объемом 36 академических часов), предусмотренные  на консультации при выполнении курсовых проектов. Формы проведения консультаций – групповые и  индивидуальные. Консультации проводятся по расписанию. </w:t>
      </w:r>
      <w:r w:rsidR="00445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BB2B4B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.7  Порядок аттестации </w:t>
      </w:r>
      <w:proofErr w:type="gramStart"/>
      <w:r w:rsidR="00726176" w:rsidRPr="0072617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726176" w:rsidRPr="007261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Оценка качества образовательной программы  включает текущий контроль знаний, промежуточную и государственную итоговую атт</w:t>
      </w:r>
      <w:r w:rsidRPr="00726176">
        <w:rPr>
          <w:rFonts w:ascii="Times New Roman" w:hAnsi="Times New Roman" w:cs="Times New Roman"/>
          <w:sz w:val="24"/>
          <w:szCs w:val="24"/>
        </w:rPr>
        <w:t>е</w:t>
      </w:r>
      <w:r w:rsidRPr="00726176">
        <w:rPr>
          <w:rFonts w:ascii="Times New Roman" w:hAnsi="Times New Roman" w:cs="Times New Roman"/>
          <w:sz w:val="24"/>
          <w:szCs w:val="24"/>
        </w:rPr>
        <w:t xml:space="preserve">стацию обучающихся. Текущий контроль результатов подготовки осуществляется в процессе проведения практических занятий, выполнения самостоятельной работы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или в режиме тестирования.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26176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календарным учебным графиком и включает зачет (дифференцированный зачет), экзамен</w:t>
      </w:r>
      <w:r w:rsidRPr="00726176">
        <w:rPr>
          <w:rFonts w:ascii="Times New Roman" w:hAnsi="Times New Roman" w:cs="Times New Roman"/>
          <w:b/>
          <w:sz w:val="24"/>
          <w:szCs w:val="24"/>
        </w:rPr>
        <w:t>.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практик, что фиксируется в учебных программах. Количество зачетов, предусматриваемое в процедурах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межуточной аттестации, не превышает 10 зачетов в учебном году. В указанное количество не входят зачеты по физической культуре.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Экзамен  предусматриваться  за счет времени отводимого на промежуточную аттестацию, выделенную в рамках общеобразовательн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го, общепрофессионального и профессионального циклов. При этом количество экзаменов в процедурах промежуточной аттестации не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вышает 8 экзаменов в учебном году. Экзамены проводятся: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дисциплинам общеобразовательного цикла: «Русский язык»; </w:t>
      </w:r>
      <w:r w:rsidRPr="00726176">
        <w:rPr>
          <w:rFonts w:ascii="Times New Roman" w:hAnsi="Times New Roman" w:cs="Times New Roman"/>
          <w:bCs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Математика</w:t>
      </w:r>
      <w:r w:rsidRPr="00726176">
        <w:rPr>
          <w:rFonts w:ascii="Times New Roman" w:hAnsi="Times New Roman" w:cs="Times New Roman"/>
          <w:bCs/>
          <w:sz w:val="24"/>
          <w:szCs w:val="24"/>
        </w:rPr>
        <w:t>»; «</w:t>
      </w:r>
      <w:r w:rsidR="0048426C">
        <w:rPr>
          <w:rFonts w:ascii="Times New Roman" w:hAnsi="Times New Roman" w:cs="Times New Roman"/>
          <w:sz w:val="24"/>
          <w:szCs w:val="24"/>
        </w:rPr>
        <w:t>История</w:t>
      </w:r>
      <w:r w:rsidRPr="00726176">
        <w:rPr>
          <w:rFonts w:ascii="Times New Roman" w:hAnsi="Times New Roman" w:cs="Times New Roman"/>
          <w:bCs/>
          <w:sz w:val="24"/>
          <w:szCs w:val="24"/>
        </w:rPr>
        <w:t>»;</w:t>
      </w:r>
      <w:r w:rsidR="009B27BA">
        <w:rPr>
          <w:rFonts w:ascii="Times New Roman" w:hAnsi="Times New Roman" w:cs="Times New Roman"/>
          <w:bCs/>
          <w:sz w:val="24"/>
          <w:szCs w:val="24"/>
        </w:rPr>
        <w:t xml:space="preserve"> «Экономика».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по дисциплинам общепрофессионального цикла: «</w:t>
      </w:r>
      <w:r w:rsidR="00233E96">
        <w:rPr>
          <w:rFonts w:ascii="Times New Roman" w:hAnsi="Times New Roman" w:cs="Times New Roman"/>
          <w:sz w:val="24"/>
          <w:szCs w:val="24"/>
        </w:rPr>
        <w:t>Экономика организации»</w:t>
      </w:r>
      <w:r w:rsidRPr="00726176">
        <w:rPr>
          <w:rFonts w:ascii="Times New Roman" w:hAnsi="Times New Roman" w:cs="Times New Roman"/>
          <w:bCs/>
          <w:sz w:val="24"/>
          <w:szCs w:val="24"/>
        </w:rPr>
        <w:t>;</w:t>
      </w:r>
      <w:r w:rsidR="00233E96">
        <w:rPr>
          <w:rFonts w:ascii="Times New Roman" w:hAnsi="Times New Roman" w:cs="Times New Roman"/>
          <w:bCs/>
          <w:sz w:val="24"/>
          <w:szCs w:val="24"/>
        </w:rPr>
        <w:t xml:space="preserve"> «Налоги и налогообложение»;  «Основы бухгалтерского учета»; «Аудит»; «</w:t>
      </w:r>
      <w:r w:rsidR="00EB6E95">
        <w:rPr>
          <w:rFonts w:ascii="Times New Roman" w:hAnsi="Times New Roman" w:cs="Times New Roman"/>
          <w:bCs/>
          <w:sz w:val="24"/>
          <w:szCs w:val="24"/>
        </w:rPr>
        <w:t>Бухгалтерский учет в бюджетных организациях»; « Бухгалтерский учет в торговых организациях».</w:t>
      </w:r>
      <w:r w:rsidR="00233E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по междисциплинарн</w:t>
      </w:r>
      <w:r w:rsidR="00EB6E95">
        <w:rPr>
          <w:rFonts w:ascii="Times New Roman" w:eastAsia="Arial" w:hAnsi="Times New Roman" w:cs="Times New Roman"/>
          <w:sz w:val="24"/>
          <w:szCs w:val="24"/>
          <w:lang w:eastAsia="ar-SA"/>
        </w:rPr>
        <w:t>ым курсам: МДК.01.01;</w:t>
      </w:r>
      <w:r w:rsidR="0067558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МДК.02.01</w:t>
      </w:r>
      <w:r w:rsidR="0083575E">
        <w:rPr>
          <w:rFonts w:ascii="Times New Roman" w:eastAsia="Arial" w:hAnsi="Times New Roman" w:cs="Times New Roman"/>
          <w:sz w:val="24"/>
          <w:szCs w:val="24"/>
          <w:lang w:eastAsia="ar-SA"/>
        </w:rPr>
        <w:t>;  МДК.03.01; МДК.04.01.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по всем профессиональным модулям.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Формой промежуточной аттестации по профессиональному модулю является экзамен по модулю (для П</w:t>
      </w:r>
      <w:r w:rsidR="003568FD">
        <w:rPr>
          <w:rFonts w:ascii="Times New Roman" w:eastAsia="Arial" w:hAnsi="Times New Roman" w:cs="Times New Roman"/>
          <w:sz w:val="24"/>
          <w:szCs w:val="24"/>
          <w:lang w:eastAsia="ar-SA"/>
        </w:rPr>
        <w:t>М.01, ПМ.02, ПМ.03, ПМ.04,</w:t>
      </w:r>
      <w:r w:rsidR="0048426C">
        <w:rPr>
          <w:rFonts w:ascii="Times New Roman" w:eastAsia="Arial" w:hAnsi="Times New Roman" w:cs="Times New Roman"/>
          <w:sz w:val="24"/>
          <w:szCs w:val="24"/>
          <w:lang w:eastAsia="ar-SA"/>
        </w:rPr>
        <w:t>) и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квалификационный экзамен (для ПМ.05).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При этом квалификационный экзамен, проводимый по модулю ПМ.05 </w:t>
      </w:r>
      <w:r w:rsidRPr="00726176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чих, должн</w:t>
      </w:r>
      <w:r w:rsidR="0083575E">
        <w:rPr>
          <w:rFonts w:ascii="Times New Roman" w:hAnsi="Times New Roman" w:cs="Times New Roman"/>
          <w:sz w:val="24"/>
          <w:szCs w:val="24"/>
        </w:rPr>
        <w:t xml:space="preserve">остям служащих: </w:t>
      </w:r>
      <w:r w:rsidR="00946065">
        <w:rPr>
          <w:rFonts w:ascii="Times New Roman" w:hAnsi="Times New Roman" w:cs="Times New Roman"/>
          <w:sz w:val="24"/>
          <w:szCs w:val="24"/>
        </w:rPr>
        <w:t>23369 Кассир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, предполагает оценку освоенной целиком квалификации. В случаях предусмотренных ФГОС, по результатам успешного прохождения данной процедуры, выдается свидетельство о кв</w:t>
      </w:r>
      <w:r w:rsidR="00946065">
        <w:rPr>
          <w:rFonts w:ascii="Times New Roman" w:eastAsia="Arial" w:hAnsi="Times New Roman" w:cs="Times New Roman"/>
          <w:sz w:val="24"/>
          <w:szCs w:val="24"/>
          <w:lang w:eastAsia="ar-SA"/>
        </w:rPr>
        <w:t>алификации по должности служащего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. Выдачу свид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тельства </w:t>
      </w:r>
      <w:r w:rsidR="00BC6B00"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организация планирует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исходя из того, что она имеет лицензию на реализацию программы профессионального обучения, програ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м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му профессионального обучения и соответствия результатов освоения профессионального модуля </w:t>
      </w:r>
      <w:proofErr w:type="gramStart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требованиям</w:t>
      </w:r>
      <w:proofErr w:type="gramEnd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установленным квалифик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ционными требованиями (профессиональными стандартам).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Экзамен по модулю проводится для проверки освоенности</w:t>
      </w:r>
      <w:r w:rsidR="00EB652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основного </w:t>
      </w:r>
      <w:r w:rsidR="00BC6B0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вида </w:t>
      </w:r>
      <w:r w:rsidR="00BC6B00"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деятельности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lastRenderedPageBreak/>
        <w:t xml:space="preserve">         Для аттестации обучающихся на соответствие их персональных достижений поэтапным требованиям соответствующей ППССЗ (тек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 xml:space="preserve">щая и промежуточная аттестации) </w:t>
      </w:r>
      <w:r w:rsidR="00BC6B00" w:rsidRPr="00726176">
        <w:rPr>
          <w:rFonts w:ascii="Times New Roman" w:hAnsi="Times New Roman" w:cs="Times New Roman"/>
          <w:sz w:val="24"/>
          <w:szCs w:val="24"/>
        </w:rPr>
        <w:t>созданы фонды</w:t>
      </w:r>
      <w:r w:rsidRPr="00726176">
        <w:rPr>
          <w:rFonts w:ascii="Times New Roman" w:hAnsi="Times New Roman" w:cs="Times New Roman"/>
          <w:sz w:val="24"/>
          <w:szCs w:val="24"/>
        </w:rPr>
        <w:t xml:space="preserve"> оценочных средств, позволяющие оценить знания, умения и освоенные компетенции. Фонды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средств для промежуточной аттестации разработаны и утверждены техникумом самостоятельно.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За весь период обучения студенты сдают при реализации ППССЗ на базе основного </w:t>
      </w:r>
      <w:r w:rsidR="006D114C">
        <w:rPr>
          <w:rFonts w:ascii="Times New Roman" w:hAnsi="Times New Roman" w:cs="Times New Roman"/>
          <w:sz w:val="24"/>
          <w:szCs w:val="24"/>
        </w:rPr>
        <w:t xml:space="preserve">общего образования с </w:t>
      </w:r>
      <w:r w:rsidR="00BC6B00">
        <w:rPr>
          <w:rFonts w:ascii="Times New Roman" w:hAnsi="Times New Roman" w:cs="Times New Roman"/>
          <w:sz w:val="24"/>
          <w:szCs w:val="24"/>
        </w:rPr>
        <w:t xml:space="preserve">социально - экономическим </w:t>
      </w:r>
      <w:r w:rsidR="00BC6B00" w:rsidRPr="00726176">
        <w:rPr>
          <w:rFonts w:ascii="Times New Roman" w:hAnsi="Times New Roman" w:cs="Times New Roman"/>
          <w:sz w:val="24"/>
          <w:szCs w:val="24"/>
        </w:rPr>
        <w:t>профилем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получаемого профессионального образования –</w:t>
      </w:r>
      <w:r w:rsidR="006D114C">
        <w:rPr>
          <w:rFonts w:ascii="Times New Roman" w:hAnsi="Times New Roman" w:cs="Times New Roman"/>
          <w:sz w:val="24"/>
          <w:szCs w:val="24"/>
        </w:rPr>
        <w:t>1 зачет</w:t>
      </w:r>
      <w:r w:rsidR="004420BD">
        <w:rPr>
          <w:rFonts w:ascii="Times New Roman" w:hAnsi="Times New Roman" w:cs="Times New Roman"/>
          <w:sz w:val="24"/>
          <w:szCs w:val="24"/>
        </w:rPr>
        <w:t xml:space="preserve">, 27 дифференцированных зачетов, </w:t>
      </w:r>
      <w:r w:rsidR="00BC6B00">
        <w:rPr>
          <w:rFonts w:ascii="Times New Roman" w:hAnsi="Times New Roman" w:cs="Times New Roman"/>
          <w:sz w:val="24"/>
          <w:szCs w:val="24"/>
        </w:rPr>
        <w:t xml:space="preserve">19 </w:t>
      </w:r>
      <w:r w:rsidR="00BC6B00" w:rsidRPr="00726176">
        <w:rPr>
          <w:rFonts w:ascii="Times New Roman" w:hAnsi="Times New Roman" w:cs="Times New Roman"/>
          <w:sz w:val="24"/>
          <w:szCs w:val="24"/>
        </w:rPr>
        <w:t>экзаменов</w:t>
      </w:r>
      <w:r w:rsidRPr="00726176">
        <w:rPr>
          <w:rFonts w:ascii="Times New Roman" w:hAnsi="Times New Roman" w:cs="Times New Roman"/>
          <w:sz w:val="24"/>
          <w:szCs w:val="24"/>
        </w:rPr>
        <w:t>.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 xml:space="preserve">          Государственная </w:t>
      </w:r>
      <w:r w:rsidR="00BC6B00" w:rsidRPr="00726176">
        <w:rPr>
          <w:rFonts w:ascii="Times New Roman" w:hAnsi="Times New Roman" w:cs="Times New Roman"/>
          <w:b/>
          <w:sz w:val="24"/>
          <w:szCs w:val="24"/>
        </w:rPr>
        <w:t>итоговая аттестация</w:t>
      </w:r>
      <w:r w:rsidRPr="00726176">
        <w:rPr>
          <w:rFonts w:ascii="Times New Roman" w:hAnsi="Times New Roman" w:cs="Times New Roman"/>
          <w:sz w:val="24"/>
          <w:szCs w:val="24"/>
        </w:rPr>
        <w:t xml:space="preserve"> включает подготовку и защиту выпускной квалификационной работы, </w:t>
      </w:r>
      <w:r w:rsidRPr="00726176">
        <w:rPr>
          <w:rFonts w:ascii="Times New Roman" w:hAnsi="Times New Roman" w:cs="Times New Roman"/>
          <w:sz w:val="23"/>
          <w:szCs w:val="23"/>
        </w:rPr>
        <w:t xml:space="preserve">которая </w:t>
      </w:r>
      <w:r w:rsidR="00BC6B00" w:rsidRPr="00726176">
        <w:rPr>
          <w:rFonts w:ascii="Times New Roman" w:hAnsi="Times New Roman" w:cs="Times New Roman"/>
          <w:sz w:val="23"/>
          <w:szCs w:val="23"/>
        </w:rPr>
        <w:t>проводится в</w:t>
      </w:r>
      <w:r w:rsidRPr="00726176">
        <w:rPr>
          <w:rFonts w:ascii="Times New Roman" w:hAnsi="Times New Roman" w:cs="Times New Roman"/>
          <w:sz w:val="23"/>
          <w:szCs w:val="23"/>
        </w:rPr>
        <w:t xml:space="preserve"> виде дипломного проекта (дипломной работы) с включением в процедуру защиты демонстрационного экзамена</w:t>
      </w:r>
      <w:r w:rsidRPr="00726176">
        <w:rPr>
          <w:rFonts w:ascii="Times New Roman" w:hAnsi="Times New Roman" w:cs="Times New Roman"/>
          <w:sz w:val="24"/>
          <w:szCs w:val="24"/>
        </w:rPr>
        <w:t>.</w:t>
      </w:r>
      <w:r w:rsidRPr="00726176">
        <w:rPr>
          <w:rFonts w:ascii="Times New Roman" w:hAnsi="Times New Roman" w:cs="Times New Roman"/>
          <w:sz w:val="23"/>
          <w:szCs w:val="23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 xml:space="preserve"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практики и производственной практики по каждому из основных видов профессиональной деятельности. Общий объем часов, отводимых в ФГОС СПО на проведение государственной итоговой аттестации в учебном плане программ </w:t>
      </w:r>
      <w:r w:rsidR="00BC6B00" w:rsidRPr="00726176">
        <w:rPr>
          <w:rFonts w:ascii="Times New Roman" w:hAnsi="Times New Roman" w:cs="Times New Roman"/>
          <w:sz w:val="24"/>
          <w:szCs w:val="24"/>
        </w:rPr>
        <w:t>подготовки специалистов среднего звена,</w:t>
      </w:r>
      <w:r w:rsidRPr="00726176">
        <w:rPr>
          <w:rFonts w:ascii="Times New Roman" w:hAnsi="Times New Roman" w:cs="Times New Roman"/>
          <w:sz w:val="24"/>
          <w:szCs w:val="24"/>
        </w:rPr>
        <w:t xml:space="preserve"> составляет 216 часов.</w:t>
      </w:r>
    </w:p>
    <w:p w:rsidR="00726176" w:rsidRPr="003568FD" w:rsidRDefault="00726176" w:rsidP="0072617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Процедура демонстрационного экзамена включает решение конкретных задач, а также способствует выяснению уровня подготовки выпускника к самостоятельной профессиональной деятельности. </w:t>
      </w:r>
    </w:p>
    <w:p w:rsidR="00726176" w:rsidRPr="003568FD" w:rsidRDefault="00726176" w:rsidP="0072617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Содержание заданий демонстрационного экзамена должна соответствовать результатам освоения одного или нескольких професси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нальных модулей, входящих в образовательную программу среднего профессионального образования и проводятся по стандартам «</w:t>
      </w:r>
      <w:proofErr w:type="spellStart"/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Вор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дскиллс</w:t>
      </w:r>
      <w:proofErr w:type="spellEnd"/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Россия».</w:t>
      </w:r>
    </w:p>
    <w:p w:rsidR="00726176" w:rsidRPr="00726176" w:rsidRDefault="00726176" w:rsidP="00D267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Формы и порядок проведения государственной итоговой аттестации определяется Положением о ГИА, утвержденным директором о</w:t>
      </w:r>
      <w:r w:rsidRPr="00726176">
        <w:rPr>
          <w:rFonts w:ascii="Times New Roman" w:hAnsi="Times New Roman" w:cs="Times New Roman"/>
          <w:sz w:val="24"/>
          <w:szCs w:val="24"/>
        </w:rPr>
        <w:t>б</w:t>
      </w:r>
      <w:r w:rsidRPr="00726176">
        <w:rPr>
          <w:rFonts w:ascii="Times New Roman" w:hAnsi="Times New Roman" w:cs="Times New Roman"/>
          <w:sz w:val="24"/>
          <w:szCs w:val="24"/>
        </w:rPr>
        <w:t>разовательной организации, реализующей программу СПО.</w:t>
      </w:r>
    </w:p>
    <w:p w:rsidR="00726176" w:rsidRPr="00726176" w:rsidRDefault="001E2B2D" w:rsidP="00726176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gramStart"/>
      <w:r w:rsidR="00726176" w:rsidRPr="00726176">
        <w:rPr>
          <w:rFonts w:ascii="Times New Roman" w:hAnsi="Times New Roman" w:cs="Times New Roman"/>
          <w:b/>
          <w:sz w:val="24"/>
          <w:szCs w:val="24"/>
        </w:rPr>
        <w:t>Комплексное</w:t>
      </w:r>
      <w:proofErr w:type="gramEnd"/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 виды контроля</w:t>
      </w:r>
    </w:p>
    <w:tbl>
      <w:tblPr>
        <w:tblW w:w="15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02"/>
        <w:gridCol w:w="2552"/>
        <w:gridCol w:w="850"/>
        <w:gridCol w:w="567"/>
        <w:gridCol w:w="9145"/>
      </w:tblGrid>
      <w:tr w:rsidR="00726176" w:rsidRPr="00726176" w:rsidTr="008402E2">
        <w:tc>
          <w:tcPr>
            <w:tcW w:w="680" w:type="dxa"/>
            <w:tcBorders>
              <w:top w:val="single" w:sz="12" w:space="0" w:color="auto"/>
              <w:left w:val="single" w:sz="12" w:space="0" w:color="auto"/>
            </w:tcBorders>
          </w:tcPr>
          <w:p w:rsidR="00726176" w:rsidRPr="00726176" w:rsidRDefault="00726176" w:rsidP="00726176">
            <w:pPr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2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Вид</w:t>
            </w:r>
          </w:p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контроля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Наименование ко</w:t>
            </w:r>
            <w:r w:rsidRPr="00726176">
              <w:rPr>
                <w:rFonts w:ascii="Times New Roman" w:hAnsi="Times New Roman" w:cs="Times New Roman"/>
                <w:b/>
              </w:rPr>
              <w:t>м</w:t>
            </w:r>
            <w:r w:rsidRPr="00726176">
              <w:rPr>
                <w:rFonts w:ascii="Times New Roman" w:hAnsi="Times New Roman" w:cs="Times New Roman"/>
                <w:b/>
              </w:rPr>
              <w:t>плексного вида ко</w:t>
            </w:r>
            <w:r w:rsidRPr="00726176">
              <w:rPr>
                <w:rFonts w:ascii="Times New Roman" w:hAnsi="Times New Roman" w:cs="Times New Roman"/>
                <w:b/>
              </w:rPr>
              <w:t>н</w:t>
            </w:r>
            <w:r w:rsidRPr="00726176">
              <w:rPr>
                <w:rFonts w:ascii="Times New Roman" w:hAnsi="Times New Roman" w:cs="Times New Roman"/>
                <w:b/>
              </w:rPr>
              <w:t>троля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С</w:t>
            </w:r>
            <w:r w:rsidRPr="00726176">
              <w:rPr>
                <w:rFonts w:ascii="Times New Roman" w:hAnsi="Times New Roman" w:cs="Times New Roman"/>
                <w:b/>
              </w:rPr>
              <w:t>е</w:t>
            </w:r>
            <w:r w:rsidRPr="00726176">
              <w:rPr>
                <w:rFonts w:ascii="Times New Roman" w:hAnsi="Times New Roman" w:cs="Times New Roman"/>
                <w:b/>
              </w:rPr>
              <w:t>местр</w:t>
            </w:r>
          </w:p>
        </w:tc>
        <w:tc>
          <w:tcPr>
            <w:tcW w:w="971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 xml:space="preserve">«Семестр проведения комплексного вида контроля». Наименование дисциплины, </w:t>
            </w:r>
            <w:r w:rsidR="008402E2" w:rsidRPr="00726176">
              <w:rPr>
                <w:rFonts w:ascii="Times New Roman" w:hAnsi="Times New Roman" w:cs="Times New Roman"/>
                <w:b/>
              </w:rPr>
              <w:t>практики, профессионального</w:t>
            </w:r>
            <w:r w:rsidRPr="00726176">
              <w:rPr>
                <w:rFonts w:ascii="Times New Roman" w:hAnsi="Times New Roman" w:cs="Times New Roman"/>
                <w:b/>
              </w:rPr>
              <w:t xml:space="preserve"> модуля</w:t>
            </w:r>
          </w:p>
        </w:tc>
      </w:tr>
      <w:tr w:rsidR="00D2672D" w:rsidRPr="00726176" w:rsidTr="008402E2">
        <w:trPr>
          <w:trHeight w:val="60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Дифференц</w:t>
            </w:r>
            <w:r w:rsidRPr="00726176">
              <w:rPr>
                <w:rFonts w:ascii="Times New Roman" w:hAnsi="Times New Roman" w:cs="Times New Roman"/>
              </w:rPr>
              <w:t>и</w:t>
            </w:r>
            <w:r w:rsidRPr="00726176">
              <w:rPr>
                <w:rFonts w:ascii="Times New Roman" w:hAnsi="Times New Roman" w:cs="Times New Roman"/>
              </w:rPr>
              <w:t>рованный зачет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Комплексный дифф</w:t>
            </w:r>
            <w:r w:rsidRPr="00726176">
              <w:rPr>
                <w:rFonts w:ascii="Times New Roman" w:hAnsi="Times New Roman" w:cs="Times New Roman"/>
              </w:rPr>
              <w:t>е</w:t>
            </w:r>
            <w:r w:rsidRPr="00726176">
              <w:rPr>
                <w:rFonts w:ascii="Times New Roman" w:hAnsi="Times New Roman" w:cs="Times New Roman"/>
              </w:rPr>
              <w:t>ренцированный зачет, КДЗ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D2672D" w:rsidRPr="00726176" w:rsidRDefault="00D2672D" w:rsidP="00726176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ПП.01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D2672D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D2672D" w:rsidRPr="00726176" w:rsidRDefault="00D2672D" w:rsidP="00726176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ПП.02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D2672D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D2672D" w:rsidRPr="00726176" w:rsidRDefault="00D2672D" w:rsidP="00D2672D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ПП.03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C650E4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2672D" w:rsidRPr="00726176" w:rsidRDefault="00D2672D" w:rsidP="00D2672D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ПП.04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</w:tbl>
    <w:p w:rsidR="00726176" w:rsidRPr="00726176" w:rsidRDefault="00726176" w:rsidP="006F2D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8402E2" w:rsidP="008402E2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 6. Практика</w:t>
      </w:r>
    </w:p>
    <w:tbl>
      <w:tblPr>
        <w:tblpPr w:leftFromText="180" w:rightFromText="180" w:vertAnchor="text" w:horzAnchor="margin" w:tblpY="77"/>
        <w:tblW w:w="15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529"/>
        <w:gridCol w:w="2529"/>
        <w:gridCol w:w="2320"/>
        <w:gridCol w:w="1134"/>
        <w:gridCol w:w="2089"/>
      </w:tblGrid>
      <w:tr w:rsidR="00726176" w:rsidRPr="00726176" w:rsidTr="006F2DCF"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Профессиональный модуль, в рамках которого проводится практика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Наименование пра</w:t>
            </w:r>
            <w:r w:rsidRPr="00726176">
              <w:rPr>
                <w:rFonts w:ascii="Times New Roman" w:hAnsi="Times New Roman" w:cs="Times New Roman"/>
                <w:b/>
              </w:rPr>
              <w:t>к</w:t>
            </w:r>
            <w:r w:rsidRPr="00726176">
              <w:rPr>
                <w:rFonts w:ascii="Times New Roman" w:hAnsi="Times New Roman" w:cs="Times New Roman"/>
                <w:b/>
              </w:rPr>
              <w:t>тики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Условия реализации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Семестр</w:t>
            </w:r>
          </w:p>
        </w:tc>
        <w:tc>
          <w:tcPr>
            <w:tcW w:w="208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Длительность</w:t>
            </w:r>
          </w:p>
        </w:tc>
      </w:tr>
      <w:tr w:rsidR="00726176" w:rsidRPr="00726176" w:rsidTr="006F2DCF">
        <w:trPr>
          <w:trHeight w:val="17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26176" w:rsidRPr="00153954" w:rsidRDefault="00726176" w:rsidP="00153954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 xml:space="preserve">ПМ.01 </w:t>
            </w:r>
            <w:r w:rsidRPr="00726176">
              <w:rPr>
                <w:rStyle w:val="af0"/>
                <w:b w:val="0"/>
                <w:i w:val="0"/>
                <w:sz w:val="20"/>
              </w:rPr>
              <w:t xml:space="preserve"> </w:t>
            </w:r>
            <w:r w:rsidRPr="00726176">
              <w:rPr>
                <w:b w:val="0"/>
                <w:sz w:val="20"/>
              </w:rPr>
              <w:t xml:space="preserve"> </w:t>
            </w:r>
            <w:r w:rsidR="00153954">
              <w:rPr>
                <w:b w:val="0"/>
                <w:sz w:val="20"/>
                <w:lang w:val="ru-RU"/>
              </w:rPr>
              <w:t>Документирование хозяйственных операций и ведение бухга</w:t>
            </w:r>
            <w:r w:rsidR="00153954">
              <w:rPr>
                <w:b w:val="0"/>
                <w:sz w:val="20"/>
                <w:lang w:val="ru-RU"/>
              </w:rPr>
              <w:t>л</w:t>
            </w:r>
            <w:r w:rsidR="00153954">
              <w:rPr>
                <w:b w:val="0"/>
                <w:sz w:val="20"/>
                <w:lang w:val="ru-RU"/>
              </w:rPr>
              <w:t>терского учета активов организации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Учебная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726176" w:rsidRPr="00726176" w:rsidTr="006F2DCF">
        <w:trPr>
          <w:trHeight w:val="60"/>
        </w:trPr>
        <w:tc>
          <w:tcPr>
            <w:tcW w:w="708" w:type="dxa"/>
            <w:vMerge/>
            <w:tcBorders>
              <w:left w:val="single" w:sz="12" w:space="0" w:color="auto"/>
              <w:right w:val="single" w:sz="4" w:space="0" w:color="000000"/>
            </w:tcBorders>
            <w:vAlign w:val="center"/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8D4FEB" w:rsidRPr="00726176" w:rsidTr="008650E3">
        <w:trPr>
          <w:trHeight w:val="1063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8D4FEB" w:rsidRPr="00726176" w:rsidRDefault="008D4FEB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D4FEB" w:rsidRPr="00726176" w:rsidRDefault="00BC6B00" w:rsidP="00BF0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ПМ.02 </w:t>
            </w:r>
            <w:r w:rsidRPr="00726176">
              <w:rPr>
                <w:rFonts w:ascii="Times New Roman" w:hAnsi="Times New Roman" w:cs="Times New Roman"/>
              </w:rPr>
              <w:t>Ведение</w:t>
            </w:r>
            <w:r w:rsidR="008D4FEB">
              <w:rPr>
                <w:rFonts w:ascii="Times New Roman" w:hAnsi="Times New Roman" w:cs="Times New Roman"/>
              </w:rPr>
              <w:t xml:space="preserve"> бухгалтерского учета источников формирования активов, выполнение работ по инвентаризации активов, и фина</w:t>
            </w:r>
            <w:r w:rsidR="008D4FEB">
              <w:rPr>
                <w:rFonts w:ascii="Times New Roman" w:hAnsi="Times New Roman" w:cs="Times New Roman"/>
              </w:rPr>
              <w:t>н</w:t>
            </w:r>
            <w:r w:rsidR="008D4FEB">
              <w:rPr>
                <w:rFonts w:ascii="Times New Roman" w:hAnsi="Times New Roman" w:cs="Times New Roman"/>
              </w:rPr>
              <w:t>совых обязательств организации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D4FEB" w:rsidRPr="00726176" w:rsidRDefault="008D4FEB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D4FEB" w:rsidRPr="00726176" w:rsidRDefault="008D4FEB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D4FEB" w:rsidRPr="00726176" w:rsidRDefault="008D4FEB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8D4FEB" w:rsidRPr="00726176" w:rsidRDefault="000F6B6E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D4FEB" w:rsidRPr="00726176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E159DA" w:rsidRPr="00726176" w:rsidTr="00E159DA">
        <w:trPr>
          <w:trHeight w:val="479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E159DA" w:rsidRPr="00726176" w:rsidRDefault="00E159DA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159DA" w:rsidRPr="00726176" w:rsidRDefault="00BC6B00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ПМ.03 </w:t>
            </w:r>
            <w:r w:rsidRPr="00726176">
              <w:rPr>
                <w:rFonts w:ascii="Times New Roman" w:hAnsi="Times New Roman" w:cs="Times New Roman"/>
              </w:rPr>
              <w:t>Проведение</w:t>
            </w:r>
            <w:r w:rsidR="00E159DA">
              <w:rPr>
                <w:rFonts w:ascii="Times New Roman" w:hAnsi="Times New Roman" w:cs="Times New Roman"/>
              </w:rPr>
              <w:t xml:space="preserve"> расчетов с бюджетом и внебюджетными фо</w:t>
            </w:r>
            <w:r w:rsidR="00E159DA">
              <w:rPr>
                <w:rFonts w:ascii="Times New Roman" w:hAnsi="Times New Roman" w:cs="Times New Roman"/>
              </w:rPr>
              <w:t>н</w:t>
            </w:r>
            <w:r w:rsidR="00E159DA">
              <w:rPr>
                <w:rFonts w:ascii="Times New Roman" w:hAnsi="Times New Roman" w:cs="Times New Roman"/>
              </w:rPr>
              <w:t>дами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159DA" w:rsidRPr="00726176" w:rsidRDefault="00E159DA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2 недели</w:t>
            </w:r>
          </w:p>
        </w:tc>
      </w:tr>
      <w:tr w:rsidR="00BF3628" w:rsidRPr="00726176" w:rsidTr="00BF5912">
        <w:trPr>
          <w:trHeight w:val="690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BF3628" w:rsidRPr="00726176" w:rsidRDefault="00BF3628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3628" w:rsidRPr="00726176" w:rsidRDefault="00BC6B00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ПМ.04 </w:t>
            </w:r>
            <w:r w:rsidRPr="00726176">
              <w:rPr>
                <w:rFonts w:ascii="Times New Roman" w:hAnsi="Times New Roman" w:cs="Times New Roman"/>
              </w:rPr>
              <w:t>Составление</w:t>
            </w:r>
            <w:r w:rsidR="00BF3628">
              <w:rPr>
                <w:rFonts w:ascii="Times New Roman" w:hAnsi="Times New Roman" w:cs="Times New Roman"/>
              </w:rPr>
              <w:t xml:space="preserve"> и использование бухгалтерской отчетности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F3628" w:rsidRPr="00726176" w:rsidRDefault="00BF3628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F3628" w:rsidRPr="00726176" w:rsidRDefault="00BF3628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F3628" w:rsidRPr="00726176" w:rsidRDefault="00BF5912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BF3628" w:rsidRPr="00726176" w:rsidRDefault="00422690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F3628" w:rsidRPr="00726176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726176" w:rsidRPr="00726176" w:rsidTr="006F2DCF">
        <w:trPr>
          <w:trHeight w:val="365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>ПМ.05</w:t>
            </w:r>
            <w:r w:rsidRPr="00726176">
              <w:rPr>
                <w:rFonts w:ascii="Times New Roman" w:hAnsi="Times New Roman" w:cs="Times New Roman"/>
              </w:rPr>
              <w:t xml:space="preserve"> Выполнение работ п</w:t>
            </w:r>
            <w:r w:rsidR="00422690">
              <w:rPr>
                <w:rFonts w:ascii="Times New Roman" w:hAnsi="Times New Roman" w:cs="Times New Roman"/>
              </w:rPr>
              <w:t>о должности служащего «Кассир»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Учебная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422690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422690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726176" w:rsidRPr="00726176" w:rsidTr="006F2DCF">
        <w:trPr>
          <w:trHeight w:val="70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0F6B6E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b w:val="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Преддипломная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0F6B6E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4 недели</w:t>
            </w:r>
          </w:p>
        </w:tc>
      </w:tr>
      <w:tr w:rsidR="00726176" w:rsidRPr="00726176" w:rsidTr="006F2DCF">
        <w:tc>
          <w:tcPr>
            <w:tcW w:w="13220" w:type="dxa"/>
            <w:gridSpan w:val="5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hideMark/>
          </w:tcPr>
          <w:p w:rsidR="00726176" w:rsidRPr="00726176" w:rsidRDefault="006529D1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 недель</w:t>
            </w:r>
          </w:p>
        </w:tc>
      </w:tr>
    </w:tbl>
    <w:p w:rsidR="00726176" w:rsidRPr="00726176" w:rsidRDefault="00726176" w:rsidP="00726176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B6E" w:rsidRDefault="000F6B6E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B6E" w:rsidRDefault="000F6B6E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759" w:rsidRDefault="00D06759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A664B6">
      <w:pPr>
        <w:rPr>
          <w:rFonts w:ascii="Times New Roman" w:hAnsi="Times New Roman" w:cs="Times New Roman"/>
          <w:b/>
          <w:sz w:val="24"/>
          <w:szCs w:val="24"/>
        </w:rPr>
      </w:pPr>
    </w:p>
    <w:p w:rsidR="008E7200" w:rsidRPr="008E7200" w:rsidRDefault="00726176" w:rsidP="008E720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7. Перечень кабинетов, лабораторий, мастерских и других помещений</w:t>
      </w:r>
    </w:p>
    <w:tbl>
      <w:tblPr>
        <w:tblpPr w:leftFromText="180" w:rightFromText="180" w:vertAnchor="text" w:horzAnchor="page" w:tblpXSpec="center" w:tblpY="1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4459"/>
      </w:tblGrid>
      <w:tr w:rsidR="00726176" w:rsidRPr="00726176" w:rsidTr="006F2DCF">
        <w:trPr>
          <w:trHeight w:val="11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14459" w:type="dxa"/>
            <w:tcBorders>
              <w:top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Кабинеты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050C65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Социально – экономических дисциплин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050C65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Иностранного языка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Математики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Экологических основ природопользования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Экономики организации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Документационного обеспечения управления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Финансов, денежного обращения и кредита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Бухгалтерского учета, налогообложения и аудита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 предпринимательской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F33097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Анализа финансово-хозяйственной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F33097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Безопас</w:t>
            </w:r>
            <w:r w:rsidR="00A664B6">
              <w:rPr>
                <w:rFonts w:ascii="Times New Roman" w:hAnsi="Times New Roman" w:cs="Times New Roman"/>
                <w:sz w:val="18"/>
                <w:szCs w:val="18"/>
              </w:rPr>
              <w:t>ности жизнедеятельности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Лаборатории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A664B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Информационных технологий в профессиональной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A664B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Учебная бухгалтерия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Спортивный комплекс</w:t>
            </w:r>
          </w:p>
        </w:tc>
      </w:tr>
      <w:tr w:rsidR="00726176" w:rsidRPr="00726176" w:rsidTr="008E7200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  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Залы</w:t>
            </w:r>
          </w:p>
        </w:tc>
      </w:tr>
      <w:tr w:rsidR="008E7200" w:rsidRPr="00726176" w:rsidTr="008E7200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8E7200" w:rsidRPr="00726176" w:rsidRDefault="008E7200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8E7200" w:rsidRPr="008E7200" w:rsidRDefault="008E7200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7200">
              <w:rPr>
                <w:rFonts w:ascii="Times New Roman" w:hAnsi="Times New Roman" w:cs="Times New Roman"/>
                <w:sz w:val="18"/>
                <w:szCs w:val="18"/>
              </w:rPr>
              <w:t>Библиотека, читальный зал с выходом в интернет</w:t>
            </w:r>
          </w:p>
        </w:tc>
      </w:tr>
      <w:tr w:rsidR="008E7200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8E7200" w:rsidRPr="00726176" w:rsidRDefault="008E7200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8E7200" w:rsidRPr="008E7200" w:rsidRDefault="008E7200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7200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</w:tbl>
    <w:p w:rsidR="006F2DCF" w:rsidRDefault="006F2DCF" w:rsidP="006F2D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DCF" w:rsidRDefault="006F2DCF" w:rsidP="00726176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Default="00726176" w:rsidP="00726176">
      <w:pPr>
        <w:rPr>
          <w:sz w:val="24"/>
          <w:szCs w:val="24"/>
        </w:rPr>
      </w:pPr>
    </w:p>
    <w:p w:rsidR="00726176" w:rsidRDefault="00EC5688" w:rsidP="00726176">
      <w:pPr>
        <w:rPr>
          <w:sz w:val="24"/>
          <w:szCs w:val="24"/>
        </w:rPr>
      </w:pPr>
      <w:r w:rsidRPr="00EC56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A7A22" wp14:editId="2A1C5A72">
            <wp:extent cx="9445483" cy="3093396"/>
            <wp:effectExtent l="0" t="0" r="3810" b="0"/>
            <wp:docPr id="1" name="Рисунок 1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8090" b="43738"/>
                    <a:stretch/>
                  </pic:blipFill>
                  <pic:spPr bwMode="auto">
                    <a:xfrm>
                      <a:off x="0" y="0"/>
                      <a:ext cx="9438617" cy="30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176" w:rsidRDefault="00726176" w:rsidP="00726176">
      <w:pPr>
        <w:rPr>
          <w:sz w:val="24"/>
          <w:szCs w:val="24"/>
        </w:rPr>
      </w:pPr>
    </w:p>
    <w:p w:rsidR="00726176" w:rsidRDefault="00726176" w:rsidP="00970E0C"/>
    <w:sectPr w:rsidR="00726176" w:rsidSect="002E31F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594" w:rsidRDefault="00F64594" w:rsidP="00FA6A96">
      <w:pPr>
        <w:spacing w:after="0" w:line="240" w:lineRule="auto"/>
      </w:pPr>
      <w:r>
        <w:separator/>
      </w:r>
    </w:p>
  </w:endnote>
  <w:endnote w:type="continuationSeparator" w:id="0">
    <w:p w:rsidR="00F64594" w:rsidRDefault="00F64594" w:rsidP="00FA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594" w:rsidRDefault="00F64594" w:rsidP="00FA6A96">
      <w:pPr>
        <w:spacing w:after="0" w:line="240" w:lineRule="auto"/>
      </w:pPr>
      <w:r>
        <w:separator/>
      </w:r>
    </w:p>
  </w:footnote>
  <w:footnote w:type="continuationSeparator" w:id="0">
    <w:p w:rsidR="00F64594" w:rsidRDefault="00F64594" w:rsidP="00FA6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4CA"/>
    <w:multiLevelType w:val="hybridMultilevel"/>
    <w:tmpl w:val="93C8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5B1"/>
    <w:multiLevelType w:val="hybridMultilevel"/>
    <w:tmpl w:val="614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57891"/>
    <w:multiLevelType w:val="hybridMultilevel"/>
    <w:tmpl w:val="4F969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6C2"/>
    <w:multiLevelType w:val="hybridMultilevel"/>
    <w:tmpl w:val="19948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2464"/>
    <w:multiLevelType w:val="hybridMultilevel"/>
    <w:tmpl w:val="A0B25C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8338B"/>
    <w:multiLevelType w:val="hybridMultilevel"/>
    <w:tmpl w:val="5FB63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23762"/>
    <w:multiLevelType w:val="hybridMultilevel"/>
    <w:tmpl w:val="C4D80C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24A2530"/>
    <w:multiLevelType w:val="hybridMultilevel"/>
    <w:tmpl w:val="D9623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C0A00"/>
    <w:multiLevelType w:val="hybridMultilevel"/>
    <w:tmpl w:val="CC100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5527E"/>
    <w:multiLevelType w:val="hybridMultilevel"/>
    <w:tmpl w:val="EAC4F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0521F"/>
    <w:multiLevelType w:val="hybridMultilevel"/>
    <w:tmpl w:val="828A8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46A17"/>
    <w:multiLevelType w:val="singleLevel"/>
    <w:tmpl w:val="8F065682"/>
    <w:lvl w:ilvl="0">
      <w:start w:val="1"/>
      <w:numFmt w:val="upperRoman"/>
      <w:pStyle w:val="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CB845FD"/>
    <w:multiLevelType w:val="hybridMultilevel"/>
    <w:tmpl w:val="56903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7A37FB"/>
    <w:multiLevelType w:val="hybridMultilevel"/>
    <w:tmpl w:val="5C38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F220D"/>
    <w:multiLevelType w:val="hybridMultilevel"/>
    <w:tmpl w:val="05B0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3267E"/>
    <w:multiLevelType w:val="hybridMultilevel"/>
    <w:tmpl w:val="DF9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7712B"/>
    <w:multiLevelType w:val="hybridMultilevel"/>
    <w:tmpl w:val="9D8A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B2641"/>
    <w:multiLevelType w:val="hybridMultilevel"/>
    <w:tmpl w:val="8368BFC2"/>
    <w:lvl w:ilvl="0" w:tplc="1AA219FA">
      <w:start w:val="482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CF2403E"/>
    <w:multiLevelType w:val="hybridMultilevel"/>
    <w:tmpl w:val="A740BEE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3E9510C5"/>
    <w:multiLevelType w:val="hybridMultilevel"/>
    <w:tmpl w:val="EEC0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35856"/>
    <w:multiLevelType w:val="hybridMultilevel"/>
    <w:tmpl w:val="546E5E5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969096B"/>
    <w:multiLevelType w:val="hybridMultilevel"/>
    <w:tmpl w:val="374E1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71F84"/>
    <w:multiLevelType w:val="hybridMultilevel"/>
    <w:tmpl w:val="9D5C4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4010BE"/>
    <w:multiLevelType w:val="hybridMultilevel"/>
    <w:tmpl w:val="9558C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E34B31"/>
    <w:multiLevelType w:val="hybridMultilevel"/>
    <w:tmpl w:val="9A74E85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5EA76427"/>
    <w:multiLevelType w:val="hybridMultilevel"/>
    <w:tmpl w:val="11565DF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ECB49F4"/>
    <w:multiLevelType w:val="multilevel"/>
    <w:tmpl w:val="A63847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0490F90"/>
    <w:multiLevelType w:val="hybridMultilevel"/>
    <w:tmpl w:val="61882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14301"/>
    <w:multiLevelType w:val="multilevel"/>
    <w:tmpl w:val="983004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03C7098"/>
    <w:multiLevelType w:val="hybridMultilevel"/>
    <w:tmpl w:val="A45CD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BB40A4"/>
    <w:multiLevelType w:val="hybridMultilevel"/>
    <w:tmpl w:val="24BEDEA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2">
    <w:nsid w:val="72CA1328"/>
    <w:multiLevelType w:val="multilevel"/>
    <w:tmpl w:val="1958BB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206327"/>
    <w:multiLevelType w:val="hybridMultilevel"/>
    <w:tmpl w:val="5EDA5172"/>
    <w:lvl w:ilvl="0" w:tplc="033C76C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3F1177"/>
    <w:multiLevelType w:val="hybridMultilevel"/>
    <w:tmpl w:val="F11C88B4"/>
    <w:lvl w:ilvl="0" w:tplc="1AA219FA">
      <w:start w:val="482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12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6"/>
  </w:num>
  <w:num w:numId="7">
    <w:abstractNumId w:val="22"/>
  </w:num>
  <w:num w:numId="8">
    <w:abstractNumId w:val="13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</w:num>
  <w:num w:numId="12">
    <w:abstractNumId w:val="1"/>
  </w:num>
  <w:num w:numId="13">
    <w:abstractNumId w:val="35"/>
  </w:num>
  <w:num w:numId="14">
    <w:abstractNumId w:val="16"/>
  </w:num>
  <w:num w:numId="15">
    <w:abstractNumId w:val="29"/>
  </w:num>
  <w:num w:numId="16">
    <w:abstractNumId w:val="5"/>
  </w:num>
  <w:num w:numId="17">
    <w:abstractNumId w:val="31"/>
  </w:num>
  <w:num w:numId="18">
    <w:abstractNumId w:val="21"/>
  </w:num>
  <w:num w:numId="19">
    <w:abstractNumId w:val="6"/>
  </w:num>
  <w:num w:numId="20">
    <w:abstractNumId w:val="20"/>
  </w:num>
  <w:num w:numId="21">
    <w:abstractNumId w:val="25"/>
  </w:num>
  <w:num w:numId="22">
    <w:abstractNumId w:val="23"/>
  </w:num>
  <w:num w:numId="23">
    <w:abstractNumId w:val="2"/>
  </w:num>
  <w:num w:numId="24">
    <w:abstractNumId w:val="28"/>
  </w:num>
  <w:num w:numId="25">
    <w:abstractNumId w:val="15"/>
  </w:num>
  <w:num w:numId="26">
    <w:abstractNumId w:val="33"/>
  </w:num>
  <w:num w:numId="27">
    <w:abstractNumId w:val="34"/>
  </w:num>
  <w:num w:numId="28">
    <w:abstractNumId w:val="19"/>
  </w:num>
  <w:num w:numId="29">
    <w:abstractNumId w:val="7"/>
  </w:num>
  <w:num w:numId="30">
    <w:abstractNumId w:val="30"/>
  </w:num>
  <w:num w:numId="31">
    <w:abstractNumId w:val="0"/>
  </w:num>
  <w:num w:numId="32">
    <w:abstractNumId w:val="17"/>
  </w:num>
  <w:num w:numId="33">
    <w:abstractNumId w:val="24"/>
  </w:num>
  <w:num w:numId="34">
    <w:abstractNumId w:val="4"/>
  </w:num>
  <w:num w:numId="35">
    <w:abstractNumId w:val="3"/>
  </w:num>
  <w:num w:numId="36">
    <w:abstractNumId w:val="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70"/>
  <w:drawingGridVerticalSpacing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4D"/>
    <w:rsid w:val="00001B4A"/>
    <w:rsid w:val="00010319"/>
    <w:rsid w:val="000160B2"/>
    <w:rsid w:val="00033184"/>
    <w:rsid w:val="00050C65"/>
    <w:rsid w:val="0005553C"/>
    <w:rsid w:val="00055617"/>
    <w:rsid w:val="00057D18"/>
    <w:rsid w:val="00062AAD"/>
    <w:rsid w:val="00062C8D"/>
    <w:rsid w:val="000633D0"/>
    <w:rsid w:val="0006371C"/>
    <w:rsid w:val="00064482"/>
    <w:rsid w:val="0007094B"/>
    <w:rsid w:val="00072F5E"/>
    <w:rsid w:val="00081BF3"/>
    <w:rsid w:val="000835FB"/>
    <w:rsid w:val="00083DCB"/>
    <w:rsid w:val="00087B88"/>
    <w:rsid w:val="00090ACF"/>
    <w:rsid w:val="00092A14"/>
    <w:rsid w:val="000A347A"/>
    <w:rsid w:val="000B1CAD"/>
    <w:rsid w:val="000F6B6E"/>
    <w:rsid w:val="00101D55"/>
    <w:rsid w:val="001113AB"/>
    <w:rsid w:val="00113044"/>
    <w:rsid w:val="00114935"/>
    <w:rsid w:val="001306E6"/>
    <w:rsid w:val="001376B8"/>
    <w:rsid w:val="00153954"/>
    <w:rsid w:val="0016400E"/>
    <w:rsid w:val="00181483"/>
    <w:rsid w:val="00184D10"/>
    <w:rsid w:val="001925CA"/>
    <w:rsid w:val="001944D6"/>
    <w:rsid w:val="001964A1"/>
    <w:rsid w:val="00197017"/>
    <w:rsid w:val="001A6B42"/>
    <w:rsid w:val="001B1590"/>
    <w:rsid w:val="001B1883"/>
    <w:rsid w:val="001B204E"/>
    <w:rsid w:val="001C007D"/>
    <w:rsid w:val="001C6A81"/>
    <w:rsid w:val="001D0646"/>
    <w:rsid w:val="001D5252"/>
    <w:rsid w:val="001E2B2D"/>
    <w:rsid w:val="001E4A91"/>
    <w:rsid w:val="001F03BC"/>
    <w:rsid w:val="001F41AC"/>
    <w:rsid w:val="001F54EC"/>
    <w:rsid w:val="001F645E"/>
    <w:rsid w:val="001F64E4"/>
    <w:rsid w:val="0022111D"/>
    <w:rsid w:val="00233E96"/>
    <w:rsid w:val="002365D3"/>
    <w:rsid w:val="00240BB3"/>
    <w:rsid w:val="0024313B"/>
    <w:rsid w:val="002445A6"/>
    <w:rsid w:val="00247EBA"/>
    <w:rsid w:val="00274063"/>
    <w:rsid w:val="0027649B"/>
    <w:rsid w:val="002769A1"/>
    <w:rsid w:val="00285A15"/>
    <w:rsid w:val="00286202"/>
    <w:rsid w:val="00286887"/>
    <w:rsid w:val="00295F1F"/>
    <w:rsid w:val="002A40AE"/>
    <w:rsid w:val="002C1AAD"/>
    <w:rsid w:val="002C20A2"/>
    <w:rsid w:val="002C4A4B"/>
    <w:rsid w:val="002C6649"/>
    <w:rsid w:val="002D1017"/>
    <w:rsid w:val="002D300F"/>
    <w:rsid w:val="002E31FF"/>
    <w:rsid w:val="002F075F"/>
    <w:rsid w:val="002F2684"/>
    <w:rsid w:val="002F2A0E"/>
    <w:rsid w:val="00312A9C"/>
    <w:rsid w:val="00327813"/>
    <w:rsid w:val="00327A2E"/>
    <w:rsid w:val="00346366"/>
    <w:rsid w:val="0034770D"/>
    <w:rsid w:val="00351FCC"/>
    <w:rsid w:val="00353559"/>
    <w:rsid w:val="003568FD"/>
    <w:rsid w:val="003636B4"/>
    <w:rsid w:val="00372F92"/>
    <w:rsid w:val="003747DE"/>
    <w:rsid w:val="0037544D"/>
    <w:rsid w:val="00376701"/>
    <w:rsid w:val="003818C8"/>
    <w:rsid w:val="003855E5"/>
    <w:rsid w:val="00385F4A"/>
    <w:rsid w:val="00390D00"/>
    <w:rsid w:val="00394ABC"/>
    <w:rsid w:val="003A1049"/>
    <w:rsid w:val="003A2854"/>
    <w:rsid w:val="003A6DC6"/>
    <w:rsid w:val="003B4966"/>
    <w:rsid w:val="003B6FE5"/>
    <w:rsid w:val="003C162C"/>
    <w:rsid w:val="003C1BA6"/>
    <w:rsid w:val="003D66DD"/>
    <w:rsid w:val="003E02CD"/>
    <w:rsid w:val="003E2744"/>
    <w:rsid w:val="003F1E4C"/>
    <w:rsid w:val="00405378"/>
    <w:rsid w:val="00413E1C"/>
    <w:rsid w:val="00422690"/>
    <w:rsid w:val="00422F8F"/>
    <w:rsid w:val="004250FB"/>
    <w:rsid w:val="00437794"/>
    <w:rsid w:val="00440B34"/>
    <w:rsid w:val="0044156A"/>
    <w:rsid w:val="004420BD"/>
    <w:rsid w:val="0044558E"/>
    <w:rsid w:val="00453D20"/>
    <w:rsid w:val="004555FC"/>
    <w:rsid w:val="0048426C"/>
    <w:rsid w:val="0049653E"/>
    <w:rsid w:val="004A28C0"/>
    <w:rsid w:val="004A2959"/>
    <w:rsid w:val="004B66DC"/>
    <w:rsid w:val="004C0957"/>
    <w:rsid w:val="004C767D"/>
    <w:rsid w:val="004C7859"/>
    <w:rsid w:val="004D70B9"/>
    <w:rsid w:val="004F1809"/>
    <w:rsid w:val="004F2957"/>
    <w:rsid w:val="004F60A3"/>
    <w:rsid w:val="00501358"/>
    <w:rsid w:val="005136F9"/>
    <w:rsid w:val="00520D23"/>
    <w:rsid w:val="00525D30"/>
    <w:rsid w:val="00530DF4"/>
    <w:rsid w:val="00535DC6"/>
    <w:rsid w:val="0054763C"/>
    <w:rsid w:val="0055114B"/>
    <w:rsid w:val="00564712"/>
    <w:rsid w:val="00565260"/>
    <w:rsid w:val="00565FC1"/>
    <w:rsid w:val="00567508"/>
    <w:rsid w:val="0057679D"/>
    <w:rsid w:val="00577783"/>
    <w:rsid w:val="00590050"/>
    <w:rsid w:val="00590F8D"/>
    <w:rsid w:val="0059420A"/>
    <w:rsid w:val="00595A69"/>
    <w:rsid w:val="005B08FC"/>
    <w:rsid w:val="005B3932"/>
    <w:rsid w:val="005B4943"/>
    <w:rsid w:val="005B567A"/>
    <w:rsid w:val="005C060B"/>
    <w:rsid w:val="005C5B3F"/>
    <w:rsid w:val="005D642E"/>
    <w:rsid w:val="005E0EBF"/>
    <w:rsid w:val="005E3AF9"/>
    <w:rsid w:val="005E56E8"/>
    <w:rsid w:val="005E5812"/>
    <w:rsid w:val="005E6B98"/>
    <w:rsid w:val="006105C0"/>
    <w:rsid w:val="00611D01"/>
    <w:rsid w:val="00621B51"/>
    <w:rsid w:val="00632510"/>
    <w:rsid w:val="006444D0"/>
    <w:rsid w:val="006529D1"/>
    <w:rsid w:val="00653D93"/>
    <w:rsid w:val="0066582D"/>
    <w:rsid w:val="00667499"/>
    <w:rsid w:val="00670EA4"/>
    <w:rsid w:val="00671819"/>
    <w:rsid w:val="00675581"/>
    <w:rsid w:val="00690443"/>
    <w:rsid w:val="006913C6"/>
    <w:rsid w:val="00696AC2"/>
    <w:rsid w:val="006A255C"/>
    <w:rsid w:val="006B4712"/>
    <w:rsid w:val="006B6540"/>
    <w:rsid w:val="006C449F"/>
    <w:rsid w:val="006D09FE"/>
    <w:rsid w:val="006D114C"/>
    <w:rsid w:val="006D553B"/>
    <w:rsid w:val="006D576C"/>
    <w:rsid w:val="006D62CB"/>
    <w:rsid w:val="006E1C70"/>
    <w:rsid w:val="006E33E1"/>
    <w:rsid w:val="006E4A0A"/>
    <w:rsid w:val="006F0309"/>
    <w:rsid w:val="006F2DCF"/>
    <w:rsid w:val="006F7A95"/>
    <w:rsid w:val="00722226"/>
    <w:rsid w:val="00726176"/>
    <w:rsid w:val="0073123D"/>
    <w:rsid w:val="00733929"/>
    <w:rsid w:val="007449BD"/>
    <w:rsid w:val="00744C3C"/>
    <w:rsid w:val="007450C6"/>
    <w:rsid w:val="00746A30"/>
    <w:rsid w:val="00746B34"/>
    <w:rsid w:val="00756AA3"/>
    <w:rsid w:val="007574B8"/>
    <w:rsid w:val="00762873"/>
    <w:rsid w:val="007720B1"/>
    <w:rsid w:val="00772CD8"/>
    <w:rsid w:val="00777FBE"/>
    <w:rsid w:val="00780676"/>
    <w:rsid w:val="00781BAB"/>
    <w:rsid w:val="007822A8"/>
    <w:rsid w:val="00786E66"/>
    <w:rsid w:val="00792BFC"/>
    <w:rsid w:val="00793FDE"/>
    <w:rsid w:val="007A7A3D"/>
    <w:rsid w:val="007B08BE"/>
    <w:rsid w:val="007D78CF"/>
    <w:rsid w:val="007E151D"/>
    <w:rsid w:val="007F5EA3"/>
    <w:rsid w:val="008130EC"/>
    <w:rsid w:val="008206E9"/>
    <w:rsid w:val="00821991"/>
    <w:rsid w:val="00826EE8"/>
    <w:rsid w:val="0083575E"/>
    <w:rsid w:val="008402E2"/>
    <w:rsid w:val="00840308"/>
    <w:rsid w:val="00841A5F"/>
    <w:rsid w:val="008422E9"/>
    <w:rsid w:val="00844BD5"/>
    <w:rsid w:val="00845C08"/>
    <w:rsid w:val="008510D4"/>
    <w:rsid w:val="00860E07"/>
    <w:rsid w:val="00861225"/>
    <w:rsid w:val="008633DA"/>
    <w:rsid w:val="00863A44"/>
    <w:rsid w:val="008650E3"/>
    <w:rsid w:val="008703CA"/>
    <w:rsid w:val="0087248F"/>
    <w:rsid w:val="0088374F"/>
    <w:rsid w:val="008877C0"/>
    <w:rsid w:val="00890DD3"/>
    <w:rsid w:val="008951C4"/>
    <w:rsid w:val="008A29F9"/>
    <w:rsid w:val="008A3640"/>
    <w:rsid w:val="008A4B05"/>
    <w:rsid w:val="008B33F5"/>
    <w:rsid w:val="008C05D9"/>
    <w:rsid w:val="008C7CD8"/>
    <w:rsid w:val="008D4FEB"/>
    <w:rsid w:val="008E5FE7"/>
    <w:rsid w:val="008E7200"/>
    <w:rsid w:val="008F03FF"/>
    <w:rsid w:val="008F50E7"/>
    <w:rsid w:val="00901D8D"/>
    <w:rsid w:val="00903021"/>
    <w:rsid w:val="00905452"/>
    <w:rsid w:val="00913A8F"/>
    <w:rsid w:val="00915877"/>
    <w:rsid w:val="00923F53"/>
    <w:rsid w:val="00935674"/>
    <w:rsid w:val="00943198"/>
    <w:rsid w:val="00946065"/>
    <w:rsid w:val="009602A8"/>
    <w:rsid w:val="00965F17"/>
    <w:rsid w:val="00970E0C"/>
    <w:rsid w:val="0098316D"/>
    <w:rsid w:val="009A2F1D"/>
    <w:rsid w:val="009A3266"/>
    <w:rsid w:val="009B27BA"/>
    <w:rsid w:val="009B43A3"/>
    <w:rsid w:val="009D0DD7"/>
    <w:rsid w:val="009D57A5"/>
    <w:rsid w:val="009E1415"/>
    <w:rsid w:val="009E799C"/>
    <w:rsid w:val="009F05A0"/>
    <w:rsid w:val="00A02A14"/>
    <w:rsid w:val="00A03690"/>
    <w:rsid w:val="00A20794"/>
    <w:rsid w:val="00A34481"/>
    <w:rsid w:val="00A40E62"/>
    <w:rsid w:val="00A446FF"/>
    <w:rsid w:val="00A44A3C"/>
    <w:rsid w:val="00A5014F"/>
    <w:rsid w:val="00A53E89"/>
    <w:rsid w:val="00A544D6"/>
    <w:rsid w:val="00A62449"/>
    <w:rsid w:val="00A6308A"/>
    <w:rsid w:val="00A664B6"/>
    <w:rsid w:val="00A7234E"/>
    <w:rsid w:val="00A73707"/>
    <w:rsid w:val="00A760ED"/>
    <w:rsid w:val="00A76DD5"/>
    <w:rsid w:val="00A804F1"/>
    <w:rsid w:val="00A8165B"/>
    <w:rsid w:val="00A92EC9"/>
    <w:rsid w:val="00A964E8"/>
    <w:rsid w:val="00A9704E"/>
    <w:rsid w:val="00AA69D7"/>
    <w:rsid w:val="00AA6C2C"/>
    <w:rsid w:val="00AB24B9"/>
    <w:rsid w:val="00AB35D5"/>
    <w:rsid w:val="00AB459F"/>
    <w:rsid w:val="00AB57E8"/>
    <w:rsid w:val="00AC2AB1"/>
    <w:rsid w:val="00AC77CE"/>
    <w:rsid w:val="00AD0BA6"/>
    <w:rsid w:val="00AD2768"/>
    <w:rsid w:val="00AD4363"/>
    <w:rsid w:val="00AE0F6C"/>
    <w:rsid w:val="00AE2D76"/>
    <w:rsid w:val="00AE3237"/>
    <w:rsid w:val="00AE7261"/>
    <w:rsid w:val="00AF34E0"/>
    <w:rsid w:val="00AF6352"/>
    <w:rsid w:val="00B23A41"/>
    <w:rsid w:val="00B25671"/>
    <w:rsid w:val="00B44D43"/>
    <w:rsid w:val="00B50E58"/>
    <w:rsid w:val="00B546E5"/>
    <w:rsid w:val="00B57EC7"/>
    <w:rsid w:val="00B61BE6"/>
    <w:rsid w:val="00B64393"/>
    <w:rsid w:val="00B66FEE"/>
    <w:rsid w:val="00B71682"/>
    <w:rsid w:val="00BA47AE"/>
    <w:rsid w:val="00BB2B4B"/>
    <w:rsid w:val="00BB3C57"/>
    <w:rsid w:val="00BB706A"/>
    <w:rsid w:val="00BC4F4F"/>
    <w:rsid w:val="00BC6B00"/>
    <w:rsid w:val="00BD027E"/>
    <w:rsid w:val="00BD25A3"/>
    <w:rsid w:val="00BE0621"/>
    <w:rsid w:val="00BE09E1"/>
    <w:rsid w:val="00BE3F12"/>
    <w:rsid w:val="00BF00B4"/>
    <w:rsid w:val="00BF3628"/>
    <w:rsid w:val="00BF4EE6"/>
    <w:rsid w:val="00BF5912"/>
    <w:rsid w:val="00BF592D"/>
    <w:rsid w:val="00C1769D"/>
    <w:rsid w:val="00C2200D"/>
    <w:rsid w:val="00C25D78"/>
    <w:rsid w:val="00C3154A"/>
    <w:rsid w:val="00C42E3E"/>
    <w:rsid w:val="00C44690"/>
    <w:rsid w:val="00C47BCA"/>
    <w:rsid w:val="00C650E4"/>
    <w:rsid w:val="00C81588"/>
    <w:rsid w:val="00C831B6"/>
    <w:rsid w:val="00CA4720"/>
    <w:rsid w:val="00CB3030"/>
    <w:rsid w:val="00CB5C62"/>
    <w:rsid w:val="00CC5872"/>
    <w:rsid w:val="00CD12F8"/>
    <w:rsid w:val="00CD2380"/>
    <w:rsid w:val="00CD34C4"/>
    <w:rsid w:val="00CE2152"/>
    <w:rsid w:val="00CE3B65"/>
    <w:rsid w:val="00CE7577"/>
    <w:rsid w:val="00CF24CE"/>
    <w:rsid w:val="00CF5CDB"/>
    <w:rsid w:val="00D00490"/>
    <w:rsid w:val="00D0160C"/>
    <w:rsid w:val="00D06759"/>
    <w:rsid w:val="00D0718A"/>
    <w:rsid w:val="00D0768C"/>
    <w:rsid w:val="00D07EF3"/>
    <w:rsid w:val="00D222BB"/>
    <w:rsid w:val="00D2672D"/>
    <w:rsid w:val="00D331B3"/>
    <w:rsid w:val="00D34C32"/>
    <w:rsid w:val="00D40416"/>
    <w:rsid w:val="00D44F46"/>
    <w:rsid w:val="00D504C6"/>
    <w:rsid w:val="00D51D00"/>
    <w:rsid w:val="00D6140D"/>
    <w:rsid w:val="00D82816"/>
    <w:rsid w:val="00DA1A41"/>
    <w:rsid w:val="00DC08B8"/>
    <w:rsid w:val="00DC0B1A"/>
    <w:rsid w:val="00DC5C60"/>
    <w:rsid w:val="00DE50A5"/>
    <w:rsid w:val="00DE741B"/>
    <w:rsid w:val="00DF06B1"/>
    <w:rsid w:val="00E0611D"/>
    <w:rsid w:val="00E159DA"/>
    <w:rsid w:val="00E17AB3"/>
    <w:rsid w:val="00E203D1"/>
    <w:rsid w:val="00E44266"/>
    <w:rsid w:val="00E44CDE"/>
    <w:rsid w:val="00E4559B"/>
    <w:rsid w:val="00E52D50"/>
    <w:rsid w:val="00E648C5"/>
    <w:rsid w:val="00E86F93"/>
    <w:rsid w:val="00E915B2"/>
    <w:rsid w:val="00EB11FA"/>
    <w:rsid w:val="00EB6525"/>
    <w:rsid w:val="00EB6E95"/>
    <w:rsid w:val="00EC4648"/>
    <w:rsid w:val="00EC5688"/>
    <w:rsid w:val="00ED0598"/>
    <w:rsid w:val="00ED4863"/>
    <w:rsid w:val="00ED79CE"/>
    <w:rsid w:val="00EF4604"/>
    <w:rsid w:val="00F0526E"/>
    <w:rsid w:val="00F07F34"/>
    <w:rsid w:val="00F1178E"/>
    <w:rsid w:val="00F17198"/>
    <w:rsid w:val="00F23614"/>
    <w:rsid w:val="00F26147"/>
    <w:rsid w:val="00F33097"/>
    <w:rsid w:val="00F33933"/>
    <w:rsid w:val="00F407CE"/>
    <w:rsid w:val="00F43590"/>
    <w:rsid w:val="00F4590E"/>
    <w:rsid w:val="00F64594"/>
    <w:rsid w:val="00F72607"/>
    <w:rsid w:val="00F728E4"/>
    <w:rsid w:val="00F8290A"/>
    <w:rsid w:val="00F9223B"/>
    <w:rsid w:val="00F9742A"/>
    <w:rsid w:val="00FA34DD"/>
    <w:rsid w:val="00FA392B"/>
    <w:rsid w:val="00FA4CEF"/>
    <w:rsid w:val="00FA66D2"/>
    <w:rsid w:val="00FA6A96"/>
    <w:rsid w:val="00FA7E0B"/>
    <w:rsid w:val="00FB1E72"/>
    <w:rsid w:val="00FB31C4"/>
    <w:rsid w:val="00FC42AF"/>
    <w:rsid w:val="00FC46D1"/>
    <w:rsid w:val="00FD1049"/>
    <w:rsid w:val="00FD1B28"/>
    <w:rsid w:val="00FD5740"/>
    <w:rsid w:val="00FE52F5"/>
    <w:rsid w:val="00FF0416"/>
    <w:rsid w:val="00FF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7261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261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261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72617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72617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26176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2617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26176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26176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26176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b">
    <w:name w:val="Body Text Indent"/>
    <w:basedOn w:val="a"/>
    <w:link w:val="ac"/>
    <w:semiHidden/>
    <w:rsid w:val="007261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rsid w:val="0072617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26176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Hyperlink"/>
    <w:uiPriority w:val="99"/>
    <w:semiHidden/>
    <w:unhideWhenUsed/>
    <w:rsid w:val="00726176"/>
    <w:rPr>
      <w:color w:val="0000FF"/>
      <w:u w:val="single"/>
    </w:rPr>
  </w:style>
  <w:style w:type="character" w:styleId="af0">
    <w:name w:val="Emphasis"/>
    <w:uiPriority w:val="20"/>
    <w:qFormat/>
    <w:rsid w:val="00726176"/>
    <w:rPr>
      <w:i/>
      <w:iCs/>
    </w:rPr>
  </w:style>
  <w:style w:type="character" w:styleId="af1">
    <w:name w:val="Strong"/>
    <w:basedOn w:val="a0"/>
    <w:uiPriority w:val="22"/>
    <w:qFormat/>
    <w:rsid w:val="00726176"/>
    <w:rPr>
      <w:b/>
      <w:bCs/>
    </w:rPr>
  </w:style>
  <w:style w:type="paragraph" w:styleId="21">
    <w:name w:val="List 2"/>
    <w:basedOn w:val="a"/>
    <w:rsid w:val="0072617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7261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7261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726176"/>
    <w:rPr>
      <w:lang w:val="ru-RU"/>
    </w:rPr>
  </w:style>
  <w:style w:type="paragraph" w:customStyle="1" w:styleId="ConsPlusTitle">
    <w:name w:val="ConsPlusTitle"/>
    <w:rsid w:val="007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2617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72F5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7261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261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261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72617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72617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26176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2617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26176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26176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26176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b">
    <w:name w:val="Body Text Indent"/>
    <w:basedOn w:val="a"/>
    <w:link w:val="ac"/>
    <w:semiHidden/>
    <w:rsid w:val="007261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rsid w:val="0072617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26176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Hyperlink"/>
    <w:uiPriority w:val="99"/>
    <w:semiHidden/>
    <w:unhideWhenUsed/>
    <w:rsid w:val="00726176"/>
    <w:rPr>
      <w:color w:val="0000FF"/>
      <w:u w:val="single"/>
    </w:rPr>
  </w:style>
  <w:style w:type="character" w:styleId="af0">
    <w:name w:val="Emphasis"/>
    <w:uiPriority w:val="20"/>
    <w:qFormat/>
    <w:rsid w:val="00726176"/>
    <w:rPr>
      <w:i/>
      <w:iCs/>
    </w:rPr>
  </w:style>
  <w:style w:type="character" w:styleId="af1">
    <w:name w:val="Strong"/>
    <w:basedOn w:val="a0"/>
    <w:uiPriority w:val="22"/>
    <w:qFormat/>
    <w:rsid w:val="00726176"/>
    <w:rPr>
      <w:b/>
      <w:bCs/>
    </w:rPr>
  </w:style>
  <w:style w:type="paragraph" w:styleId="21">
    <w:name w:val="List 2"/>
    <w:basedOn w:val="a"/>
    <w:rsid w:val="0072617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7261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7261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726176"/>
    <w:rPr>
      <w:lang w:val="ru-RU"/>
    </w:rPr>
  </w:style>
  <w:style w:type="paragraph" w:customStyle="1" w:styleId="ConsPlusTitle">
    <w:name w:val="ConsPlusTitle"/>
    <w:rsid w:val="007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2617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72F5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5091F-0B68-4C99-A4A6-EA07573DD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6762</Words>
  <Characters>38547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Шведова</dc:creator>
  <cp:lastModifiedBy>Пользователь Windows</cp:lastModifiedBy>
  <cp:revision>3</cp:revision>
  <cp:lastPrinted>2019-07-11T12:21:00Z</cp:lastPrinted>
  <dcterms:created xsi:type="dcterms:W3CDTF">2019-07-11T12:22:00Z</dcterms:created>
  <dcterms:modified xsi:type="dcterms:W3CDTF">2019-07-11T12:53:00Z</dcterms:modified>
</cp:coreProperties>
</file>