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C1" w:rsidRDefault="00945425" w:rsidP="00945425">
      <w:pPr>
        <w:widowControl w:val="0"/>
        <w:autoSpaceDE w:val="0"/>
        <w:autoSpaceDN w:val="0"/>
        <w:spacing w:before="69" w:after="0" w:line="240" w:lineRule="auto"/>
        <w:ind w:left="214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5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Аннотация рабочей прогр</w:t>
      </w:r>
      <w:r w:rsidR="00C41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аммы учебной дисциплины </w:t>
      </w:r>
    </w:p>
    <w:p w:rsidR="00945425" w:rsidRPr="00945425" w:rsidRDefault="00C419C1" w:rsidP="00945425">
      <w:pPr>
        <w:widowControl w:val="0"/>
        <w:autoSpaceDE w:val="0"/>
        <w:autoSpaceDN w:val="0"/>
        <w:spacing w:before="69" w:after="0" w:line="240" w:lineRule="auto"/>
        <w:ind w:left="214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«Экологические основы природопользования</w:t>
      </w:r>
      <w:r w:rsidR="00945425" w:rsidRPr="00945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945425" w:rsidRPr="00945425" w:rsidRDefault="00945425" w:rsidP="0094542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DB77C5" w:rsidRDefault="00DB77C5" w:rsidP="00DB77C5">
      <w:pPr>
        <w:pStyle w:val="a4"/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1.1.Место дисциплины в структуре основной образовательной программы: </w:t>
      </w:r>
      <w:r>
        <w:rPr>
          <w:sz w:val="28"/>
          <w:szCs w:val="28"/>
        </w:rPr>
        <w:t>Учебная дисциплина «Экологические основы природопользования» является обязательной частью Общего гуманитарного и социально-экономического цикла примерной основной образовательной программы в соотв</w:t>
      </w:r>
      <w:r w:rsidR="00F06F55">
        <w:rPr>
          <w:sz w:val="28"/>
          <w:szCs w:val="28"/>
        </w:rPr>
        <w:t xml:space="preserve">етствии с ФГОС по специальности  </w:t>
      </w:r>
      <w:r w:rsidR="00F06F55" w:rsidRPr="00F06F55">
        <w:rPr>
          <w:b/>
          <w:sz w:val="28"/>
          <w:szCs w:val="28"/>
        </w:rPr>
        <w:t xml:space="preserve">38.02.01 Экономика и </w:t>
      </w:r>
      <w:r w:rsidR="00F06F55">
        <w:rPr>
          <w:b/>
          <w:sz w:val="28"/>
          <w:szCs w:val="28"/>
        </w:rPr>
        <w:t>бухгалтерский учет (по отрасл</w:t>
      </w:r>
      <w:r w:rsidR="00F06F55" w:rsidRPr="00F06F55">
        <w:rPr>
          <w:b/>
          <w:sz w:val="28"/>
          <w:szCs w:val="28"/>
        </w:rPr>
        <w:t>ям)</w:t>
      </w:r>
      <w:r w:rsidRPr="00F06F55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(базовая подготовка), входящей в состав УГС 38.00.00 Экономика и управление.</w:t>
      </w:r>
    </w:p>
    <w:p w:rsidR="00DB77C5" w:rsidRDefault="00DB77C5" w:rsidP="00DB77C5">
      <w:pPr>
        <w:pStyle w:val="a4"/>
        <w:spacing w:after="0" w:line="36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«Экологические основы природопользования» обеспечивает формирование общих компетенций по всем видам деятельности ФГОС по специальности </w:t>
      </w:r>
      <w:r w:rsidR="00F06F55">
        <w:rPr>
          <w:sz w:val="28"/>
          <w:szCs w:val="28"/>
        </w:rPr>
        <w:t xml:space="preserve"> </w:t>
      </w:r>
      <w:r w:rsidR="00F06F55" w:rsidRPr="00F06F55">
        <w:rPr>
          <w:b/>
          <w:sz w:val="28"/>
          <w:szCs w:val="28"/>
        </w:rPr>
        <w:t xml:space="preserve">38.02.01 Экономика и </w:t>
      </w:r>
      <w:r w:rsidR="00F06F55">
        <w:rPr>
          <w:b/>
          <w:sz w:val="28"/>
          <w:szCs w:val="28"/>
        </w:rPr>
        <w:t>бухгалтерский учет (по отрасл</w:t>
      </w:r>
      <w:r w:rsidR="00F06F55" w:rsidRPr="00F06F55">
        <w:rPr>
          <w:b/>
          <w:sz w:val="28"/>
          <w:szCs w:val="28"/>
        </w:rPr>
        <w:t>ям)</w:t>
      </w:r>
      <w:r w:rsidR="00F06F55" w:rsidRPr="00F06F55">
        <w:rPr>
          <w:b/>
          <w:bCs/>
          <w:sz w:val="28"/>
          <w:szCs w:val="28"/>
        </w:rPr>
        <w:t>,</w:t>
      </w:r>
    </w:p>
    <w:p w:rsidR="00DB77C5" w:rsidRDefault="00DB77C5" w:rsidP="00DB77C5">
      <w:pPr>
        <w:pStyle w:val="a4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дисциплина имеет при формировании и развитии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01- ОК 06, ОК 09, ОК 10.</w:t>
      </w:r>
    </w:p>
    <w:p w:rsidR="00DB77C5" w:rsidRDefault="00DB77C5" w:rsidP="00DB77C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Цель и планируемые результаты освоения дисциплины: </w:t>
      </w:r>
    </w:p>
    <w:p w:rsidR="00DB77C5" w:rsidRDefault="00DB77C5" w:rsidP="00DB77C5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осваиваются умения и знания: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причины возникновения экологических аварий и катастроф;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методы, технологии и аппараты утилизации газовых выбросов, стоков, твердых отходов;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экологическую пригодность выпускаемой продукции;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состояние экологии окружающей среды на производственном объекте;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классификацию природных ресурсов, условия устойчивого состояния экосистем;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задачи охраны окружающей среды,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 и охраняемые природные территории Российской Федерации;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 и масштабы образования отходов производства;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основы, правила и нормы природопользования и экологической безопасности;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правила международного сотрудничества в области природопользования и охраны окружающей среды.</w:t>
      </w:r>
    </w:p>
    <w:p w:rsidR="00C419C1" w:rsidRPr="00C419C1" w:rsidRDefault="00C419C1" w:rsidP="00C419C1">
      <w:pPr>
        <w:widowControl w:val="0"/>
        <w:autoSpaceDE w:val="0"/>
        <w:autoSpaceDN w:val="0"/>
        <w:spacing w:after="7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54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результате освоения дисциплины у студентов будут формироваться следующие </w:t>
      </w:r>
      <w:r w:rsidRPr="0094542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компетенции</w:t>
      </w:r>
      <w:r w:rsidRPr="009454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C419C1" w:rsidRDefault="00C419C1" w:rsidP="00C41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C419C1" w:rsidRDefault="00C419C1" w:rsidP="000C5CC5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коллективе и команде, эффективно общаться с коллегами, руководством, потребителями.</w:t>
      </w:r>
    </w:p>
    <w:p w:rsidR="00C419C1" w:rsidRDefault="00C419C1" w:rsidP="000C5CC5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на себя ответственность за работу членов команды (подчиненных), результат выполнения заданий.</w:t>
      </w:r>
    </w:p>
    <w:p w:rsidR="00C419C1" w:rsidRDefault="00C419C1" w:rsidP="000C5CC5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19C1" w:rsidRDefault="00C419C1" w:rsidP="000C5CC5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наладку, регулировку и проверку электрического и электромеханического оборудования.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выполнять техническое обслуживание и ремонт электрического и электромеханического оборудования.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диагностику и технический контроль при эксплуатации электрического и электромеханического оборудования.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1.4.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выполнять работы по эксплуатации, обслуживанию и ремонту бытовой техники.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диагностику и контроль технического состояния бытовой техники.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отказы, определять ресурсы, обнаруживать дефекты электробытовой техники.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3.1.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планировании работы персонала производственного подразделения.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3.2.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работу коллектива исполнителей.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3.3.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результаты деятельности коллектива исполнителей.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Количество часов на освоение программы учебной дисциплины:</w:t>
      </w: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  <w:gridCol w:w="300"/>
        <w:gridCol w:w="1078"/>
      </w:tblGrid>
      <w:tr w:rsidR="00C419C1" w:rsidRPr="00672B0D" w:rsidTr="005E4E82">
        <w:trPr>
          <w:trHeight w:val="334"/>
        </w:trPr>
        <w:tc>
          <w:tcPr>
            <w:tcW w:w="7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0" w:lineRule="atLeast"/>
              <w:ind w:left="268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Вид учебной работы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0" w:lineRule="atLeast"/>
              <w:ind w:right="180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Объем</w:t>
            </w:r>
          </w:p>
        </w:tc>
      </w:tr>
      <w:tr w:rsidR="00C419C1" w:rsidRPr="00672B0D" w:rsidTr="005E4E82">
        <w:trPr>
          <w:trHeight w:val="323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Arial"/>
                <w:b/>
                <w:w w:val="98"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b/>
                <w:w w:val="98"/>
                <w:sz w:val="28"/>
                <w:szCs w:val="20"/>
                <w:lang w:eastAsia="ru-RU"/>
              </w:rPr>
              <w:t>часов</w:t>
            </w:r>
          </w:p>
        </w:tc>
      </w:tr>
      <w:tr w:rsidR="00C419C1" w:rsidRPr="00672B0D" w:rsidTr="005E4E82">
        <w:trPr>
          <w:trHeight w:val="318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F06F55" w:rsidP="005E4E82">
            <w:pPr>
              <w:spacing w:after="0" w:line="317" w:lineRule="exact"/>
              <w:ind w:left="12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Объем образовательной программы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1F7228" w:rsidP="005E4E82">
            <w:pPr>
              <w:spacing w:after="0" w:line="317" w:lineRule="exact"/>
              <w:ind w:right="180"/>
              <w:jc w:val="center"/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  <w:t>36</w:t>
            </w:r>
          </w:p>
        </w:tc>
      </w:tr>
      <w:tr w:rsidR="00C419C1" w:rsidRPr="00672B0D" w:rsidTr="005E4E82">
        <w:trPr>
          <w:trHeight w:val="317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F06F55" w:rsidP="005E4E82">
            <w:pPr>
              <w:spacing w:after="0" w:line="316" w:lineRule="exact"/>
              <w:ind w:left="12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Объем работы </w:t>
            </w:r>
            <w:proofErr w:type="gramStart"/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во взаимодействии с преподавателем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1F7228" w:rsidP="005E4E82">
            <w:pPr>
              <w:spacing w:after="0" w:line="316" w:lineRule="exact"/>
              <w:ind w:right="180"/>
              <w:jc w:val="center"/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  <w:t>32</w:t>
            </w:r>
          </w:p>
        </w:tc>
      </w:tr>
      <w:tr w:rsidR="00C419C1" w:rsidRPr="00672B0D" w:rsidTr="005E4E82">
        <w:trPr>
          <w:trHeight w:val="314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309" w:lineRule="exact"/>
              <w:ind w:left="12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419C1" w:rsidRPr="00672B0D" w:rsidTr="005E4E82">
        <w:trPr>
          <w:trHeight w:val="316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310" w:lineRule="exact"/>
              <w:ind w:left="4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1F7228" w:rsidP="005E4E82">
            <w:pPr>
              <w:spacing w:after="0" w:line="310" w:lineRule="exact"/>
              <w:ind w:right="180"/>
              <w:jc w:val="center"/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  <w:t>16</w:t>
            </w:r>
          </w:p>
        </w:tc>
      </w:tr>
      <w:tr w:rsidR="00C419C1" w:rsidRPr="00672B0D" w:rsidTr="005E4E82">
        <w:trPr>
          <w:trHeight w:val="318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313" w:lineRule="exact"/>
              <w:ind w:left="48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lastRenderedPageBreak/>
              <w:t>контрольные работы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419C1" w:rsidRPr="00672B0D" w:rsidTr="005E4E82">
        <w:trPr>
          <w:trHeight w:val="319"/>
        </w:trPr>
        <w:tc>
          <w:tcPr>
            <w:tcW w:w="7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318" w:lineRule="exact"/>
              <w:ind w:left="12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300" w:type="dxa"/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9C1" w:rsidRPr="00672B0D" w:rsidRDefault="000C5CC5" w:rsidP="005E4E82">
            <w:pPr>
              <w:spacing w:after="0" w:line="318" w:lineRule="exact"/>
              <w:ind w:right="180"/>
              <w:jc w:val="center"/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  <w:t>2</w:t>
            </w:r>
          </w:p>
        </w:tc>
      </w:tr>
      <w:tr w:rsidR="00C419C1" w:rsidRPr="00672B0D" w:rsidTr="005E4E82">
        <w:trPr>
          <w:trHeight w:val="314"/>
        </w:trPr>
        <w:tc>
          <w:tcPr>
            <w:tcW w:w="7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314" w:lineRule="exact"/>
              <w:ind w:left="12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proofErr w:type="gramStart"/>
            <w:r w:rsidRPr="00672B0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работа с конспектами (конспектирование текста, подготовка к</w:t>
            </w:r>
            <w:proofErr w:type="gramEnd"/>
          </w:p>
        </w:tc>
        <w:tc>
          <w:tcPr>
            <w:tcW w:w="300" w:type="dxa"/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419C1" w:rsidRPr="00672B0D" w:rsidTr="005E4E82">
        <w:trPr>
          <w:trHeight w:val="322"/>
        </w:trPr>
        <w:tc>
          <w:tcPr>
            <w:tcW w:w="7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устным опросам, практическим занятиям, контрольной работе),</w:t>
            </w:r>
          </w:p>
        </w:tc>
        <w:tc>
          <w:tcPr>
            <w:tcW w:w="300" w:type="dxa"/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419C1" w:rsidRPr="00672B0D" w:rsidTr="005E4E82">
        <w:trPr>
          <w:trHeight w:val="322"/>
        </w:trPr>
        <w:tc>
          <w:tcPr>
            <w:tcW w:w="7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работа с дополнительными источниками, подготовка докладов,</w:t>
            </w:r>
          </w:p>
        </w:tc>
        <w:tc>
          <w:tcPr>
            <w:tcW w:w="300" w:type="dxa"/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419C1" w:rsidRPr="00672B0D" w:rsidTr="005E4E82">
        <w:trPr>
          <w:trHeight w:val="327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9C1" w:rsidRPr="00672B0D" w:rsidRDefault="00C419C1" w:rsidP="005E4E82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2B0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сообщений)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9C1" w:rsidRPr="00672B0D" w:rsidRDefault="00C419C1" w:rsidP="005E4E8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419C1" w:rsidRPr="00672B0D" w:rsidTr="00C419C1">
        <w:trPr>
          <w:trHeight w:val="313"/>
        </w:trPr>
        <w:tc>
          <w:tcPr>
            <w:tcW w:w="8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19C1" w:rsidRPr="00672B0D" w:rsidRDefault="000C5CC5" w:rsidP="005E4E82">
            <w:pPr>
              <w:spacing w:after="0" w:line="313" w:lineRule="exact"/>
              <w:ind w:left="120"/>
              <w:jc w:val="center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 xml:space="preserve">Промежуточная </w:t>
            </w:r>
            <w:r w:rsidR="00C419C1" w:rsidRPr="00672B0D"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 xml:space="preserve">аттестация проводится в форме </w:t>
            </w:r>
            <w:r w:rsidR="00C419C1" w:rsidRPr="00F06F55">
              <w:rPr>
                <w:rFonts w:ascii="Times New Roman" w:eastAsia="Times New Roman" w:hAnsi="Times New Roman" w:cs="Arial"/>
                <w:b/>
                <w:i/>
                <w:sz w:val="28"/>
                <w:szCs w:val="20"/>
                <w:lang w:eastAsia="ru-RU"/>
              </w:rPr>
              <w:t>дифференцированного зачета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19C1" w:rsidRPr="001F7228" w:rsidRDefault="000C5CC5" w:rsidP="005E4E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 </w:t>
            </w:r>
            <w:r w:rsidRPr="001F722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2 </w:t>
            </w:r>
          </w:p>
        </w:tc>
      </w:tr>
    </w:tbl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9C1" w:rsidRDefault="00C419C1" w:rsidP="00C419C1">
      <w:pPr>
        <w:spacing w:after="0" w:line="240" w:lineRule="auto"/>
        <w:ind w:left="-142" w:firstLine="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9C1" w:rsidRPr="00945425" w:rsidRDefault="00C419C1" w:rsidP="00C419C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3A5185" w:rsidRDefault="00C419C1" w:rsidP="003A51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5425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Содержание </w:t>
      </w:r>
      <w:r w:rsidR="003A5185">
        <w:rPr>
          <w:rFonts w:ascii="Times New Roman" w:eastAsia="Times New Roman" w:hAnsi="Times New Roman" w:cs="Times New Roman"/>
          <w:b/>
          <w:sz w:val="28"/>
          <w:lang w:eastAsia="ru-RU" w:bidi="ru-RU"/>
        </w:rPr>
        <w:t>дисциплины:</w:t>
      </w:r>
    </w:p>
    <w:p w:rsidR="003A5185" w:rsidRDefault="003A5185" w:rsidP="003A51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3A5185" w:rsidRPr="003A5185" w:rsidRDefault="003006AE" w:rsidP="003006AE">
      <w:pPr>
        <w:pStyle w:val="a3"/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Раздел 1. </w:t>
      </w:r>
      <w:r w:rsidR="003A5185" w:rsidRPr="003A5185">
        <w:rPr>
          <w:rFonts w:ascii="Times New Roman" w:eastAsia="Times New Roman" w:hAnsi="Times New Roman" w:cs="Times New Roman"/>
          <w:sz w:val="28"/>
          <w:lang w:eastAsia="ru-RU" w:bidi="ru-RU"/>
        </w:rPr>
        <w:t>Природные ресурсы и рациональное природопользование.</w:t>
      </w:r>
    </w:p>
    <w:p w:rsidR="003A5185" w:rsidRPr="003A5185" w:rsidRDefault="003006AE" w:rsidP="003006AE">
      <w:pPr>
        <w:pStyle w:val="a3"/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Раздел</w:t>
      </w:r>
      <w:r w:rsidRPr="003A518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2. </w:t>
      </w:r>
      <w:r w:rsidR="003A5185" w:rsidRPr="003A5185">
        <w:rPr>
          <w:rFonts w:ascii="Times New Roman" w:eastAsia="Times New Roman" w:hAnsi="Times New Roman" w:cs="Times New Roman"/>
          <w:sz w:val="28"/>
          <w:lang w:eastAsia="ru-RU" w:bidi="ru-RU"/>
        </w:rPr>
        <w:t>Загрязнение окружающей среды.</w:t>
      </w:r>
    </w:p>
    <w:p w:rsidR="003A5185" w:rsidRPr="003A5185" w:rsidRDefault="003006AE" w:rsidP="003006AE">
      <w:pPr>
        <w:pStyle w:val="a3"/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Раздел</w:t>
      </w:r>
      <w:r w:rsidRPr="003A518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3. </w:t>
      </w:r>
      <w:r w:rsidR="003A5185" w:rsidRPr="003A5185">
        <w:rPr>
          <w:rFonts w:ascii="Times New Roman" w:eastAsia="Times New Roman" w:hAnsi="Times New Roman" w:cs="Times New Roman"/>
          <w:sz w:val="28"/>
          <w:lang w:eastAsia="ru-RU" w:bidi="ru-RU"/>
        </w:rPr>
        <w:t>Природоохранный потенциал.</w:t>
      </w:r>
    </w:p>
    <w:p w:rsidR="003A5185" w:rsidRPr="003A5185" w:rsidRDefault="003006AE" w:rsidP="003006AE">
      <w:pPr>
        <w:pStyle w:val="a3"/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Раздел</w:t>
      </w:r>
      <w:r w:rsidRPr="003A518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4. </w:t>
      </w:r>
      <w:r w:rsidR="003A5185" w:rsidRPr="003A5185">
        <w:rPr>
          <w:rFonts w:ascii="Times New Roman" w:eastAsia="Times New Roman" w:hAnsi="Times New Roman" w:cs="Times New Roman"/>
          <w:sz w:val="28"/>
          <w:lang w:eastAsia="ru-RU" w:bidi="ru-RU"/>
        </w:rPr>
        <w:t>Загрязнение биосферы.</w:t>
      </w:r>
    </w:p>
    <w:p w:rsidR="00F3302D" w:rsidRDefault="003006AE" w:rsidP="003006AE">
      <w:pPr>
        <w:pStyle w:val="a3"/>
        <w:widowControl w:val="0"/>
        <w:autoSpaceDE w:val="0"/>
        <w:autoSpaceDN w:val="0"/>
        <w:spacing w:before="1" w:after="0" w:line="240" w:lineRule="auto"/>
        <w:ind w:left="0" w:firstLine="709"/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Раздел</w:t>
      </w:r>
      <w:r w:rsidRPr="003A518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5. </w:t>
      </w:r>
      <w:r w:rsidR="003A5185" w:rsidRPr="003A518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Государственные и общественные организации по предотвращению </w:t>
      </w:r>
      <w:bookmarkStart w:id="0" w:name="_GoBack"/>
      <w:bookmarkEnd w:id="0"/>
      <w:r w:rsidR="003A518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разрушительного воздействия на природу. </w:t>
      </w:r>
    </w:p>
    <w:sectPr w:rsidR="00F3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F26"/>
    <w:multiLevelType w:val="hybridMultilevel"/>
    <w:tmpl w:val="D49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F00CD"/>
    <w:multiLevelType w:val="hybridMultilevel"/>
    <w:tmpl w:val="CA08371E"/>
    <w:lvl w:ilvl="0" w:tplc="E3B07082">
      <w:numFmt w:val="bullet"/>
      <w:lvlText w:val=""/>
      <w:lvlJc w:val="left"/>
      <w:pPr>
        <w:ind w:left="1602" w:hanging="37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638E61E">
      <w:numFmt w:val="bullet"/>
      <w:lvlText w:val="•"/>
      <w:lvlJc w:val="left"/>
      <w:pPr>
        <w:ind w:left="2614" w:hanging="372"/>
      </w:pPr>
      <w:rPr>
        <w:lang w:val="ru-RU" w:eastAsia="ru-RU" w:bidi="ru-RU"/>
      </w:rPr>
    </w:lvl>
    <w:lvl w:ilvl="2" w:tplc="C968331C">
      <w:numFmt w:val="bullet"/>
      <w:lvlText w:val="•"/>
      <w:lvlJc w:val="left"/>
      <w:pPr>
        <w:ind w:left="3629" w:hanging="372"/>
      </w:pPr>
      <w:rPr>
        <w:lang w:val="ru-RU" w:eastAsia="ru-RU" w:bidi="ru-RU"/>
      </w:rPr>
    </w:lvl>
    <w:lvl w:ilvl="3" w:tplc="32C8B15E">
      <w:numFmt w:val="bullet"/>
      <w:lvlText w:val="•"/>
      <w:lvlJc w:val="left"/>
      <w:pPr>
        <w:ind w:left="4643" w:hanging="372"/>
      </w:pPr>
      <w:rPr>
        <w:lang w:val="ru-RU" w:eastAsia="ru-RU" w:bidi="ru-RU"/>
      </w:rPr>
    </w:lvl>
    <w:lvl w:ilvl="4" w:tplc="DFBE2820">
      <w:numFmt w:val="bullet"/>
      <w:lvlText w:val="•"/>
      <w:lvlJc w:val="left"/>
      <w:pPr>
        <w:ind w:left="5658" w:hanging="372"/>
      </w:pPr>
      <w:rPr>
        <w:lang w:val="ru-RU" w:eastAsia="ru-RU" w:bidi="ru-RU"/>
      </w:rPr>
    </w:lvl>
    <w:lvl w:ilvl="5" w:tplc="BDB44C60">
      <w:numFmt w:val="bullet"/>
      <w:lvlText w:val="•"/>
      <w:lvlJc w:val="left"/>
      <w:pPr>
        <w:ind w:left="6673" w:hanging="372"/>
      </w:pPr>
      <w:rPr>
        <w:lang w:val="ru-RU" w:eastAsia="ru-RU" w:bidi="ru-RU"/>
      </w:rPr>
    </w:lvl>
    <w:lvl w:ilvl="6" w:tplc="7E8E8846">
      <w:numFmt w:val="bullet"/>
      <w:lvlText w:val="•"/>
      <w:lvlJc w:val="left"/>
      <w:pPr>
        <w:ind w:left="7687" w:hanging="372"/>
      </w:pPr>
      <w:rPr>
        <w:lang w:val="ru-RU" w:eastAsia="ru-RU" w:bidi="ru-RU"/>
      </w:rPr>
    </w:lvl>
    <w:lvl w:ilvl="7" w:tplc="86A02FFE">
      <w:numFmt w:val="bullet"/>
      <w:lvlText w:val="•"/>
      <w:lvlJc w:val="left"/>
      <w:pPr>
        <w:ind w:left="8702" w:hanging="372"/>
      </w:pPr>
      <w:rPr>
        <w:lang w:val="ru-RU" w:eastAsia="ru-RU" w:bidi="ru-RU"/>
      </w:rPr>
    </w:lvl>
    <w:lvl w:ilvl="8" w:tplc="72AA5F0C">
      <w:numFmt w:val="bullet"/>
      <w:lvlText w:val="•"/>
      <w:lvlJc w:val="left"/>
      <w:pPr>
        <w:ind w:left="9717" w:hanging="372"/>
      </w:pPr>
      <w:rPr>
        <w:lang w:val="ru-RU" w:eastAsia="ru-RU" w:bidi="ru-RU"/>
      </w:rPr>
    </w:lvl>
  </w:abstractNum>
  <w:abstractNum w:abstractNumId="2">
    <w:nsid w:val="6F485AE3"/>
    <w:multiLevelType w:val="hybridMultilevel"/>
    <w:tmpl w:val="FD96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820F6"/>
    <w:multiLevelType w:val="hybridMultilevel"/>
    <w:tmpl w:val="723E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2E"/>
    <w:rsid w:val="000A1B2E"/>
    <w:rsid w:val="000C5CC5"/>
    <w:rsid w:val="001F7228"/>
    <w:rsid w:val="002818D7"/>
    <w:rsid w:val="003006AE"/>
    <w:rsid w:val="003A5185"/>
    <w:rsid w:val="00672B0D"/>
    <w:rsid w:val="008F4EA6"/>
    <w:rsid w:val="00945425"/>
    <w:rsid w:val="00C419C1"/>
    <w:rsid w:val="00DB77C5"/>
    <w:rsid w:val="00F06F55"/>
    <w:rsid w:val="00F3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454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51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77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454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51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77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Середенко Анна АЛ</dc:creator>
  <cp:keywords/>
  <dc:description/>
  <cp:lastModifiedBy>Пользователь Windows</cp:lastModifiedBy>
  <cp:revision>19</cp:revision>
  <dcterms:created xsi:type="dcterms:W3CDTF">2019-03-11T07:12:00Z</dcterms:created>
  <dcterms:modified xsi:type="dcterms:W3CDTF">2019-03-20T11:47:00Z</dcterms:modified>
</cp:coreProperties>
</file>