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5" w:rsidRPr="00C319DE" w:rsidRDefault="004B7285" w:rsidP="005E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06E2" w:rsidRDefault="004B7285" w:rsidP="005E763C">
      <w:pPr>
        <w:spacing w:after="249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к рабочей программе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учебного предмета</w:t>
      </w:r>
    </w:p>
    <w:p w:rsidR="004B7285" w:rsidRPr="00C319DE" w:rsidRDefault="00F064C9" w:rsidP="005E763C">
      <w:pPr>
        <w:spacing w:after="249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="00890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285">
        <w:rPr>
          <w:rFonts w:ascii="Times New Roman" w:hAnsi="Times New Roman" w:cs="Times New Roman"/>
          <w:b/>
          <w:sz w:val="28"/>
          <w:szCs w:val="28"/>
        </w:rPr>
        <w:t>«</w:t>
      </w:r>
      <w:r w:rsidR="008906E2">
        <w:rPr>
          <w:rFonts w:ascii="Times New Roman" w:hAnsi="Times New Roman" w:cs="Times New Roman"/>
          <w:b/>
          <w:sz w:val="28"/>
          <w:szCs w:val="28"/>
        </w:rPr>
        <w:t>Физическая культура»</w:t>
      </w:r>
    </w:p>
    <w:p w:rsidR="004B7285" w:rsidRPr="008906E2" w:rsidRDefault="004B7285" w:rsidP="00F064C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E2">
        <w:rPr>
          <w:rFonts w:ascii="Times New Roman" w:hAnsi="Times New Roman" w:cs="Times New Roman"/>
          <w:sz w:val="28"/>
          <w:szCs w:val="28"/>
        </w:rPr>
        <w:t>Рабоча</w:t>
      </w:r>
      <w:r w:rsidR="00F064C9">
        <w:rPr>
          <w:rFonts w:ascii="Times New Roman" w:hAnsi="Times New Roman" w:cs="Times New Roman"/>
          <w:sz w:val="28"/>
          <w:szCs w:val="28"/>
        </w:rPr>
        <w:t>я программа общеобразовательной учебной</w:t>
      </w:r>
      <w:r w:rsidRPr="008906E2">
        <w:rPr>
          <w:rFonts w:ascii="Times New Roman" w:hAnsi="Times New Roman" w:cs="Times New Roman"/>
          <w:sz w:val="28"/>
          <w:szCs w:val="28"/>
        </w:rPr>
        <w:t xml:space="preserve"> </w:t>
      </w:r>
      <w:r w:rsidR="00F064C9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8906E2">
        <w:rPr>
          <w:rFonts w:ascii="Times New Roman" w:hAnsi="Times New Roman" w:cs="Times New Roman"/>
          <w:sz w:val="28"/>
          <w:szCs w:val="28"/>
        </w:rPr>
        <w:t>«</w:t>
      </w:r>
      <w:r w:rsidR="008906E2" w:rsidRPr="008906E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8906E2">
        <w:rPr>
          <w:rFonts w:ascii="Times New Roman" w:hAnsi="Times New Roman" w:cs="Times New Roman"/>
          <w:sz w:val="28"/>
          <w:szCs w:val="28"/>
        </w:rPr>
        <w:t xml:space="preserve">» предназначена </w:t>
      </w:r>
      <w:r w:rsidR="008906E2" w:rsidRPr="008906E2">
        <w:rPr>
          <w:rFonts w:ascii="Times New Roman" w:hAnsi="Times New Roman" w:cs="Times New Roman"/>
          <w:sz w:val="28"/>
          <w:szCs w:val="28"/>
        </w:rPr>
        <w:t xml:space="preserve">для организации занятий по физической культуре </w:t>
      </w:r>
      <w:r w:rsidRPr="008906E2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8906E2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Pr="008906E2">
        <w:rPr>
          <w:rStyle w:val="2"/>
          <w:rFonts w:eastAsia="Arial Unicode MS"/>
          <w:b/>
          <w:sz w:val="28"/>
          <w:szCs w:val="28"/>
        </w:rPr>
        <w:t>38.02.01 Экономика и бухгалтерский учет (по отраслям)</w:t>
      </w:r>
      <w:r w:rsidR="00F255C4" w:rsidRPr="008906E2">
        <w:rPr>
          <w:rStyle w:val="2"/>
          <w:rFonts w:eastAsia="Arial Unicode MS"/>
          <w:b/>
          <w:sz w:val="28"/>
          <w:szCs w:val="28"/>
        </w:rPr>
        <w:t>, входящей в состав укрупненной группы 38.00.00 Экономика и управление.</w:t>
      </w:r>
    </w:p>
    <w:p w:rsidR="008906E2" w:rsidRPr="00F064C9" w:rsidRDefault="00F064C9" w:rsidP="00F064C9">
      <w:pPr>
        <w:pStyle w:val="Style22"/>
        <w:spacing w:before="144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064C9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общеобразовательной учебной дисциплины </w:t>
      </w:r>
      <w:r w:rsidR="008906E2"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культура разработана на основе требований ФГОС среднего общего образования, предъявляемых к структуре, содержанию и результатам освоения учебного предмета Физическая культура, в соответствии с Рекомендациями по организации получения среднего общего образования в пределах освоения программ среднего профессионального образования на базе основного общего образования с учетом требований ФГОС СПО по специальности </w:t>
      </w:r>
      <w:r w:rsidR="008906E2" w:rsidRPr="008906E2">
        <w:rPr>
          <w:rStyle w:val="2"/>
          <w:rFonts w:eastAsia="Arial Unicode MS"/>
          <w:sz w:val="28"/>
          <w:szCs w:val="28"/>
          <w:lang w:val="ru-RU"/>
        </w:rPr>
        <w:t>38.02.01 Экономика и бухгалтерский учет</w:t>
      </w:r>
      <w:proofErr w:type="gramEnd"/>
      <w:r w:rsidR="008906E2" w:rsidRPr="008906E2">
        <w:rPr>
          <w:rStyle w:val="2"/>
          <w:rFonts w:eastAsia="Arial Unicode MS"/>
          <w:sz w:val="28"/>
          <w:szCs w:val="28"/>
          <w:lang w:val="ru-RU"/>
        </w:rPr>
        <w:t xml:space="preserve"> (по отраслям</w:t>
      </w:r>
      <w:r w:rsidR="0071500F">
        <w:rPr>
          <w:rStyle w:val="2"/>
          <w:rFonts w:eastAsia="Arial Unicode MS"/>
          <w:sz w:val="28"/>
          <w:szCs w:val="28"/>
          <w:lang w:val="ru-RU"/>
        </w:rPr>
        <w:t>)</w:t>
      </w:r>
      <w:r w:rsidR="008906E2" w:rsidRPr="008906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06E2" w:rsidRPr="008906E2">
        <w:rPr>
          <w:rFonts w:ascii="Times New Roman" w:hAnsi="Times New Roman" w:cs="Times New Roman"/>
          <w:sz w:val="28"/>
          <w:szCs w:val="28"/>
          <w:lang w:val="ru-RU"/>
        </w:rPr>
        <w:t>(письмо Департамента государственной политики в сфере подготовки рабочих кадров и ДПО Минобрнауки России от 17.03.2015 № 06-259), примерной программы  учебной дисциплины Физическая культура автора  Бишаева 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06E2" w:rsidRPr="00F064C9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содержания </w:t>
      </w:r>
      <w:r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  <w:r w:rsidR="008906E2" w:rsidRPr="00F064C9">
        <w:rPr>
          <w:rFonts w:ascii="Times New Roman" w:hAnsi="Times New Roman" w:cs="Times New Roman"/>
          <w:sz w:val="28"/>
          <w:szCs w:val="28"/>
          <w:lang w:val="ru-RU"/>
        </w:rPr>
        <w:t xml:space="preserve"> «Физическая культура» обеспечивает достижение студентами следующих результатов:</w:t>
      </w:r>
    </w:p>
    <w:p w:rsidR="008906E2" w:rsidRPr="008906E2" w:rsidRDefault="008906E2" w:rsidP="008906E2">
      <w:pPr>
        <w:tabs>
          <w:tab w:val="left" w:pos="588"/>
        </w:tabs>
        <w:spacing w:line="360" w:lineRule="auto"/>
        <w:ind w:firstLine="567"/>
        <w:jc w:val="both"/>
        <w:rPr>
          <w:rStyle w:val="2"/>
          <w:rFonts w:eastAsia="Arial Unicode MS"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 xml:space="preserve"> личностные</w:t>
      </w:r>
      <w:r w:rsidRPr="008906E2">
        <w:rPr>
          <w:rStyle w:val="2"/>
          <w:rFonts w:eastAsia="Arial Unicode MS"/>
          <w:sz w:val="28"/>
          <w:szCs w:val="28"/>
        </w:rPr>
        <w:t>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 к саморазвитию и личностному са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моопределению;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сформированность устойчивой мотивации к здоровому образу жизни и обу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валеологической и профессиональной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>направленностью, непри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 са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способность использования системы значимых социальных и межличност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ности, эффективно разрешать конфликты;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before="48"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патриотизм, уважение к своему народу, чувство ответственности перед Ро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диной;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line="360" w:lineRule="auto"/>
        <w:ind w:firstLine="567"/>
        <w:jc w:val="left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sz w:val="28"/>
          <w:szCs w:val="28"/>
        </w:rPr>
      </w:pP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 xml:space="preserve">  </w:t>
      </w:r>
      <w:proofErr w:type="spellStart"/>
      <w:r w:rsidRPr="008906E2">
        <w:rPr>
          <w:rStyle w:val="2"/>
          <w:rFonts w:eastAsia="Arial Unicode MS"/>
          <w:b/>
          <w:i/>
          <w:sz w:val="28"/>
          <w:szCs w:val="28"/>
        </w:rPr>
        <w:t>метапредметные</w:t>
      </w:r>
      <w:proofErr w:type="spellEnd"/>
      <w:r w:rsidRPr="008906E2">
        <w:rPr>
          <w:rStyle w:val="2"/>
          <w:rFonts w:eastAsia="Arial Unicode MS"/>
          <w:b/>
          <w:i/>
          <w:sz w:val="28"/>
          <w:szCs w:val="28"/>
        </w:rPr>
        <w:t>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способность использовать межпредметные понятия и универсальные учеб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ные действия (регулятивные, познавательные, коммуникативные) в по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готовность учебного сотрудничества с преподавателями и сверстниками с ис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растной и спортивной), экологии, ОБЖ;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формирование навыков участия в различных видах соревновательной дея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тельности, моделирующих профессиональную подготовку;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>предметные.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умение использовать разнообразные формы и виды физкультурной деятельно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ний, связанных с учебной и производственной деятельностью;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физическими упражнениями разной функциональной направлен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8906E2">
        <w:rPr>
          <w:rFonts w:ascii="Times New Roman" w:hAnsi="Times New Roman" w:cs="Times New Roman"/>
          <w:sz w:val="28"/>
          <w:szCs w:val="28"/>
        </w:rPr>
        <w:softHyphen/>
        <w:t xml:space="preserve">ности, готовность к выполнению нормативов Всероссийского физкультурно-спортивного комплекса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:rsidR="00FC4BFE" w:rsidRPr="00D05E48" w:rsidRDefault="00FC4BFE" w:rsidP="00F064C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E48">
        <w:rPr>
          <w:rFonts w:ascii="Times New Roman" w:eastAsia="Calibri" w:hAnsi="Times New Roman" w:cs="Times New Roman"/>
          <w:b/>
          <w:sz w:val="28"/>
          <w:szCs w:val="28"/>
        </w:rPr>
        <w:t xml:space="preserve">Виды учебной работы и объем </w:t>
      </w:r>
      <w:proofErr w:type="gramStart"/>
      <w:r w:rsidRPr="00D05E48">
        <w:rPr>
          <w:rFonts w:ascii="Times New Roman" w:eastAsia="Calibri" w:hAnsi="Times New Roman" w:cs="Times New Roman"/>
          <w:b/>
          <w:sz w:val="28"/>
          <w:szCs w:val="28"/>
        </w:rPr>
        <w:t>учебных</w:t>
      </w:r>
      <w:proofErr w:type="gramEnd"/>
      <w:r w:rsidRPr="00D05E48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7051"/>
        <w:gridCol w:w="2838"/>
      </w:tblGrid>
      <w:tr w:rsidR="00FC4BFE" w:rsidRPr="005E763C" w:rsidTr="00F064C9">
        <w:tc>
          <w:tcPr>
            <w:tcW w:w="7051" w:type="dxa"/>
            <w:vAlign w:val="center"/>
          </w:tcPr>
          <w:p w:rsidR="00FC4BFE" w:rsidRPr="005E763C" w:rsidRDefault="00FC4BFE" w:rsidP="00F06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38" w:type="dxa"/>
            <w:vAlign w:val="center"/>
          </w:tcPr>
          <w:p w:rsidR="00FC4BFE" w:rsidRPr="005E763C" w:rsidRDefault="00FC4BFE" w:rsidP="00F06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FC4BFE" w:rsidRPr="005E763C" w:rsidRDefault="00FC4BFE" w:rsidP="00F06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часов/зачетных единиц</w:t>
            </w:r>
          </w:p>
        </w:tc>
      </w:tr>
      <w:tr w:rsidR="00FC4BFE" w:rsidRPr="005E763C" w:rsidTr="00F064C9">
        <w:tc>
          <w:tcPr>
            <w:tcW w:w="7051" w:type="dxa"/>
          </w:tcPr>
          <w:p w:rsidR="00FC4BFE" w:rsidRPr="005E763C" w:rsidRDefault="00FC4BFE" w:rsidP="003C6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838" w:type="dxa"/>
          </w:tcPr>
          <w:p w:rsidR="00FC4BFE" w:rsidRPr="005E763C" w:rsidRDefault="00C50A2F" w:rsidP="008906E2">
            <w:pPr>
              <w:tabs>
                <w:tab w:val="left" w:pos="855"/>
                <w:tab w:val="center" w:pos="11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C4BFE" w:rsidRPr="005E763C" w:rsidTr="00F064C9">
        <w:tc>
          <w:tcPr>
            <w:tcW w:w="7051" w:type="dxa"/>
          </w:tcPr>
          <w:p w:rsidR="00FC4BFE" w:rsidRPr="005E763C" w:rsidRDefault="00FC4BFE" w:rsidP="003C68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5E763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 во взаимодействии с преподавателем </w:t>
            </w:r>
          </w:p>
        </w:tc>
        <w:tc>
          <w:tcPr>
            <w:tcW w:w="2838" w:type="dxa"/>
          </w:tcPr>
          <w:p w:rsidR="00FC4BFE" w:rsidRPr="005E763C" w:rsidRDefault="00C50A2F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FC4BFE" w:rsidRPr="005E763C" w:rsidTr="00F064C9">
        <w:tc>
          <w:tcPr>
            <w:tcW w:w="7051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38" w:type="dxa"/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BFE" w:rsidRPr="005E763C" w:rsidTr="00F064C9">
        <w:tc>
          <w:tcPr>
            <w:tcW w:w="7051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838" w:type="dxa"/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4BFE" w:rsidRPr="005E763C" w:rsidTr="00F064C9">
        <w:tc>
          <w:tcPr>
            <w:tcW w:w="7051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практические и лабораторные  занятия</w:t>
            </w:r>
          </w:p>
        </w:tc>
        <w:tc>
          <w:tcPr>
            <w:tcW w:w="2838" w:type="dxa"/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FC4BFE" w:rsidRPr="005E763C" w:rsidTr="00F064C9">
        <w:tc>
          <w:tcPr>
            <w:tcW w:w="7051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38" w:type="dxa"/>
          </w:tcPr>
          <w:p w:rsidR="00FC4BFE" w:rsidRPr="005E763C" w:rsidRDefault="00C50A2F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BFE" w:rsidRPr="005E763C" w:rsidTr="00F064C9">
        <w:trPr>
          <w:trHeight w:val="360"/>
        </w:trPr>
        <w:tc>
          <w:tcPr>
            <w:tcW w:w="7051" w:type="dxa"/>
            <w:tcBorders>
              <w:bottom w:val="single" w:sz="4" w:space="0" w:color="auto"/>
            </w:tcBorders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C4BFE" w:rsidRPr="005E763C" w:rsidRDefault="00C50A2F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6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BFE" w:rsidRPr="005E763C" w:rsidTr="00F064C9">
        <w:trPr>
          <w:trHeight w:val="600"/>
        </w:trPr>
        <w:tc>
          <w:tcPr>
            <w:tcW w:w="7051" w:type="dxa"/>
            <w:tcBorders>
              <w:top w:val="single" w:sz="4" w:space="0" w:color="auto"/>
            </w:tcBorders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E763C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5E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BFE" w:rsidRPr="005E763C" w:rsidTr="00F064C9">
        <w:tc>
          <w:tcPr>
            <w:tcW w:w="7051" w:type="dxa"/>
            <w:tcBorders>
              <w:right w:val="single" w:sz="4" w:space="0" w:color="auto"/>
            </w:tcBorders>
          </w:tcPr>
          <w:p w:rsidR="00FC4BFE" w:rsidRPr="005E763C" w:rsidRDefault="00FC4BFE" w:rsidP="00890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 форме </w:t>
            </w:r>
            <w:r w:rsidR="008906E2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36C8" w:rsidRPr="005E763C" w:rsidRDefault="007436C8" w:rsidP="007436C8">
      <w:pPr>
        <w:pStyle w:val="Style25"/>
        <w:spacing w:before="77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E76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предмета: </w:t>
      </w:r>
    </w:p>
    <w:p w:rsidR="007436C8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1. Легкая атлетика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2. Гимнастика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3.Лыжная подготовка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4 Волейбол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5. Легкая атлетика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6. Основы здорового образа жизни</w:t>
      </w:r>
    </w:p>
    <w:sectPr w:rsidR="008906E2" w:rsidRPr="008906E2" w:rsidSect="005E7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C8"/>
    <w:rsid w:val="00020EB2"/>
    <w:rsid w:val="001212E9"/>
    <w:rsid w:val="00355DA1"/>
    <w:rsid w:val="004B37B8"/>
    <w:rsid w:val="004B7285"/>
    <w:rsid w:val="005E763C"/>
    <w:rsid w:val="0071500F"/>
    <w:rsid w:val="007436C8"/>
    <w:rsid w:val="007514EA"/>
    <w:rsid w:val="008906E2"/>
    <w:rsid w:val="00A55C42"/>
    <w:rsid w:val="00A62F07"/>
    <w:rsid w:val="00BF2AE8"/>
    <w:rsid w:val="00C50A2F"/>
    <w:rsid w:val="00C910B0"/>
    <w:rsid w:val="00F064C9"/>
    <w:rsid w:val="00F255C4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7436C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7436C8"/>
    <w:pPr>
      <w:spacing w:line="336" w:lineRule="exact"/>
      <w:jc w:val="center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7436C8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7436C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020E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020EB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4B37B8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4B37B8"/>
    <w:pPr>
      <w:spacing w:line="232" w:lineRule="exact"/>
      <w:ind w:firstLine="283"/>
      <w:jc w:val="both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4B37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B37B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4B37B8"/>
    <w:rPr>
      <w:rFonts w:ascii="Franklin Gothic Book" w:hAnsi="Franklin Gothic Book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1"/>
    <w:qFormat/>
    <w:rsid w:val="004B37B8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37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4B7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8906E2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65">
    <w:name w:val="Font Style65"/>
    <w:basedOn w:val="a0"/>
    <w:uiPriority w:val="99"/>
    <w:rsid w:val="008906E2"/>
    <w:rPr>
      <w:rFonts w:ascii="Century Schoolbook" w:hAnsi="Century Schoolbook" w:cs="Century Schoolbook"/>
      <w:sz w:val="18"/>
      <w:szCs w:val="18"/>
    </w:rPr>
  </w:style>
  <w:style w:type="paragraph" w:customStyle="1" w:styleId="a6">
    <w:name w:val="Содержимое таблицы"/>
    <w:basedOn w:val="a"/>
    <w:rsid w:val="008906E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No Spacing"/>
    <w:uiPriority w:val="1"/>
    <w:qFormat/>
    <w:rsid w:val="00890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7436C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7436C8"/>
    <w:pPr>
      <w:spacing w:line="336" w:lineRule="exact"/>
      <w:jc w:val="center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7436C8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7436C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020E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020EB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4B37B8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4B37B8"/>
    <w:pPr>
      <w:spacing w:line="232" w:lineRule="exact"/>
      <w:ind w:firstLine="283"/>
      <w:jc w:val="both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4B37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B37B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4B37B8"/>
    <w:rPr>
      <w:rFonts w:ascii="Franklin Gothic Book" w:hAnsi="Franklin Gothic Book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1"/>
    <w:qFormat/>
    <w:rsid w:val="004B37B8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37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4B7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8906E2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65">
    <w:name w:val="Font Style65"/>
    <w:basedOn w:val="a0"/>
    <w:uiPriority w:val="99"/>
    <w:rsid w:val="008906E2"/>
    <w:rPr>
      <w:rFonts w:ascii="Century Schoolbook" w:hAnsi="Century Schoolbook" w:cs="Century Schoolbook"/>
      <w:sz w:val="18"/>
      <w:szCs w:val="18"/>
    </w:rPr>
  </w:style>
  <w:style w:type="paragraph" w:customStyle="1" w:styleId="a6">
    <w:name w:val="Содержимое таблицы"/>
    <w:basedOn w:val="a"/>
    <w:rsid w:val="008906E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No Spacing"/>
    <w:uiPriority w:val="1"/>
    <w:qFormat/>
    <w:rsid w:val="0089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каб.11 комп-1</dc:creator>
  <cp:lastModifiedBy>Середенко Анна АЛ</cp:lastModifiedBy>
  <cp:revision>2</cp:revision>
  <dcterms:created xsi:type="dcterms:W3CDTF">2019-11-08T05:53:00Z</dcterms:created>
  <dcterms:modified xsi:type="dcterms:W3CDTF">2019-11-08T05:53:00Z</dcterms:modified>
</cp:coreProperties>
</file>