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82" w:rsidRPr="0060430D" w:rsidRDefault="00354E82" w:rsidP="00354E82">
      <w:pPr>
        <w:pStyle w:val="Style21"/>
        <w:widowControl/>
        <w:spacing w:before="182" w:line="240" w:lineRule="auto"/>
        <w:ind w:left="254"/>
        <w:jc w:val="left"/>
        <w:rPr>
          <w:rStyle w:val="FontStyle61"/>
        </w:rPr>
      </w:pPr>
      <w:r w:rsidRPr="0060430D">
        <w:rPr>
          <w:rStyle w:val="FontStyle61"/>
        </w:rPr>
        <w:t>АННОТАЦИЯ РАБОЧЕЙ ПРОГРАММЫ УЧЕБНОЙ ДИСЦИПЛИНЫ</w:t>
      </w:r>
    </w:p>
    <w:p w:rsidR="00354E82" w:rsidRPr="00354E82" w:rsidRDefault="00354E82" w:rsidP="00354E82">
      <w:pPr>
        <w:jc w:val="center"/>
        <w:rPr>
          <w:rStyle w:val="FontStyle61"/>
          <w:sz w:val="28"/>
          <w:szCs w:val="28"/>
        </w:rPr>
      </w:pPr>
      <w:r w:rsidRPr="00354E82">
        <w:rPr>
          <w:rFonts w:ascii="Times New Roman" w:hAnsi="Times New Roman" w:cs="Times New Roman"/>
          <w:b/>
          <w:sz w:val="28"/>
          <w:szCs w:val="28"/>
        </w:rPr>
        <w:t>ОП.0</w:t>
      </w:r>
      <w:r w:rsidR="00A11667">
        <w:rPr>
          <w:rFonts w:ascii="Times New Roman" w:hAnsi="Times New Roman" w:cs="Times New Roman"/>
          <w:b/>
          <w:sz w:val="28"/>
          <w:szCs w:val="28"/>
        </w:rPr>
        <w:t>8</w:t>
      </w:r>
      <w:r w:rsidRPr="00354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667">
        <w:rPr>
          <w:rFonts w:ascii="Times New Roman" w:hAnsi="Times New Roman" w:cs="Times New Roman"/>
          <w:b/>
          <w:sz w:val="28"/>
          <w:szCs w:val="28"/>
        </w:rPr>
        <w:t>Стандартизация, метрология и подтверждение 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рамках программы подготовки специалистов среднего звена (ППССЗ)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54E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специальности </w:t>
      </w:r>
      <w:r w:rsidRPr="00354E82">
        <w:rPr>
          <w:rFonts w:ascii="Times New Roman" w:hAnsi="Times New Roman" w:cs="Times New Roman"/>
          <w:sz w:val="28"/>
          <w:szCs w:val="28"/>
        </w:rPr>
        <w:t xml:space="preserve">38.02.04 Коммерция </w:t>
      </w:r>
    </w:p>
    <w:p w:rsidR="00354E82" w:rsidRDefault="00354E82" w:rsidP="00740814">
      <w:pPr>
        <w:pStyle w:val="Style6"/>
        <w:widowControl/>
        <w:spacing w:line="240" w:lineRule="exact"/>
        <w:ind w:left="202"/>
        <w:rPr>
          <w:sz w:val="20"/>
          <w:szCs w:val="20"/>
        </w:rPr>
      </w:pPr>
    </w:p>
    <w:p w:rsidR="001835C7" w:rsidRPr="00705040" w:rsidRDefault="001835C7" w:rsidP="00740814">
      <w:pPr>
        <w:numPr>
          <w:ilvl w:val="1"/>
          <w:numId w:val="3"/>
        </w:numPr>
        <w:suppressAutoHyphens/>
        <w:spacing w:after="0" w:line="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40">
        <w:rPr>
          <w:rFonts w:ascii="Times New Roman" w:hAnsi="Times New Roman" w:cs="Times New Roman"/>
          <w:b/>
          <w:sz w:val="28"/>
          <w:szCs w:val="28"/>
        </w:rPr>
        <w:t>1.1.Область применения  рабочей программы</w:t>
      </w:r>
    </w:p>
    <w:p w:rsidR="001835C7" w:rsidRDefault="001835C7" w:rsidP="00740814">
      <w:pPr>
        <w:spacing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ФГОС по специальности </w:t>
      </w:r>
      <w:r w:rsidRPr="00705040">
        <w:rPr>
          <w:rFonts w:ascii="Times New Roman" w:hAnsi="Times New Roman" w:cs="Times New Roman"/>
          <w:b/>
          <w:sz w:val="28"/>
          <w:szCs w:val="28"/>
        </w:rPr>
        <w:t>СПО 38.02.0</w:t>
      </w:r>
      <w:r>
        <w:rPr>
          <w:rFonts w:ascii="Times New Roman" w:hAnsi="Times New Roman" w:cs="Times New Roman"/>
          <w:b/>
          <w:sz w:val="28"/>
          <w:szCs w:val="28"/>
        </w:rPr>
        <w:t>4 Коммерция</w:t>
      </w:r>
      <w:r w:rsidRPr="00705040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  <w:r w:rsidRPr="00705040">
        <w:rPr>
          <w:rFonts w:ascii="Times New Roman" w:hAnsi="Times New Roman" w:cs="Times New Roman"/>
          <w:sz w:val="28"/>
          <w:szCs w:val="28"/>
        </w:rPr>
        <w:t xml:space="preserve">  (базовая подготовка), </w:t>
      </w:r>
    </w:p>
    <w:p w:rsidR="001835C7" w:rsidRPr="00705040" w:rsidRDefault="001835C7" w:rsidP="00740814">
      <w:pPr>
        <w:spacing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1835C7" w:rsidRPr="00705040" w:rsidRDefault="001835C7" w:rsidP="00740814">
      <w:pPr>
        <w:tabs>
          <w:tab w:val="left" w:pos="284"/>
          <w:tab w:val="left" w:pos="567"/>
        </w:tabs>
        <w:spacing w:line="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40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</w:t>
      </w:r>
    </w:p>
    <w:p w:rsidR="001835C7" w:rsidRPr="00705040" w:rsidRDefault="001835C7" w:rsidP="00740814">
      <w:pPr>
        <w:tabs>
          <w:tab w:val="left" w:pos="284"/>
          <w:tab w:val="left" w:pos="567"/>
        </w:tabs>
        <w:spacing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 (ОП.00) общепрофессиональные дисциплины ОП.05 Правовое обеспечение профессиональной деятельности.</w:t>
      </w:r>
    </w:p>
    <w:p w:rsidR="001835C7" w:rsidRPr="00705040" w:rsidRDefault="001835C7" w:rsidP="00740814">
      <w:pPr>
        <w:tabs>
          <w:tab w:val="left" w:pos="284"/>
        </w:tabs>
        <w:spacing w:line="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40">
        <w:rPr>
          <w:rFonts w:ascii="Times New Roman" w:hAnsi="Times New Roman" w:cs="Times New Roman"/>
          <w:b/>
          <w:sz w:val="28"/>
          <w:szCs w:val="28"/>
        </w:rPr>
        <w:t xml:space="preserve">     1.3. Цели и задачи учебной дисциплины</w:t>
      </w:r>
      <w:r w:rsidRPr="00705040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учебной дисциплины:</w:t>
      </w:r>
    </w:p>
    <w:p w:rsidR="001835C7" w:rsidRPr="00705040" w:rsidRDefault="001835C7" w:rsidP="00740814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В  результате  освоения учебной дисциплины обучающийся должен уметь:</w:t>
      </w:r>
    </w:p>
    <w:p w:rsidR="00A11667" w:rsidRPr="00A11667" w:rsidRDefault="001835C7" w:rsidP="00A11667">
      <w:pPr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040">
        <w:rPr>
          <w:rFonts w:ascii="Times New Roman" w:hAnsi="Times New Roman" w:cs="Times New Roman"/>
          <w:sz w:val="28"/>
          <w:szCs w:val="28"/>
        </w:rPr>
        <w:t xml:space="preserve">-  </w:t>
      </w:r>
      <w:r w:rsidR="00A11667" w:rsidRPr="00A11667">
        <w:rPr>
          <w:rFonts w:ascii="Times New Roman" w:hAnsi="Times New Roman" w:cs="Times New Roman"/>
          <w:sz w:val="28"/>
          <w:szCs w:val="28"/>
        </w:rPr>
        <w:t>работать  по стандартами  при  приемке  товаров по качеству и отпуске их при  реализации;</w:t>
      </w:r>
      <w:proofErr w:type="gramEnd"/>
    </w:p>
    <w:p w:rsidR="00A11667" w:rsidRPr="00A11667" w:rsidRDefault="00A11667" w:rsidP="00A11667">
      <w:pPr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11667">
        <w:rPr>
          <w:rFonts w:ascii="Times New Roman" w:hAnsi="Times New Roman" w:cs="Times New Roman"/>
          <w:sz w:val="28"/>
          <w:szCs w:val="28"/>
        </w:rPr>
        <w:t xml:space="preserve">      - осуществлять контроль  за соблюдением обязательных требований  нормативных документов, а также  требований на добровольной основе ГОСТ, ГОСТ </w:t>
      </w:r>
      <w:proofErr w:type="gramStart"/>
      <w:r w:rsidRPr="00A116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1667">
        <w:rPr>
          <w:rFonts w:ascii="Times New Roman" w:hAnsi="Times New Roman" w:cs="Times New Roman"/>
          <w:sz w:val="28"/>
          <w:szCs w:val="28"/>
        </w:rPr>
        <w:t>, ТУ.</w:t>
      </w:r>
    </w:p>
    <w:p w:rsidR="00A11667" w:rsidRPr="00A11667" w:rsidRDefault="00A11667" w:rsidP="00A11667">
      <w:pPr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11667">
        <w:rPr>
          <w:rFonts w:ascii="Times New Roman" w:hAnsi="Times New Roman" w:cs="Times New Roman"/>
          <w:sz w:val="28"/>
          <w:szCs w:val="28"/>
        </w:rPr>
        <w:t xml:space="preserve">       - переводить внесистемные единицы измерений  в единицы Международной системы (СИ)</w:t>
      </w:r>
    </w:p>
    <w:p w:rsidR="001835C7" w:rsidRPr="00705040" w:rsidRDefault="001835C7" w:rsidP="00740814">
      <w:pPr>
        <w:tabs>
          <w:tab w:val="left" w:pos="284"/>
        </w:tabs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A11667" w:rsidRPr="00A11667" w:rsidRDefault="001835C7" w:rsidP="00A11667">
      <w:pPr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- </w:t>
      </w:r>
      <w:r w:rsidR="00A11667" w:rsidRPr="00A11667">
        <w:rPr>
          <w:rFonts w:ascii="Times New Roman" w:hAnsi="Times New Roman" w:cs="Times New Roman"/>
          <w:sz w:val="28"/>
          <w:szCs w:val="28"/>
        </w:rPr>
        <w:t>основы стандартизации, метрологии, оценки соответствия: контроля и подтверждения соответствия_ сертификации соответствия и декларирования соответствия;</w:t>
      </w:r>
    </w:p>
    <w:p w:rsidR="00A11667" w:rsidRPr="00A11667" w:rsidRDefault="00A11667" w:rsidP="00A11667">
      <w:pPr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667">
        <w:rPr>
          <w:rFonts w:ascii="Times New Roman" w:hAnsi="Times New Roman" w:cs="Times New Roman"/>
          <w:sz w:val="28"/>
          <w:szCs w:val="28"/>
        </w:rPr>
        <w:t>- основные понятия, цели,  задачи, принципы, объекты, субъекты, средства, методы, нормативно-правовую базу стандартизации, метрологии, подтверждения  соответствия  и контроля;</w:t>
      </w:r>
      <w:proofErr w:type="gramEnd"/>
    </w:p>
    <w:p w:rsidR="001835C7" w:rsidRPr="00705040" w:rsidRDefault="00A11667" w:rsidP="00A11667">
      <w:pPr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11667">
        <w:rPr>
          <w:rFonts w:ascii="Times New Roman" w:hAnsi="Times New Roman" w:cs="Times New Roman"/>
          <w:sz w:val="28"/>
          <w:szCs w:val="28"/>
        </w:rPr>
        <w:t>- основные положения  Национальной системы стандартизации;</w:t>
      </w:r>
    </w:p>
    <w:p w:rsidR="001835C7" w:rsidRPr="00705040" w:rsidRDefault="001835C7" w:rsidP="00A11667">
      <w:pPr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5C7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lastRenderedPageBreak/>
        <w:t>В  результате  освоения  учебной дисциплины  обучающийся должен обладать общими компетенциями ОК</w:t>
      </w:r>
      <w:proofErr w:type="gramStart"/>
      <w:r w:rsidRPr="0070504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0504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4,7,12 </w:t>
      </w:r>
      <w:r w:rsidRPr="00705040">
        <w:rPr>
          <w:rFonts w:ascii="Times New Roman" w:hAnsi="Times New Roman" w:cs="Times New Roman"/>
          <w:sz w:val="28"/>
          <w:szCs w:val="28"/>
        </w:rPr>
        <w:t xml:space="preserve"> включающими в себя способность: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0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05040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705040">
        <w:rPr>
          <w:rFonts w:ascii="Times New Roman" w:hAnsi="Times New Roman" w:cs="Times New Roman"/>
          <w:sz w:val="28"/>
          <w:szCs w:val="28"/>
        </w:rPr>
        <w:t xml:space="preserve">Понимать сущность и социальную значимость своей будущей </w:t>
      </w:r>
      <w:proofErr w:type="gramEnd"/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          профессии, проявлять к ней устойчивый интерес.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0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05040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           и способы выполнения профессиональных задач, оценивать их 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           эффективность и качество.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0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05040">
        <w:rPr>
          <w:rFonts w:ascii="Times New Roman" w:hAnsi="Times New Roman" w:cs="Times New Roman"/>
          <w:sz w:val="28"/>
          <w:szCs w:val="28"/>
        </w:rPr>
        <w:t xml:space="preserve"> 3. Принимать решение в стандартных и нестандартных ситуациях и нести 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          за них ответственность.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0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05040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</w:t>
      </w:r>
      <w:proofErr w:type="gramStart"/>
      <w:r w:rsidRPr="0070504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           эффективного выполнения профессиональных задач, 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          профессионального и личного развития.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0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05040">
        <w:rPr>
          <w:rFonts w:ascii="Times New Roman" w:hAnsi="Times New Roman" w:cs="Times New Roman"/>
          <w:sz w:val="28"/>
          <w:szCs w:val="28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835C7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050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1835C7" w:rsidRDefault="001835C7" w:rsidP="00A11667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В  результате  освоения  дисциплины  обучающийся должен обладать профессиональными компетенциями   </w:t>
      </w:r>
    </w:p>
    <w:p w:rsidR="00A11667" w:rsidRPr="00A11667" w:rsidRDefault="00A11667" w:rsidP="00A11667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1667">
        <w:rPr>
          <w:rFonts w:ascii="Times New Roman" w:hAnsi="Times New Roman" w:cs="Times New Roman"/>
          <w:sz w:val="28"/>
          <w:szCs w:val="28"/>
        </w:rPr>
        <w:t>ПК 1.3. Принимать товары по количеству и качеству.</w:t>
      </w:r>
    </w:p>
    <w:p w:rsidR="00A11667" w:rsidRPr="00A11667" w:rsidRDefault="00A11667" w:rsidP="00A11667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1667">
        <w:rPr>
          <w:rFonts w:ascii="Times New Roman" w:hAnsi="Times New Roman" w:cs="Times New Roman"/>
          <w:sz w:val="28"/>
          <w:szCs w:val="28"/>
        </w:rPr>
        <w:t>ПК 1.6. Участвовать в работе по подготовке организации к добровольной сертификации услуг.</w:t>
      </w:r>
    </w:p>
    <w:p w:rsidR="00A11667" w:rsidRPr="00A11667" w:rsidRDefault="00A11667" w:rsidP="00A11667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1667">
        <w:rPr>
          <w:rFonts w:ascii="Times New Roman" w:hAnsi="Times New Roman" w:cs="Times New Roman"/>
          <w:sz w:val="28"/>
          <w:szCs w:val="28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A11667" w:rsidRPr="00A11667" w:rsidRDefault="00A11667" w:rsidP="00A11667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1667">
        <w:rPr>
          <w:rFonts w:ascii="Times New Roman" w:hAnsi="Times New Roman" w:cs="Times New Roman"/>
          <w:sz w:val="28"/>
          <w:szCs w:val="28"/>
        </w:rPr>
        <w:t>ПК 3.3. Оценивать и расшифровывать маркировку в соответствии с установленными требованиями.</w:t>
      </w:r>
    </w:p>
    <w:p w:rsidR="00A11667" w:rsidRPr="00A11667" w:rsidRDefault="00A11667" w:rsidP="00A11667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1667">
        <w:rPr>
          <w:rFonts w:ascii="Times New Roman" w:hAnsi="Times New Roman" w:cs="Times New Roman"/>
          <w:sz w:val="28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</w:r>
    </w:p>
    <w:p w:rsidR="00A11667" w:rsidRPr="00A11667" w:rsidRDefault="00A11667" w:rsidP="00A11667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1667">
        <w:rPr>
          <w:rFonts w:ascii="Times New Roman" w:hAnsi="Times New Roman" w:cs="Times New Roman"/>
          <w:sz w:val="28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A11667" w:rsidRPr="00A11667" w:rsidRDefault="00A11667" w:rsidP="00A11667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1667">
        <w:rPr>
          <w:rFonts w:ascii="Times New Roman" w:hAnsi="Times New Roman" w:cs="Times New Roman"/>
          <w:sz w:val="28"/>
          <w:szCs w:val="28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A11667" w:rsidRPr="00A11667" w:rsidRDefault="00A11667" w:rsidP="00A11667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1667" w:rsidRDefault="00A11667" w:rsidP="00A11667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35C7" w:rsidRPr="00705040" w:rsidRDefault="001835C7" w:rsidP="00740814">
      <w:pPr>
        <w:tabs>
          <w:tab w:val="left" w:pos="284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b/>
          <w:sz w:val="28"/>
          <w:szCs w:val="28"/>
        </w:rPr>
        <w:t>1.4.   Количество часов на освоение программы учебной дисциплины:</w:t>
      </w:r>
    </w:p>
    <w:p w:rsidR="001835C7" w:rsidRPr="00705040" w:rsidRDefault="001835C7" w:rsidP="00740814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    максимальной учебной нагрузки обучающегося  </w:t>
      </w:r>
      <w:r w:rsidR="00A11667">
        <w:rPr>
          <w:rFonts w:ascii="Times New Roman" w:hAnsi="Times New Roman" w:cs="Times New Roman"/>
          <w:sz w:val="28"/>
          <w:szCs w:val="28"/>
        </w:rPr>
        <w:t>52</w:t>
      </w:r>
      <w:r w:rsidRPr="00705040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1835C7" w:rsidRPr="00705040" w:rsidRDefault="001835C7" w:rsidP="00740814">
      <w:pPr>
        <w:tabs>
          <w:tab w:val="left" w:pos="142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lastRenderedPageBreak/>
        <w:t xml:space="preserve">  - обязательной аудиторной учебной  нагрузки </w:t>
      </w:r>
      <w:proofErr w:type="gramStart"/>
      <w:r w:rsidRPr="0070504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5040">
        <w:rPr>
          <w:rFonts w:ascii="Times New Roman" w:hAnsi="Times New Roman" w:cs="Times New Roman"/>
          <w:sz w:val="28"/>
          <w:szCs w:val="28"/>
        </w:rPr>
        <w:t xml:space="preserve"> </w:t>
      </w:r>
      <w:r w:rsidR="00A11667">
        <w:rPr>
          <w:rFonts w:ascii="Times New Roman" w:hAnsi="Times New Roman" w:cs="Times New Roman"/>
          <w:sz w:val="28"/>
          <w:szCs w:val="28"/>
        </w:rPr>
        <w:t>34</w:t>
      </w:r>
      <w:r w:rsidRPr="00705040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835C7" w:rsidRDefault="001835C7" w:rsidP="00740814">
      <w:pPr>
        <w:tabs>
          <w:tab w:val="left" w:pos="142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  - самостоятельной работы обучающегося </w:t>
      </w:r>
      <w:r w:rsidR="00A11667">
        <w:rPr>
          <w:rFonts w:ascii="Times New Roman" w:hAnsi="Times New Roman" w:cs="Times New Roman"/>
          <w:sz w:val="28"/>
          <w:szCs w:val="28"/>
        </w:rPr>
        <w:t>16</w:t>
      </w:r>
      <w:r w:rsidRPr="00705040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1835C7" w:rsidRDefault="001835C7" w:rsidP="00740814">
      <w:pPr>
        <w:tabs>
          <w:tab w:val="left" w:pos="142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35C7" w:rsidRPr="00AE4DBA" w:rsidRDefault="001835C7" w:rsidP="001835C7">
      <w:pPr>
        <w:pStyle w:val="a8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b/>
          <w:sz w:val="28"/>
          <w:szCs w:val="28"/>
        </w:rPr>
        <w:t>Примерный тематический план учебно</w:t>
      </w:r>
      <w:r>
        <w:rPr>
          <w:rFonts w:ascii="Times New Roman" w:hAnsi="Times New Roman" w:cs="Times New Roman"/>
          <w:b/>
          <w:sz w:val="28"/>
          <w:szCs w:val="28"/>
        </w:rPr>
        <w:t>й дисциплины</w:t>
      </w:r>
      <w:r w:rsidRPr="00AE4DBA">
        <w:rPr>
          <w:rFonts w:ascii="Times New Roman" w:hAnsi="Times New Roman" w:cs="Times New Roman"/>
          <w:sz w:val="28"/>
          <w:szCs w:val="28"/>
        </w:rPr>
        <w:t>.</w:t>
      </w:r>
    </w:p>
    <w:p w:rsidR="00A11667" w:rsidRPr="00A11667" w:rsidRDefault="001835C7" w:rsidP="00A11667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0814">
        <w:rPr>
          <w:rFonts w:ascii="Times New Roman" w:hAnsi="Times New Roman" w:cs="Times New Roman"/>
          <w:sz w:val="28"/>
          <w:szCs w:val="28"/>
        </w:rPr>
        <w:t xml:space="preserve">1.  </w:t>
      </w:r>
      <w:r w:rsidR="00A11667" w:rsidRPr="00A11667">
        <w:rPr>
          <w:rFonts w:ascii="Times New Roman" w:hAnsi="Times New Roman" w:cs="Times New Roman"/>
          <w:sz w:val="28"/>
          <w:szCs w:val="28"/>
        </w:rPr>
        <w:t xml:space="preserve"> Основные понятия и определения в области стандартизации и управления </w:t>
      </w:r>
      <w:proofErr w:type="spellStart"/>
      <w:r w:rsidR="00A11667" w:rsidRPr="00A11667">
        <w:rPr>
          <w:rFonts w:ascii="Times New Roman" w:hAnsi="Times New Roman" w:cs="Times New Roman"/>
          <w:sz w:val="28"/>
          <w:szCs w:val="28"/>
        </w:rPr>
        <w:t>качеством</w:t>
      </w:r>
      <w:proofErr w:type="gramStart"/>
      <w:r w:rsidR="00A11667" w:rsidRPr="00A1166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11667" w:rsidRPr="00A11667">
        <w:rPr>
          <w:rFonts w:ascii="Times New Roman" w:hAnsi="Times New Roman" w:cs="Times New Roman"/>
          <w:sz w:val="28"/>
          <w:szCs w:val="28"/>
        </w:rPr>
        <w:t>ормативно</w:t>
      </w:r>
      <w:proofErr w:type="spellEnd"/>
      <w:r w:rsidR="00A11667" w:rsidRPr="00A11667">
        <w:rPr>
          <w:rFonts w:ascii="Times New Roman" w:hAnsi="Times New Roman" w:cs="Times New Roman"/>
          <w:sz w:val="28"/>
          <w:szCs w:val="28"/>
        </w:rPr>
        <w:t>-правовая база стандартизации</w:t>
      </w: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  <w:r w:rsidRPr="00A11667">
        <w:rPr>
          <w:rFonts w:ascii="Times New Roman" w:hAnsi="Times New Roman" w:cs="Times New Roman"/>
          <w:sz w:val="28"/>
          <w:szCs w:val="28"/>
        </w:rPr>
        <w:t>2. Виды стандартов ИСО/МЭК</w:t>
      </w: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1667">
        <w:rPr>
          <w:rFonts w:ascii="Times New Roman" w:hAnsi="Times New Roman" w:cs="Times New Roman"/>
          <w:sz w:val="28"/>
          <w:szCs w:val="28"/>
        </w:rPr>
        <w:t>. Государственная система стандартизации</w:t>
      </w: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11667">
        <w:rPr>
          <w:rFonts w:ascii="Times New Roman" w:hAnsi="Times New Roman" w:cs="Times New Roman"/>
          <w:sz w:val="28"/>
          <w:szCs w:val="28"/>
        </w:rPr>
        <w:t>. Знак соответствия государственным стандартам.</w:t>
      </w: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11667">
        <w:rPr>
          <w:rFonts w:ascii="Times New Roman" w:hAnsi="Times New Roman" w:cs="Times New Roman"/>
          <w:sz w:val="28"/>
          <w:szCs w:val="28"/>
        </w:rPr>
        <w:t>.   Системы   стандартов обеспечения качества продукции. Технические регламенты.</w:t>
      </w: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11667">
        <w:rPr>
          <w:rFonts w:ascii="Times New Roman" w:hAnsi="Times New Roman" w:cs="Times New Roman"/>
          <w:sz w:val="28"/>
          <w:szCs w:val="28"/>
        </w:rPr>
        <w:t>. Метрология.</w:t>
      </w: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11667">
        <w:rPr>
          <w:rFonts w:ascii="Times New Roman" w:hAnsi="Times New Roman" w:cs="Times New Roman"/>
          <w:sz w:val="28"/>
          <w:szCs w:val="28"/>
        </w:rPr>
        <w:t>. Общие сведения о метрологии</w:t>
      </w: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11667">
        <w:rPr>
          <w:rFonts w:ascii="Times New Roman" w:hAnsi="Times New Roman" w:cs="Times New Roman"/>
          <w:sz w:val="28"/>
          <w:szCs w:val="28"/>
        </w:rPr>
        <w:t>. Качество измерений и способы его достижения</w:t>
      </w: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11667">
        <w:rPr>
          <w:rFonts w:ascii="Times New Roman" w:hAnsi="Times New Roman" w:cs="Times New Roman"/>
          <w:sz w:val="28"/>
          <w:szCs w:val="28"/>
        </w:rPr>
        <w:t>. Метрологическое обеспечение.</w:t>
      </w: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  <w:r w:rsidRPr="00A11667">
        <w:rPr>
          <w:rFonts w:ascii="Times New Roman" w:hAnsi="Times New Roman" w:cs="Times New Roman"/>
          <w:sz w:val="28"/>
          <w:szCs w:val="28"/>
        </w:rPr>
        <w:t>Тема  2.4 Оценка и подтверждения соответствия.  Правила проведения  сертификации декларации соответствии товаров и услуг.</w:t>
      </w: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11667" w:rsidRPr="00A11667" w:rsidRDefault="00A11667" w:rsidP="00A1166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835C7" w:rsidRPr="00740814" w:rsidRDefault="001835C7" w:rsidP="00A11667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1835C7" w:rsidRPr="00740814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6F476C"/>
    <w:multiLevelType w:val="multilevel"/>
    <w:tmpl w:val="F6105A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244E5C"/>
    <w:multiLevelType w:val="hybridMultilevel"/>
    <w:tmpl w:val="343E8C6A"/>
    <w:lvl w:ilvl="0" w:tplc="5B761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417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2CE3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AE3A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9C4EE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765D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04436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4C0A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C5C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5952BA0"/>
    <w:multiLevelType w:val="multilevel"/>
    <w:tmpl w:val="A844E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DF"/>
    <w:rsid w:val="001835C7"/>
    <w:rsid w:val="002F38CD"/>
    <w:rsid w:val="00354E82"/>
    <w:rsid w:val="00381EE4"/>
    <w:rsid w:val="004222DF"/>
    <w:rsid w:val="00740814"/>
    <w:rsid w:val="00A1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8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54E8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54E8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54E8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54E8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354E82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uiPriority w:val="99"/>
    <w:rsid w:val="00354E8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54E82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aliases w:val="Основной текст с отступом Знак Знак,Основной текст с отступом1"/>
    <w:basedOn w:val="a"/>
    <w:link w:val="a5"/>
    <w:rsid w:val="00354E82"/>
    <w:pPr>
      <w:spacing w:after="0" w:line="240" w:lineRule="auto"/>
      <w:ind w:right="-483" w:firstLine="28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с отступом Знак"/>
    <w:aliases w:val="Основной текст с отступом Знак Знак Знак,Основной текст с отступом1 Знак"/>
    <w:basedOn w:val="a0"/>
    <w:link w:val="a4"/>
    <w:rsid w:val="00354E8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E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E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835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8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54E8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54E8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54E8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54E8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354E82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uiPriority w:val="99"/>
    <w:rsid w:val="00354E8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54E82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aliases w:val="Основной текст с отступом Знак Знак,Основной текст с отступом1"/>
    <w:basedOn w:val="a"/>
    <w:link w:val="a5"/>
    <w:rsid w:val="00354E82"/>
    <w:pPr>
      <w:spacing w:after="0" w:line="240" w:lineRule="auto"/>
      <w:ind w:right="-483" w:firstLine="28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с отступом Знак"/>
    <w:aliases w:val="Основной текст с отступом Знак Знак Знак,Основной текст с отступом1 Знак"/>
    <w:basedOn w:val="a0"/>
    <w:link w:val="a4"/>
    <w:rsid w:val="00354E8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E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E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835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каб16-преподователь</dc:creator>
  <cp:keywords/>
  <dc:description/>
  <cp:lastModifiedBy>каб16-2</cp:lastModifiedBy>
  <cp:revision>4</cp:revision>
  <dcterms:created xsi:type="dcterms:W3CDTF">2019-03-04T06:56:00Z</dcterms:created>
  <dcterms:modified xsi:type="dcterms:W3CDTF">2019-05-21T09:38:00Z</dcterms:modified>
</cp:coreProperties>
</file>