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8B" w:rsidRDefault="0032138B" w:rsidP="00321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Утверждаю:</w:t>
      </w:r>
    </w:p>
    <w:p w:rsidR="0032138B" w:rsidRDefault="0032138B" w:rsidP="0032138B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____________ директор ОБПОУ «ДСХТ»                                                                            </w:t>
      </w:r>
    </w:p>
    <w:p w:rsidR="0032138B" w:rsidRDefault="0032138B" w:rsidP="003213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BE8" w:rsidRDefault="00833BE8" w:rsidP="00833B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BE8" w:rsidRPr="00333932" w:rsidRDefault="00833BE8" w:rsidP="00833B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ОЦЕНОЧНЫЙ   ЛИСТ</w:t>
      </w:r>
    </w:p>
    <w:p w:rsidR="00833BE8" w:rsidRDefault="00833BE8" w:rsidP="00833BE8">
      <w:pPr>
        <w:spacing w:after="0"/>
        <w:jc w:val="center"/>
        <w:rPr>
          <w:rFonts w:ascii="Times New Roman" w:hAnsi="Times New Roman" w:cs="Times New Roman"/>
          <w:b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ПОКАЗАТЕЛИ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3932">
        <w:rPr>
          <w:rFonts w:ascii="Times New Roman" w:hAnsi="Times New Roman" w:cs="Times New Roman"/>
          <w:b/>
          <w:sz w:val="20"/>
          <w:szCs w:val="20"/>
        </w:rPr>
        <w:t>ЭФФЕКТИВНОСТИ ДЕЯТЕЛЬН</w:t>
      </w:r>
      <w:r>
        <w:rPr>
          <w:rFonts w:ascii="Times New Roman" w:hAnsi="Times New Roman" w:cs="Times New Roman"/>
          <w:b/>
          <w:sz w:val="20"/>
          <w:szCs w:val="20"/>
        </w:rPr>
        <w:t>ОСТИ ПРЕПОДАВАТЕЛЯ -</w:t>
      </w:r>
      <w:r w:rsidRPr="00833BE8">
        <w:rPr>
          <w:rFonts w:ascii="Times New Roman" w:hAnsi="Times New Roman" w:cs="Times New Roman"/>
          <w:b/>
        </w:rPr>
        <w:t xml:space="preserve"> </w:t>
      </w:r>
      <w:r w:rsidRPr="00833BE8">
        <w:rPr>
          <w:rFonts w:ascii="Times New Roman" w:hAnsi="Times New Roman" w:cs="Times New Roman"/>
          <w:b/>
          <w:sz w:val="20"/>
          <w:szCs w:val="20"/>
        </w:rPr>
        <w:t>ОРГАНИЗАТОРА ОБЖ, РУКОВОДИТЕЛЯ ФИЗИЧЕСКОГО ВОСПИТАНИЯ</w:t>
      </w:r>
    </w:p>
    <w:p w:rsidR="00833BE8" w:rsidRPr="00333932" w:rsidRDefault="00833BE8" w:rsidP="00833B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833BE8" w:rsidRPr="00333932" w:rsidRDefault="00833BE8" w:rsidP="00833B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Ф.И.О</w:t>
      </w:r>
    </w:p>
    <w:p w:rsidR="00833BE8" w:rsidRPr="00333932" w:rsidRDefault="00833BE8" w:rsidP="00833B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за___________20   г.</w:t>
      </w:r>
    </w:p>
    <w:tbl>
      <w:tblPr>
        <w:tblStyle w:val="a3"/>
        <w:tblW w:w="15270" w:type="dxa"/>
        <w:tblLayout w:type="fixed"/>
        <w:tblLook w:val="04A0"/>
      </w:tblPr>
      <w:tblGrid>
        <w:gridCol w:w="583"/>
        <w:gridCol w:w="10011"/>
        <w:gridCol w:w="3548"/>
        <w:gridCol w:w="1128"/>
      </w:tblGrid>
      <w:tr w:rsidR="00833BE8" w:rsidRPr="00333932" w:rsidTr="00EA352B">
        <w:trPr>
          <w:trHeight w:val="904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(максимальное)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педагога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BE8" w:rsidRPr="00333932" w:rsidTr="00741529">
        <w:trPr>
          <w:trHeight w:val="23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ind w:left="1026" w:hanging="10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106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конференции, социальные проекты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запланированные выступления), выставки (участие по приказу), методические: 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1305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на очные конкурсы: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3б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 б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5б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4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0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1б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3б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3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Техникум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3 место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2,5б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экспертной комиссии, жюри:  область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0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2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33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Открытые уроки:     - область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9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- техникум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7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09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4б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7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5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Открытый классный час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5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Мастер-классы: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6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-всероссийские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7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-областные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3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-районные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5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-техникум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8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Публикация в областных сборниках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 (1 публикация)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 (1 публикация)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электронных образовательных продуктов, ресурсов (УМК,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одобренный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МС)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 баллов за разработку 1 продукта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57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Очное участие  студентов и преподавателей  в конкурсах, олимпиадах:</w:t>
            </w:r>
          </w:p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3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8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96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2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6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4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31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42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классного руководителя с обучающимися по  индивидуальному учебному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посещение студента техникума, работа с заданиями, сдача экзаменов)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для лицензирования новых специальностей и профессий.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посещаемость занятий студентами в группе (работа </w:t>
            </w:r>
            <w:proofErr w:type="spell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. руководителя)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Качественная, своевременная работа педагога по оформлению документации.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E8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Отсутствие в группе (за месяц) правонарушений. Работа в группе мастера, классного руководителя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BE8" w:rsidRPr="00333932" w:rsidRDefault="00833BE8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BE8" w:rsidRPr="00333932" w:rsidRDefault="00833BE8" w:rsidP="00833B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Все мероприятия рассматриваются комиссией при наличии итогового приказа.                                                      Итого: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* первое место – 100% от оклада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 второе место -70%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33932">
        <w:rPr>
          <w:rFonts w:ascii="Times New Roman" w:hAnsi="Times New Roman" w:cs="Times New Roman"/>
          <w:sz w:val="20"/>
          <w:szCs w:val="20"/>
        </w:rPr>
        <w:t xml:space="preserve"> третье место-50%                                                                                                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Члены комиссии:                                                                       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1.Фролов В.Н. – зам. директора по УПР.                       7. Куликова И.В.  -зав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2.Ильвутченкова 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ам.директора по УР                           8.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Середенко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А.И.- председатель ПЦК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3.Платонова А.Е.- зам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>иректора по УВР                        9. Полтев А.А.- ст. мастер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4.Полтева Н.В. – методист                                                 10.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Каспортова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В.Н. - 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5.Маслова Н.В. – председатель ПЦК                                11. Шведова С.В. - секретарь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6.Ветчинова Н.А. – председатель ПЦК                          </w:t>
      </w:r>
      <w:r>
        <w:rPr>
          <w:rFonts w:ascii="Times New Roman" w:hAnsi="Times New Roman" w:cs="Times New Roman"/>
          <w:sz w:val="20"/>
          <w:szCs w:val="20"/>
        </w:rPr>
        <w:t>Протокол №___от________20года</w:t>
      </w:r>
    </w:p>
    <w:p w:rsidR="00833BE8" w:rsidRPr="00333932" w:rsidRDefault="00833BE8" w:rsidP="00833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:rsidR="00833BE8" w:rsidRPr="00333932" w:rsidRDefault="00833BE8" w:rsidP="00833BE8">
      <w:pPr>
        <w:spacing w:line="240" w:lineRule="auto"/>
        <w:rPr>
          <w:sz w:val="20"/>
          <w:szCs w:val="20"/>
        </w:rPr>
      </w:pPr>
    </w:p>
    <w:p w:rsidR="00833BE8" w:rsidRPr="00333932" w:rsidRDefault="00833BE8" w:rsidP="00833BE8">
      <w:pPr>
        <w:spacing w:line="240" w:lineRule="auto"/>
        <w:rPr>
          <w:sz w:val="20"/>
          <w:szCs w:val="20"/>
        </w:rPr>
      </w:pPr>
    </w:p>
    <w:p w:rsidR="00833BE8" w:rsidRPr="007572B6" w:rsidRDefault="00833BE8" w:rsidP="00833BE8">
      <w:pPr>
        <w:spacing w:line="240" w:lineRule="auto"/>
        <w:rPr>
          <w:sz w:val="28"/>
          <w:szCs w:val="28"/>
        </w:rPr>
      </w:pPr>
    </w:p>
    <w:p w:rsidR="00833BE8" w:rsidRPr="007572B6" w:rsidRDefault="00833BE8" w:rsidP="00833BE8">
      <w:pPr>
        <w:rPr>
          <w:sz w:val="28"/>
          <w:szCs w:val="28"/>
        </w:rPr>
      </w:pPr>
    </w:p>
    <w:p w:rsidR="00BB0501" w:rsidRDefault="00BB0501"/>
    <w:sectPr w:rsidR="00BB0501" w:rsidSect="00FC55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E8"/>
    <w:rsid w:val="00116EDD"/>
    <w:rsid w:val="0032138B"/>
    <w:rsid w:val="003A09FD"/>
    <w:rsid w:val="00741529"/>
    <w:rsid w:val="00833BE8"/>
    <w:rsid w:val="00BB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21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4331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5</cp:revision>
  <cp:lastPrinted>2018-05-21T06:31:00Z</cp:lastPrinted>
  <dcterms:created xsi:type="dcterms:W3CDTF">2018-05-04T07:06:00Z</dcterms:created>
  <dcterms:modified xsi:type="dcterms:W3CDTF">2018-05-21T06:32:00Z</dcterms:modified>
</cp:coreProperties>
</file>