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5" w:rsidRPr="009044D4" w:rsidRDefault="00127C65" w:rsidP="00127C65">
      <w:pPr>
        <w:pStyle w:val="Style1"/>
        <w:widowControl/>
        <w:spacing w:before="38" w:line="322" w:lineRule="exact"/>
        <w:jc w:val="both"/>
        <w:rPr>
          <w:rStyle w:val="FontStyle61"/>
        </w:rPr>
      </w:pPr>
      <w:r w:rsidRPr="009044D4">
        <w:rPr>
          <w:rStyle w:val="FontStyle61"/>
        </w:rPr>
        <w:t>АННОТАЦИЯ РАБОЧЕЙ ПРОГРАММЫ ПРОФЕССИОНАЛЬНОГО</w:t>
      </w:r>
    </w:p>
    <w:p w:rsidR="00127C65" w:rsidRPr="00BA6A6C" w:rsidRDefault="00127C65" w:rsidP="00127C65">
      <w:pPr>
        <w:pStyle w:val="Style1"/>
        <w:widowControl/>
        <w:spacing w:line="322" w:lineRule="exact"/>
        <w:rPr>
          <w:rStyle w:val="FontStyle61"/>
        </w:rPr>
      </w:pPr>
      <w:r w:rsidRPr="009044D4">
        <w:rPr>
          <w:rStyle w:val="FontStyle61"/>
        </w:rPr>
        <w:t>МОДУЛЯ ПМ</w:t>
      </w:r>
      <w:r w:rsidRPr="009044D4">
        <w:rPr>
          <w:rStyle w:val="FontStyle58"/>
        </w:rPr>
        <w:t xml:space="preserve">.04 </w:t>
      </w:r>
      <w:r w:rsidR="00377C67">
        <w:rPr>
          <w:rStyle w:val="FontStyle61"/>
        </w:rPr>
        <w:t xml:space="preserve"> </w:t>
      </w:r>
      <w:r w:rsidRPr="00BA6A6C">
        <w:rPr>
          <w:rStyle w:val="FontStyle61"/>
        </w:rPr>
        <w:t>ОСУЩЕСТВЛЕНИЕ КОНТРОЛЯ ЗА</w:t>
      </w:r>
    </w:p>
    <w:p w:rsidR="00127C65" w:rsidRPr="009044D4" w:rsidRDefault="00127C65" w:rsidP="00127C65">
      <w:pPr>
        <w:pStyle w:val="Style1"/>
        <w:widowControl/>
        <w:spacing w:line="322" w:lineRule="exact"/>
        <w:rPr>
          <w:rStyle w:val="FontStyle61"/>
        </w:rPr>
      </w:pPr>
      <w:r w:rsidRPr="00BA6A6C">
        <w:rPr>
          <w:rStyle w:val="FontStyle61"/>
        </w:rPr>
        <w:t>ИСПОЛЬЗОВАНИЕМ И ОХРАНОЙ ЗЕМЕЛЬНЫХ</w:t>
      </w:r>
      <w:r w:rsidRPr="009044D4">
        <w:rPr>
          <w:rStyle w:val="FontStyle61"/>
        </w:rPr>
        <w:t xml:space="preserve"> РЕСУРСОВ И</w:t>
      </w:r>
    </w:p>
    <w:p w:rsidR="00127C65" w:rsidRDefault="00377C67" w:rsidP="00127C65">
      <w:pPr>
        <w:pStyle w:val="Style1"/>
        <w:widowControl/>
        <w:spacing w:line="322" w:lineRule="exact"/>
        <w:rPr>
          <w:rStyle w:val="FontStyle61"/>
        </w:rPr>
      </w:pPr>
      <w:r>
        <w:rPr>
          <w:rStyle w:val="FontStyle61"/>
        </w:rPr>
        <w:t>ОКРУЖАЮЩЕЙ СРЕДЫ</w:t>
      </w:r>
    </w:p>
    <w:p w:rsidR="00127C65" w:rsidRDefault="00127C65" w:rsidP="00127C65">
      <w:pPr>
        <w:pStyle w:val="Style1"/>
        <w:widowControl/>
        <w:spacing w:line="322" w:lineRule="exact"/>
        <w:rPr>
          <w:rStyle w:val="FontStyle61"/>
        </w:rPr>
      </w:pPr>
    </w:p>
    <w:p w:rsidR="008073B1" w:rsidRPr="0037697A" w:rsidRDefault="008073B1" w:rsidP="0080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7697A">
        <w:rPr>
          <w:b/>
          <w:sz w:val="28"/>
          <w:szCs w:val="28"/>
        </w:rPr>
        <w:t>1.1. Область применения программы</w:t>
      </w:r>
    </w:p>
    <w:p w:rsidR="008073B1" w:rsidRPr="0037697A" w:rsidRDefault="008073B1" w:rsidP="00FB296A">
      <w:pPr>
        <w:jc w:val="both"/>
        <w:rPr>
          <w:sz w:val="28"/>
          <w:szCs w:val="28"/>
        </w:rPr>
      </w:pPr>
      <w:r w:rsidRPr="0037697A">
        <w:rPr>
          <w:sz w:val="28"/>
          <w:szCs w:val="28"/>
        </w:rP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 соответствии с ФГОС по специальности </w:t>
      </w:r>
      <w:r w:rsidRPr="00FB296A">
        <w:rPr>
          <w:b/>
          <w:sz w:val="28"/>
          <w:szCs w:val="28"/>
        </w:rPr>
        <w:t>21.02.04  Землеустройство</w:t>
      </w:r>
      <w:r w:rsidRPr="0037697A">
        <w:rPr>
          <w:sz w:val="28"/>
          <w:szCs w:val="28"/>
        </w:rPr>
        <w:t xml:space="preserve">, входящую в укрупненную группу специальностей </w:t>
      </w:r>
      <w:r w:rsidRPr="0037697A">
        <w:rPr>
          <w:b/>
          <w:sz w:val="28"/>
          <w:szCs w:val="28"/>
        </w:rPr>
        <w:t>21.00.00  Прикладная геология, горное дело, нефтегазовое дело и геодезия</w:t>
      </w:r>
      <w:r w:rsidR="00FB296A">
        <w:rPr>
          <w:sz w:val="28"/>
          <w:szCs w:val="28"/>
        </w:rPr>
        <w:t xml:space="preserve"> </w:t>
      </w:r>
      <w:r w:rsidRPr="0037697A">
        <w:rPr>
          <w:sz w:val="28"/>
          <w:szCs w:val="28"/>
        </w:rPr>
        <w:t xml:space="preserve">в части освоения основного вида </w:t>
      </w:r>
      <w:r w:rsidR="00F90E63">
        <w:rPr>
          <w:sz w:val="28"/>
          <w:szCs w:val="28"/>
        </w:rPr>
        <w:t>деятельности (В</w:t>
      </w:r>
      <w:r w:rsidRPr="0037697A">
        <w:rPr>
          <w:sz w:val="28"/>
          <w:szCs w:val="28"/>
        </w:rPr>
        <w:t>Д):</w:t>
      </w:r>
    </w:p>
    <w:p w:rsidR="008073B1" w:rsidRPr="0037697A" w:rsidRDefault="008073B1" w:rsidP="008073B1">
      <w:pPr>
        <w:jc w:val="both"/>
        <w:rPr>
          <w:b/>
          <w:sz w:val="28"/>
          <w:szCs w:val="28"/>
        </w:rPr>
      </w:pPr>
      <w:r w:rsidRPr="0037697A">
        <w:rPr>
          <w:b/>
          <w:sz w:val="28"/>
          <w:szCs w:val="28"/>
        </w:rPr>
        <w:t xml:space="preserve">Осуществление контроля использования и охраны земельных ресурсов и окружающей среды </w:t>
      </w:r>
      <w:r w:rsidRPr="0037697A">
        <w:rPr>
          <w:sz w:val="28"/>
          <w:szCs w:val="28"/>
        </w:rPr>
        <w:t>и соответствующих профессиональных компетенций (ПК):</w:t>
      </w:r>
    </w:p>
    <w:p w:rsidR="008073B1" w:rsidRPr="0037697A" w:rsidRDefault="008073B1" w:rsidP="008073B1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ПК </w:t>
      </w:r>
      <w:r w:rsidRPr="0037697A">
        <w:rPr>
          <w:rFonts w:eastAsiaTheme="minorEastAsia"/>
          <w:sz w:val="28"/>
          <w:szCs w:val="28"/>
        </w:rPr>
        <w:t>4.1. Проводить проверки и обследования в целях обеспечения соблюдения требований законодательства Российской Федерации.</w:t>
      </w:r>
    </w:p>
    <w:p w:rsidR="008073B1" w:rsidRPr="0037697A" w:rsidRDefault="008073B1" w:rsidP="008073B1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ПК </w:t>
      </w:r>
      <w:r w:rsidRPr="0037697A">
        <w:rPr>
          <w:rFonts w:eastAsiaTheme="minorEastAsia"/>
          <w:sz w:val="28"/>
          <w:szCs w:val="28"/>
        </w:rPr>
        <w:t>4.2. Проводить количественный и качественный учет земель, принимать участие в их инвентаризации и мониторинге.</w:t>
      </w:r>
    </w:p>
    <w:p w:rsidR="008073B1" w:rsidRPr="0037697A" w:rsidRDefault="008073B1" w:rsidP="008073B1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ПК </w:t>
      </w:r>
      <w:r w:rsidRPr="0037697A">
        <w:rPr>
          <w:rFonts w:eastAsiaTheme="minorEastAsia"/>
          <w:sz w:val="28"/>
          <w:szCs w:val="28"/>
        </w:rPr>
        <w:t>4.3. Осуществлять контроль использования и охраны земельных ресурсов.</w:t>
      </w:r>
    </w:p>
    <w:p w:rsidR="00FB296A" w:rsidRDefault="008073B1" w:rsidP="008073B1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ПК </w:t>
      </w:r>
      <w:r w:rsidRPr="0037697A">
        <w:rPr>
          <w:rFonts w:eastAsiaTheme="minorEastAsia"/>
          <w:sz w:val="28"/>
          <w:szCs w:val="28"/>
        </w:rPr>
        <w:t xml:space="preserve">4.4. Разрабатывать природоохранные мероприятия, контролировать их выполнение.   </w:t>
      </w:r>
    </w:p>
    <w:p w:rsidR="008073B1" w:rsidRPr="0037697A" w:rsidRDefault="008073B1" w:rsidP="008073B1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37697A">
        <w:rPr>
          <w:rFonts w:eastAsiaTheme="minorEastAsia"/>
          <w:sz w:val="28"/>
          <w:szCs w:val="28"/>
        </w:rPr>
        <w:t xml:space="preserve">                             </w:t>
      </w:r>
    </w:p>
    <w:p w:rsidR="008073B1" w:rsidRPr="0037697A" w:rsidRDefault="001A28B6" w:rsidP="008073B1">
      <w:pPr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1.2. Цель</w:t>
      </w:r>
      <w:r w:rsidR="008073B1" w:rsidRPr="0037697A">
        <w:rPr>
          <w:b/>
          <w:sz w:val="28"/>
          <w:szCs w:val="28"/>
        </w:rPr>
        <w:t xml:space="preserve"> и задачи модуля – требования к результатам освоения модуля:</w:t>
      </w:r>
    </w:p>
    <w:p w:rsidR="008073B1" w:rsidRPr="0037697A" w:rsidRDefault="008073B1" w:rsidP="008073B1">
      <w:pPr>
        <w:rPr>
          <w:sz w:val="28"/>
          <w:szCs w:val="28"/>
        </w:rPr>
      </w:pPr>
      <w:r w:rsidRPr="0037697A">
        <w:rPr>
          <w:sz w:val="28"/>
          <w:szCs w:val="28"/>
        </w:rPr>
        <w:t xml:space="preserve">      С целью овладения указанным видом </w:t>
      </w:r>
      <w:r w:rsidR="00F90E63">
        <w:rPr>
          <w:sz w:val="28"/>
          <w:szCs w:val="28"/>
        </w:rPr>
        <w:t xml:space="preserve"> </w:t>
      </w:r>
      <w:r w:rsidRPr="0037697A">
        <w:rPr>
          <w:sz w:val="28"/>
          <w:szCs w:val="28"/>
        </w:rPr>
        <w:t xml:space="preserve">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8073B1" w:rsidRPr="00D17DB1" w:rsidRDefault="008073B1" w:rsidP="008073B1">
      <w:pPr>
        <w:rPr>
          <w:b/>
          <w:sz w:val="28"/>
          <w:szCs w:val="28"/>
        </w:rPr>
      </w:pPr>
      <w:r w:rsidRPr="00D17DB1">
        <w:rPr>
          <w:b/>
          <w:sz w:val="28"/>
          <w:szCs w:val="28"/>
        </w:rPr>
        <w:t>иметь практический опыт:</w:t>
      </w:r>
    </w:p>
    <w:p w:rsidR="008073B1" w:rsidRPr="00D17DB1" w:rsidRDefault="008073B1" w:rsidP="008073B1">
      <w:pPr>
        <w:rPr>
          <w:sz w:val="28"/>
          <w:szCs w:val="28"/>
        </w:rPr>
      </w:pPr>
      <w:r w:rsidRPr="00D17DB1">
        <w:rPr>
          <w:sz w:val="28"/>
          <w:szCs w:val="28"/>
        </w:rPr>
        <w:t>проведения  проверок  и обследований земель  в целях  обеспечения  соблюдения требований  законодательства РФ;</w:t>
      </w:r>
    </w:p>
    <w:p w:rsidR="008073B1" w:rsidRPr="00D17DB1" w:rsidRDefault="008073B1" w:rsidP="008073B1">
      <w:pPr>
        <w:rPr>
          <w:sz w:val="28"/>
          <w:szCs w:val="28"/>
        </w:rPr>
      </w:pPr>
      <w:r w:rsidRPr="00D17DB1">
        <w:rPr>
          <w:sz w:val="28"/>
          <w:szCs w:val="28"/>
        </w:rPr>
        <w:t>проведения  количественного  и качественного  учета  земель, участия  в инвентаризации  и мониторинге  земель;</w:t>
      </w:r>
    </w:p>
    <w:p w:rsidR="008073B1" w:rsidRPr="00D17DB1" w:rsidRDefault="008073B1" w:rsidP="008073B1">
      <w:pPr>
        <w:rPr>
          <w:sz w:val="28"/>
          <w:szCs w:val="28"/>
        </w:rPr>
      </w:pPr>
      <w:r w:rsidRPr="00D17DB1">
        <w:rPr>
          <w:sz w:val="28"/>
          <w:szCs w:val="28"/>
        </w:rPr>
        <w:t>осуществления  контроля  за использованием  и охраной  земельных ресурсов.</w:t>
      </w:r>
    </w:p>
    <w:p w:rsidR="008073B1" w:rsidRPr="00D17DB1" w:rsidRDefault="008073B1" w:rsidP="008073B1">
      <w:pPr>
        <w:rPr>
          <w:sz w:val="28"/>
          <w:szCs w:val="28"/>
        </w:rPr>
      </w:pPr>
      <w:r w:rsidRPr="00D17DB1">
        <w:rPr>
          <w:sz w:val="28"/>
          <w:szCs w:val="28"/>
        </w:rPr>
        <w:t>разработки  природоохранных  мероприятий  и контроля  их выполнения</w:t>
      </w:r>
    </w:p>
    <w:p w:rsidR="008073B1" w:rsidRPr="00D17DB1" w:rsidRDefault="008073B1" w:rsidP="00FB296A">
      <w:pPr>
        <w:rPr>
          <w:sz w:val="28"/>
          <w:szCs w:val="28"/>
        </w:rPr>
      </w:pPr>
      <w:r w:rsidRPr="00D17DB1">
        <w:rPr>
          <w:b/>
          <w:sz w:val="28"/>
          <w:szCs w:val="28"/>
        </w:rPr>
        <w:t>уметь:</w:t>
      </w:r>
    </w:p>
    <w:p w:rsidR="008073B1" w:rsidRDefault="008073B1" w:rsidP="00FB296A">
      <w:pPr>
        <w:widowControl/>
        <w:numPr>
          <w:ilvl w:val="1"/>
          <w:numId w:val="5"/>
        </w:numPr>
        <w:autoSpaceDE/>
        <w:autoSpaceDN/>
        <w:adjustRightInd/>
        <w:spacing w:after="200"/>
        <w:rPr>
          <w:sz w:val="28"/>
          <w:szCs w:val="28"/>
        </w:rPr>
      </w:pPr>
      <w:r w:rsidRPr="00D17DB1">
        <w:rPr>
          <w:sz w:val="28"/>
          <w:szCs w:val="28"/>
        </w:rPr>
        <w:t>оценивать состояние  земель;</w:t>
      </w:r>
    </w:p>
    <w:p w:rsidR="008073B1" w:rsidRPr="00772736" w:rsidRDefault="008073B1" w:rsidP="00FB296A">
      <w:pPr>
        <w:widowControl/>
        <w:numPr>
          <w:ilvl w:val="1"/>
          <w:numId w:val="5"/>
        </w:numPr>
        <w:autoSpaceDE/>
        <w:autoSpaceDN/>
        <w:adjustRightInd/>
        <w:spacing w:after="200"/>
        <w:rPr>
          <w:i/>
          <w:sz w:val="28"/>
          <w:szCs w:val="28"/>
        </w:rPr>
      </w:pPr>
      <w:r w:rsidRPr="00772736">
        <w:rPr>
          <w:sz w:val="28"/>
          <w:szCs w:val="28"/>
        </w:rPr>
        <w:t>подготавливать  фактические  сведения  об  использовании  земель и их  состоянии;</w:t>
      </w:r>
    </w:p>
    <w:p w:rsidR="008073B1" w:rsidRDefault="008073B1" w:rsidP="00FB296A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>вести  земельно-учетную  документацию, выполнять  ее  автоматизированную обработку</w:t>
      </w:r>
    </w:p>
    <w:p w:rsidR="008073B1" w:rsidRPr="00D17DB1" w:rsidRDefault="008073B1" w:rsidP="00FB296A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 w:rsidRPr="00D17DB1">
        <w:rPr>
          <w:sz w:val="28"/>
          <w:szCs w:val="28"/>
        </w:rPr>
        <w:t>проводить  проверки и обследования  по выявлению нарушений  в использовании  земель  и  охране земель,  состояния  окружающей   среды, составлять акты;</w:t>
      </w:r>
    </w:p>
    <w:p w:rsidR="008073B1" w:rsidRPr="00D17DB1" w:rsidRDefault="008073B1" w:rsidP="00FB296A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 w:rsidRPr="00D17DB1">
        <w:rPr>
          <w:sz w:val="28"/>
          <w:szCs w:val="28"/>
        </w:rPr>
        <w:t>отслеживать  качественные  изменения в состоянии  земель  и отражать  их в базе  данных  в компьютере;</w:t>
      </w:r>
    </w:p>
    <w:p w:rsidR="008073B1" w:rsidRPr="00D17DB1" w:rsidRDefault="008073B1" w:rsidP="00FB296A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 w:rsidRPr="00D17DB1">
        <w:rPr>
          <w:sz w:val="28"/>
          <w:szCs w:val="28"/>
        </w:rPr>
        <w:t>использовать  материалы  аэро- и  космических  с</w:t>
      </w:r>
      <w:r>
        <w:rPr>
          <w:sz w:val="28"/>
          <w:szCs w:val="28"/>
        </w:rPr>
        <w:t>ъ</w:t>
      </w:r>
      <w:r w:rsidRPr="00D17DB1">
        <w:rPr>
          <w:sz w:val="28"/>
          <w:szCs w:val="28"/>
        </w:rPr>
        <w:t>емок при  инвентаризации земельных  ресурсов и экологическом  мониторинге;</w:t>
      </w:r>
    </w:p>
    <w:p w:rsidR="008073B1" w:rsidRPr="00772736" w:rsidRDefault="008073B1" w:rsidP="00FB296A">
      <w:pPr>
        <w:widowControl/>
        <w:numPr>
          <w:ilvl w:val="1"/>
          <w:numId w:val="5"/>
        </w:numPr>
        <w:autoSpaceDE/>
        <w:autoSpaceDN/>
        <w:adjustRightInd/>
        <w:rPr>
          <w:i/>
          <w:sz w:val="28"/>
          <w:szCs w:val="28"/>
        </w:rPr>
      </w:pPr>
      <w:r w:rsidRPr="00D17DB1">
        <w:rPr>
          <w:sz w:val="28"/>
          <w:szCs w:val="28"/>
        </w:rPr>
        <w:t>применять  земельно-правовые  санкции в связи с  нарушением  законодательства  по использованию земель;</w:t>
      </w:r>
    </w:p>
    <w:p w:rsidR="008073B1" w:rsidRPr="00772736" w:rsidRDefault="008073B1" w:rsidP="00FB296A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 w:rsidRPr="00772736">
        <w:rPr>
          <w:sz w:val="28"/>
          <w:szCs w:val="28"/>
        </w:rPr>
        <w:t>планировать и контролировать  выполнение  мероприятий  по   улучшению земель,  охране почв,  предотвращению процессов, ухудшающих  их качественное  состояние;</w:t>
      </w:r>
    </w:p>
    <w:p w:rsidR="008073B1" w:rsidRPr="00D17DB1" w:rsidRDefault="008073B1" w:rsidP="00FB296A">
      <w:pPr>
        <w:widowControl/>
        <w:numPr>
          <w:ilvl w:val="1"/>
          <w:numId w:val="5"/>
        </w:numPr>
        <w:autoSpaceDE/>
        <w:autoSpaceDN/>
        <w:adjustRightInd/>
        <w:rPr>
          <w:i/>
          <w:sz w:val="28"/>
          <w:szCs w:val="28"/>
        </w:rPr>
      </w:pPr>
      <w:r w:rsidRPr="00772736">
        <w:rPr>
          <w:sz w:val="28"/>
          <w:szCs w:val="28"/>
        </w:rPr>
        <w:t>осуществлять  меры  по защите  земель от   природных  явлений, деградации, загрязнения</w:t>
      </w:r>
    </w:p>
    <w:p w:rsidR="008073B1" w:rsidRPr="00D17DB1" w:rsidRDefault="008073B1" w:rsidP="00FB296A">
      <w:pPr>
        <w:widowControl/>
        <w:numPr>
          <w:ilvl w:val="1"/>
          <w:numId w:val="5"/>
        </w:numPr>
        <w:autoSpaceDE/>
        <w:autoSpaceDN/>
        <w:adjustRightInd/>
        <w:rPr>
          <w:i/>
          <w:sz w:val="28"/>
          <w:szCs w:val="28"/>
        </w:rPr>
      </w:pPr>
      <w:r w:rsidRPr="00D17DB1">
        <w:rPr>
          <w:sz w:val="28"/>
          <w:szCs w:val="28"/>
        </w:rPr>
        <w:t>осуществлять контроль  выполнения  природоохранных  требований  при отводе под различные виды  хозяйственной  деятельности</w:t>
      </w:r>
    </w:p>
    <w:p w:rsidR="008073B1" w:rsidRPr="00772736" w:rsidRDefault="008073B1" w:rsidP="008073B1">
      <w:pPr>
        <w:rPr>
          <w:i/>
          <w:sz w:val="28"/>
          <w:szCs w:val="28"/>
        </w:rPr>
      </w:pPr>
    </w:p>
    <w:p w:rsidR="008073B1" w:rsidRPr="00D17DB1" w:rsidRDefault="008073B1" w:rsidP="008073B1">
      <w:pPr>
        <w:widowControl/>
        <w:numPr>
          <w:ilvl w:val="1"/>
          <w:numId w:val="5"/>
        </w:numPr>
        <w:autoSpaceDE/>
        <w:autoSpaceDN/>
        <w:adjustRightInd/>
        <w:spacing w:line="276" w:lineRule="auto"/>
        <w:rPr>
          <w:b/>
          <w:i/>
          <w:color w:val="000000" w:themeColor="text1"/>
          <w:sz w:val="28"/>
          <w:szCs w:val="28"/>
        </w:rPr>
      </w:pPr>
      <w:r w:rsidRPr="00D17DB1">
        <w:rPr>
          <w:b/>
          <w:color w:val="000000" w:themeColor="text1"/>
          <w:sz w:val="28"/>
          <w:szCs w:val="28"/>
        </w:rPr>
        <w:t xml:space="preserve">1.3. </w:t>
      </w:r>
      <w:r w:rsidR="00FB296A" w:rsidRPr="003623DA">
        <w:rPr>
          <w:rStyle w:val="FontStyle61"/>
          <w:sz w:val="28"/>
          <w:szCs w:val="28"/>
        </w:rPr>
        <w:t>Количество часов на освоение программы профессионального модуля:</w:t>
      </w:r>
    </w:p>
    <w:p w:rsidR="008073B1" w:rsidRPr="00D17DB1" w:rsidRDefault="008073B1" w:rsidP="008073B1">
      <w:pPr>
        <w:rPr>
          <w:color w:val="000000" w:themeColor="text1"/>
          <w:sz w:val="28"/>
          <w:szCs w:val="28"/>
        </w:rPr>
      </w:pPr>
      <w:r w:rsidRPr="00D17DB1">
        <w:rPr>
          <w:color w:val="000000" w:themeColor="text1"/>
          <w:sz w:val="28"/>
          <w:szCs w:val="28"/>
        </w:rPr>
        <w:t>Всего    189 часов, в то числе:</w:t>
      </w:r>
    </w:p>
    <w:p w:rsidR="008073B1" w:rsidRPr="00D17DB1" w:rsidRDefault="00377C67" w:rsidP="008073B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Максимальная  учебная  нагрузка</w:t>
      </w:r>
      <w:r w:rsidR="008073B1" w:rsidRPr="00D17DB1">
        <w:rPr>
          <w:color w:val="000000" w:themeColor="text1"/>
          <w:sz w:val="28"/>
          <w:szCs w:val="28"/>
        </w:rPr>
        <w:t xml:space="preserve"> обучающегося  129</w:t>
      </w:r>
      <w:r w:rsidR="00FB296A">
        <w:rPr>
          <w:color w:val="000000" w:themeColor="text1"/>
          <w:sz w:val="28"/>
          <w:szCs w:val="28"/>
        </w:rPr>
        <w:t xml:space="preserve"> </w:t>
      </w:r>
      <w:r w:rsidR="008073B1" w:rsidRPr="00D17DB1">
        <w:rPr>
          <w:color w:val="000000" w:themeColor="text1"/>
          <w:sz w:val="28"/>
          <w:szCs w:val="28"/>
        </w:rPr>
        <w:t>часов, в том числе:</w:t>
      </w:r>
    </w:p>
    <w:p w:rsidR="008073B1" w:rsidRPr="00D17DB1" w:rsidRDefault="00377C67" w:rsidP="008073B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-обязательная  аудиторная  учебная </w:t>
      </w:r>
      <w:r w:rsidR="008073B1" w:rsidRPr="00D17DB1">
        <w:rPr>
          <w:color w:val="000000" w:themeColor="text1"/>
          <w:sz w:val="28"/>
          <w:szCs w:val="28"/>
        </w:rPr>
        <w:t xml:space="preserve">  наг</w:t>
      </w:r>
      <w:r>
        <w:rPr>
          <w:color w:val="000000" w:themeColor="text1"/>
          <w:sz w:val="28"/>
          <w:szCs w:val="28"/>
        </w:rPr>
        <w:t>рузка</w:t>
      </w:r>
      <w:r w:rsidR="008073B1" w:rsidRPr="00D17DB1">
        <w:rPr>
          <w:color w:val="000000" w:themeColor="text1"/>
          <w:sz w:val="28"/>
          <w:szCs w:val="28"/>
        </w:rPr>
        <w:t xml:space="preserve"> обучающегося</w:t>
      </w:r>
      <w:r w:rsidR="00FB296A">
        <w:rPr>
          <w:color w:val="000000" w:themeColor="text1"/>
          <w:sz w:val="28"/>
          <w:szCs w:val="28"/>
        </w:rPr>
        <w:t xml:space="preserve"> </w:t>
      </w:r>
      <w:r w:rsidR="008073B1" w:rsidRPr="00D17DB1">
        <w:rPr>
          <w:color w:val="000000" w:themeColor="text1"/>
          <w:sz w:val="28"/>
          <w:szCs w:val="28"/>
        </w:rPr>
        <w:t>86 часов;</w:t>
      </w:r>
    </w:p>
    <w:p w:rsidR="008073B1" w:rsidRPr="00D17DB1" w:rsidRDefault="008073B1" w:rsidP="008073B1">
      <w:pPr>
        <w:rPr>
          <w:color w:val="000000" w:themeColor="text1"/>
          <w:sz w:val="28"/>
          <w:szCs w:val="28"/>
        </w:rPr>
      </w:pPr>
      <w:r w:rsidRPr="00D17DB1">
        <w:rPr>
          <w:color w:val="000000" w:themeColor="text1"/>
          <w:sz w:val="28"/>
          <w:szCs w:val="28"/>
        </w:rPr>
        <w:t>- самосто</w:t>
      </w:r>
      <w:r w:rsidR="00377C67">
        <w:rPr>
          <w:color w:val="000000" w:themeColor="text1"/>
          <w:sz w:val="28"/>
          <w:szCs w:val="28"/>
        </w:rPr>
        <w:t xml:space="preserve">ятельная  работа </w:t>
      </w:r>
      <w:r w:rsidR="00FB296A">
        <w:rPr>
          <w:color w:val="000000" w:themeColor="text1"/>
          <w:sz w:val="28"/>
          <w:szCs w:val="28"/>
        </w:rPr>
        <w:t>обучающегося  43  часа</w:t>
      </w:r>
    </w:p>
    <w:p w:rsidR="008073B1" w:rsidRPr="00D17DB1" w:rsidRDefault="00FB296A" w:rsidP="008073B1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3B1" w:rsidRPr="00D17DB1">
        <w:rPr>
          <w:sz w:val="28"/>
          <w:szCs w:val="28"/>
        </w:rPr>
        <w:t>учебн</w:t>
      </w:r>
      <w:r w:rsidR="00377C67">
        <w:rPr>
          <w:sz w:val="28"/>
          <w:szCs w:val="28"/>
        </w:rPr>
        <w:t xml:space="preserve">ая  и производственная </w:t>
      </w:r>
      <w:r>
        <w:rPr>
          <w:sz w:val="28"/>
          <w:szCs w:val="28"/>
        </w:rPr>
        <w:t xml:space="preserve"> практики  </w:t>
      </w:r>
      <w:r w:rsidR="008073B1" w:rsidRPr="00D17DB1">
        <w:rPr>
          <w:sz w:val="28"/>
          <w:szCs w:val="28"/>
        </w:rPr>
        <w:t xml:space="preserve"> 60    часов.</w:t>
      </w:r>
    </w:p>
    <w:p w:rsidR="008073B1" w:rsidRPr="00D17DB1" w:rsidRDefault="008073B1" w:rsidP="008073B1">
      <w:pPr>
        <w:rPr>
          <w:color w:val="FF0000"/>
          <w:sz w:val="28"/>
          <w:szCs w:val="28"/>
        </w:rPr>
      </w:pPr>
    </w:p>
    <w:p w:rsidR="00127C65" w:rsidRPr="00FB296A" w:rsidRDefault="00FB296A" w:rsidP="00FB296A">
      <w:pPr>
        <w:pStyle w:val="Style7"/>
        <w:widowControl/>
        <w:spacing w:line="317" w:lineRule="exact"/>
        <w:ind w:left="142"/>
        <w:rPr>
          <w:rStyle w:val="FontStyle60"/>
          <w:b/>
          <w:sz w:val="28"/>
          <w:szCs w:val="28"/>
        </w:rPr>
      </w:pPr>
      <w:r w:rsidRPr="00FB296A">
        <w:rPr>
          <w:rStyle w:val="FontStyle60"/>
          <w:b/>
          <w:sz w:val="28"/>
          <w:szCs w:val="28"/>
        </w:rPr>
        <w:t>1.4.</w:t>
      </w:r>
      <w:r w:rsidR="00127C65" w:rsidRPr="00FB296A">
        <w:rPr>
          <w:rStyle w:val="FontStyle60"/>
          <w:b/>
          <w:sz w:val="28"/>
          <w:szCs w:val="28"/>
        </w:rPr>
        <w:t>Содержание  профессионального модуля:</w:t>
      </w:r>
    </w:p>
    <w:p w:rsidR="00127C65" w:rsidRPr="00FB296A" w:rsidRDefault="00127C65" w:rsidP="00127C65">
      <w:pPr>
        <w:pStyle w:val="Style7"/>
        <w:widowControl/>
        <w:spacing w:line="317" w:lineRule="exact"/>
        <w:ind w:left="480"/>
        <w:rPr>
          <w:rStyle w:val="FontStyle60"/>
          <w:sz w:val="28"/>
          <w:szCs w:val="28"/>
        </w:rPr>
      </w:pPr>
    </w:p>
    <w:p w:rsidR="00127C65" w:rsidRPr="00FB296A" w:rsidRDefault="005F2BA0" w:rsidP="00127C65">
      <w:pPr>
        <w:pStyle w:val="Style42"/>
        <w:widowControl/>
        <w:ind w:right="998"/>
        <w:rPr>
          <w:rStyle w:val="FontStyle28"/>
          <w:sz w:val="28"/>
          <w:szCs w:val="28"/>
        </w:rPr>
      </w:pPr>
      <w:r>
        <w:rPr>
          <w:bCs/>
          <w:sz w:val="28"/>
          <w:szCs w:val="28"/>
        </w:rPr>
        <w:t xml:space="preserve">Раздел 1 </w:t>
      </w:r>
      <w:r w:rsidR="00127C65" w:rsidRPr="00FB296A">
        <w:rPr>
          <w:bCs/>
          <w:sz w:val="28"/>
          <w:szCs w:val="28"/>
        </w:rPr>
        <w:t xml:space="preserve"> Работа   по учету  земель</w:t>
      </w:r>
    </w:p>
    <w:p w:rsidR="00127C65" w:rsidRPr="00FB296A" w:rsidRDefault="00127C65" w:rsidP="00127C65">
      <w:pPr>
        <w:rPr>
          <w:sz w:val="28"/>
          <w:szCs w:val="28"/>
        </w:rPr>
      </w:pPr>
      <w:r w:rsidRPr="00FB296A">
        <w:rPr>
          <w:sz w:val="28"/>
          <w:szCs w:val="28"/>
        </w:rPr>
        <w:t>Тема 1. 1. Введение</w:t>
      </w:r>
    </w:p>
    <w:p w:rsidR="00127C65" w:rsidRDefault="00127C65" w:rsidP="00127C65">
      <w:pPr>
        <w:jc w:val="both"/>
        <w:rPr>
          <w:sz w:val="28"/>
          <w:szCs w:val="28"/>
        </w:rPr>
      </w:pPr>
      <w:r w:rsidRPr="00FB296A">
        <w:rPr>
          <w:rStyle w:val="FontStyle60"/>
          <w:sz w:val="28"/>
          <w:szCs w:val="28"/>
        </w:rPr>
        <w:t>Тема 1.2.</w:t>
      </w:r>
      <w:r w:rsidRPr="00FB296A">
        <w:rPr>
          <w:sz w:val="28"/>
          <w:szCs w:val="28"/>
        </w:rPr>
        <w:t xml:space="preserve"> Роль и место кадастров  природных ресурсов</w:t>
      </w:r>
      <w:r w:rsidRPr="00405A5E">
        <w:rPr>
          <w:sz w:val="28"/>
          <w:szCs w:val="28"/>
        </w:rPr>
        <w:t>.</w:t>
      </w:r>
    </w:p>
    <w:p w:rsidR="00127C65" w:rsidRDefault="00127C65" w:rsidP="00127C65">
      <w:pPr>
        <w:jc w:val="both"/>
        <w:rPr>
          <w:sz w:val="28"/>
          <w:szCs w:val="28"/>
        </w:rPr>
      </w:pPr>
      <w:r w:rsidRPr="00405A5E">
        <w:rPr>
          <w:rStyle w:val="FontStyle60"/>
          <w:sz w:val="28"/>
          <w:szCs w:val="28"/>
        </w:rPr>
        <w:t xml:space="preserve">Тема </w:t>
      </w:r>
      <w:r>
        <w:rPr>
          <w:rStyle w:val="FontStyle60"/>
          <w:sz w:val="28"/>
          <w:szCs w:val="28"/>
        </w:rPr>
        <w:t>1.3</w:t>
      </w:r>
      <w:r w:rsidRPr="00405A5E">
        <w:rPr>
          <w:rStyle w:val="FontStyle60"/>
          <w:sz w:val="28"/>
          <w:szCs w:val="28"/>
        </w:rPr>
        <w:t>.</w:t>
      </w:r>
      <w:r w:rsidRPr="00405A5E">
        <w:rPr>
          <w:sz w:val="28"/>
          <w:szCs w:val="28"/>
        </w:rPr>
        <w:t xml:space="preserve"> Организация  учета  земель  в сельско - хозяйственных  предприятиях.</w:t>
      </w:r>
    </w:p>
    <w:p w:rsidR="00127C65" w:rsidRPr="00405A5E" w:rsidRDefault="00127C65" w:rsidP="00127C65">
      <w:pPr>
        <w:jc w:val="both"/>
        <w:rPr>
          <w:sz w:val="28"/>
          <w:szCs w:val="28"/>
        </w:rPr>
      </w:pPr>
      <w:r w:rsidRPr="00405A5E">
        <w:rPr>
          <w:sz w:val="28"/>
          <w:szCs w:val="28"/>
        </w:rPr>
        <w:t xml:space="preserve">Тема </w:t>
      </w:r>
      <w:r>
        <w:rPr>
          <w:sz w:val="28"/>
          <w:szCs w:val="28"/>
        </w:rPr>
        <w:t>1.4</w:t>
      </w:r>
      <w:r w:rsidRPr="00405A5E">
        <w:rPr>
          <w:sz w:val="28"/>
          <w:szCs w:val="28"/>
        </w:rPr>
        <w:t>. Кадастровый учет  земельных   участков.</w:t>
      </w:r>
    </w:p>
    <w:p w:rsidR="00127C65" w:rsidRPr="00405A5E" w:rsidRDefault="00127C65" w:rsidP="00127C65">
      <w:pPr>
        <w:pStyle w:val="Style7"/>
        <w:widowControl/>
        <w:spacing w:line="240" w:lineRule="auto"/>
        <w:jc w:val="both"/>
        <w:rPr>
          <w:sz w:val="28"/>
          <w:szCs w:val="28"/>
        </w:rPr>
      </w:pPr>
      <w:r w:rsidRPr="00405A5E">
        <w:rPr>
          <w:sz w:val="28"/>
          <w:szCs w:val="28"/>
        </w:rPr>
        <w:t xml:space="preserve">Тема </w:t>
      </w:r>
      <w:r>
        <w:rPr>
          <w:sz w:val="28"/>
          <w:szCs w:val="28"/>
        </w:rPr>
        <w:t>1.5</w:t>
      </w:r>
      <w:r w:rsidRPr="00405A5E">
        <w:rPr>
          <w:sz w:val="28"/>
          <w:szCs w:val="28"/>
        </w:rPr>
        <w:t>. Контроль  за  использованием  земель.</w:t>
      </w:r>
    </w:p>
    <w:p w:rsidR="00127C65" w:rsidRDefault="00127C65" w:rsidP="00127C65">
      <w:pPr>
        <w:pStyle w:val="Style7"/>
        <w:widowControl/>
        <w:spacing w:line="240" w:lineRule="auto"/>
        <w:jc w:val="both"/>
        <w:rPr>
          <w:sz w:val="28"/>
          <w:szCs w:val="28"/>
        </w:rPr>
      </w:pPr>
      <w:r w:rsidRPr="00405A5E">
        <w:rPr>
          <w:sz w:val="28"/>
          <w:szCs w:val="28"/>
        </w:rPr>
        <w:t xml:space="preserve">Тема </w:t>
      </w:r>
      <w:r>
        <w:rPr>
          <w:sz w:val="28"/>
          <w:szCs w:val="28"/>
        </w:rPr>
        <w:t>1.6</w:t>
      </w:r>
      <w:r w:rsidRPr="00405A5E">
        <w:rPr>
          <w:sz w:val="28"/>
          <w:szCs w:val="28"/>
        </w:rPr>
        <w:t>. Оценка  земель.</w:t>
      </w:r>
    </w:p>
    <w:p w:rsidR="00127C65" w:rsidRDefault="00127C65" w:rsidP="00127C65">
      <w:pPr>
        <w:rPr>
          <w:b/>
        </w:rPr>
      </w:pPr>
      <w:r>
        <w:rPr>
          <w:sz w:val="28"/>
          <w:szCs w:val="28"/>
        </w:rPr>
        <w:t xml:space="preserve">Тема 1.7. </w:t>
      </w:r>
      <w:r w:rsidRPr="00405A5E">
        <w:rPr>
          <w:sz w:val="28"/>
          <w:szCs w:val="28"/>
        </w:rPr>
        <w:t>Мировые  системы  учета  недвижимого  учета.</w:t>
      </w:r>
    </w:p>
    <w:p w:rsidR="00127C65" w:rsidRPr="009044D4" w:rsidRDefault="005F2BA0" w:rsidP="00127C65">
      <w:pPr>
        <w:rPr>
          <w:b/>
        </w:rPr>
      </w:pPr>
      <w:r>
        <w:rPr>
          <w:sz w:val="28"/>
          <w:szCs w:val="28"/>
        </w:rPr>
        <w:t xml:space="preserve">Раздел 2. </w:t>
      </w:r>
      <w:r w:rsidR="00127C65" w:rsidRPr="009044D4">
        <w:rPr>
          <w:sz w:val="28"/>
          <w:szCs w:val="28"/>
        </w:rPr>
        <w:t>Использование  земельных ресурсов</w:t>
      </w:r>
    </w:p>
    <w:p w:rsidR="00127C65" w:rsidRPr="009044D4" w:rsidRDefault="00127C65" w:rsidP="00127C65">
      <w:pPr>
        <w:jc w:val="both"/>
        <w:rPr>
          <w:sz w:val="28"/>
          <w:szCs w:val="28"/>
        </w:rPr>
      </w:pPr>
      <w:r w:rsidRPr="009044D4">
        <w:rPr>
          <w:sz w:val="28"/>
          <w:szCs w:val="28"/>
        </w:rPr>
        <w:t>Тема 1.Принципы  и методы  охраны  окружающей  среды  и рационального</w:t>
      </w:r>
      <w:r w:rsidR="00FB296A">
        <w:rPr>
          <w:sz w:val="28"/>
          <w:szCs w:val="28"/>
        </w:rPr>
        <w:t xml:space="preserve">  </w:t>
      </w:r>
      <w:r w:rsidRPr="009044D4">
        <w:rPr>
          <w:sz w:val="28"/>
          <w:szCs w:val="28"/>
        </w:rPr>
        <w:t>природо</w:t>
      </w:r>
      <w:r w:rsidR="00FB296A">
        <w:rPr>
          <w:sz w:val="28"/>
          <w:szCs w:val="28"/>
        </w:rPr>
        <w:t>пользо</w:t>
      </w:r>
      <w:r w:rsidRPr="009044D4">
        <w:rPr>
          <w:sz w:val="28"/>
          <w:szCs w:val="28"/>
        </w:rPr>
        <w:t>вания.</w:t>
      </w:r>
    </w:p>
    <w:p w:rsidR="00127C65" w:rsidRPr="009044D4" w:rsidRDefault="00127C65" w:rsidP="00127C65">
      <w:pPr>
        <w:jc w:val="both"/>
        <w:rPr>
          <w:sz w:val="28"/>
          <w:szCs w:val="28"/>
        </w:rPr>
      </w:pPr>
      <w:r w:rsidRPr="009044D4">
        <w:rPr>
          <w:sz w:val="28"/>
          <w:szCs w:val="28"/>
        </w:rPr>
        <w:t>Тема 2 Структура и значение  природных ресурсов для  социально-экономического  развития  страны.</w:t>
      </w:r>
    </w:p>
    <w:p w:rsidR="00127C65" w:rsidRPr="009044D4" w:rsidRDefault="00127C65" w:rsidP="00127C65">
      <w:pPr>
        <w:jc w:val="both"/>
        <w:rPr>
          <w:sz w:val="28"/>
          <w:szCs w:val="28"/>
        </w:rPr>
      </w:pPr>
      <w:r w:rsidRPr="009044D4">
        <w:rPr>
          <w:sz w:val="28"/>
          <w:szCs w:val="28"/>
        </w:rPr>
        <w:t>Тема 3  Информационное  обеспечение  природно-ресурсного блока   России.</w:t>
      </w:r>
    </w:p>
    <w:p w:rsidR="00127C65" w:rsidRPr="009044D4" w:rsidRDefault="00127C65" w:rsidP="00127C65">
      <w:pPr>
        <w:jc w:val="both"/>
        <w:rPr>
          <w:sz w:val="28"/>
          <w:szCs w:val="28"/>
        </w:rPr>
      </w:pPr>
      <w:r w:rsidRPr="009044D4">
        <w:rPr>
          <w:sz w:val="28"/>
          <w:szCs w:val="28"/>
        </w:rPr>
        <w:lastRenderedPageBreak/>
        <w:t>Тема 4  Экологический паспорт природопользователя</w:t>
      </w:r>
      <w:r>
        <w:rPr>
          <w:sz w:val="28"/>
          <w:szCs w:val="28"/>
        </w:rPr>
        <w:t>.</w:t>
      </w:r>
    </w:p>
    <w:p w:rsidR="00127C65" w:rsidRPr="009044D4" w:rsidRDefault="00127C65" w:rsidP="00127C65">
      <w:pPr>
        <w:jc w:val="both"/>
        <w:rPr>
          <w:sz w:val="28"/>
          <w:szCs w:val="28"/>
        </w:rPr>
      </w:pPr>
      <w:r w:rsidRPr="009044D4">
        <w:rPr>
          <w:sz w:val="28"/>
          <w:szCs w:val="28"/>
        </w:rPr>
        <w:t>Тема 5  Охрана окружающей  среды- охрана природных  ресурсов.</w:t>
      </w:r>
    </w:p>
    <w:p w:rsidR="00127C65" w:rsidRPr="009044D4" w:rsidRDefault="00127C65" w:rsidP="00127C65">
      <w:pPr>
        <w:jc w:val="both"/>
        <w:rPr>
          <w:sz w:val="28"/>
          <w:szCs w:val="28"/>
        </w:rPr>
      </w:pPr>
      <w:r w:rsidRPr="009044D4">
        <w:rPr>
          <w:sz w:val="28"/>
          <w:szCs w:val="28"/>
        </w:rPr>
        <w:t>Тема  6  Охрана  антропогенных  ландшафтов и особо  охраняемые  природные  территории.</w:t>
      </w:r>
    </w:p>
    <w:p w:rsidR="00127C65" w:rsidRPr="009044D4" w:rsidRDefault="00127C65" w:rsidP="00127C65">
      <w:pPr>
        <w:jc w:val="both"/>
        <w:rPr>
          <w:sz w:val="28"/>
          <w:szCs w:val="28"/>
        </w:rPr>
      </w:pPr>
      <w:r w:rsidRPr="009044D4">
        <w:rPr>
          <w:sz w:val="28"/>
          <w:szCs w:val="28"/>
        </w:rPr>
        <w:t>Тема   7 Пути решения проблем охраны  окружающей  среды.</w:t>
      </w:r>
    </w:p>
    <w:p w:rsidR="00127C65" w:rsidRPr="009044D4" w:rsidRDefault="00127C65" w:rsidP="00127C65">
      <w:pPr>
        <w:jc w:val="both"/>
        <w:rPr>
          <w:sz w:val="28"/>
          <w:szCs w:val="28"/>
        </w:rPr>
      </w:pPr>
      <w:r w:rsidRPr="009044D4">
        <w:rPr>
          <w:sz w:val="28"/>
          <w:szCs w:val="28"/>
        </w:rPr>
        <w:t>Тема  8  Мониторинг  окружающей  природной среды.</w:t>
      </w:r>
    </w:p>
    <w:p w:rsidR="00127C65" w:rsidRPr="009044D4" w:rsidRDefault="00127C65" w:rsidP="00127C65">
      <w:pPr>
        <w:rPr>
          <w:sz w:val="28"/>
          <w:szCs w:val="28"/>
        </w:rPr>
      </w:pPr>
      <w:r w:rsidRPr="009044D4">
        <w:rPr>
          <w:sz w:val="28"/>
          <w:szCs w:val="28"/>
        </w:rPr>
        <w:t>Тема 9  Основные  источники  загрязнения окружающей среды.</w:t>
      </w:r>
    </w:p>
    <w:p w:rsidR="00127C65" w:rsidRPr="009044D4" w:rsidRDefault="00127C65" w:rsidP="00127C65">
      <w:pPr>
        <w:rPr>
          <w:sz w:val="28"/>
          <w:szCs w:val="28"/>
        </w:rPr>
      </w:pPr>
      <w:r w:rsidRPr="009044D4">
        <w:rPr>
          <w:sz w:val="28"/>
          <w:szCs w:val="28"/>
        </w:rPr>
        <w:t>Тема 10 Природоохранные  мероприятия по защите  земельных  ресурсов и окружающей  среды.</w:t>
      </w:r>
    </w:p>
    <w:p w:rsidR="00127C65" w:rsidRPr="005C3450" w:rsidRDefault="00127C65" w:rsidP="00127C65">
      <w:pPr>
        <w:pStyle w:val="Style7"/>
        <w:widowControl/>
        <w:spacing w:line="317" w:lineRule="exact"/>
        <w:jc w:val="both"/>
        <w:rPr>
          <w:sz w:val="28"/>
          <w:szCs w:val="28"/>
        </w:rPr>
      </w:pPr>
    </w:p>
    <w:p w:rsidR="00127C65" w:rsidRPr="00DA2710" w:rsidRDefault="00127C65" w:rsidP="00127C65">
      <w:pPr>
        <w:pStyle w:val="Style7"/>
        <w:widowControl/>
        <w:spacing w:line="317" w:lineRule="exact"/>
        <w:rPr>
          <w:rStyle w:val="FontStyle60"/>
          <w:sz w:val="28"/>
          <w:szCs w:val="28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006F476C"/>
    <w:multiLevelType w:val="multilevel"/>
    <w:tmpl w:val="F6105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C65"/>
    <w:rsid w:val="00127C65"/>
    <w:rsid w:val="001A28B6"/>
    <w:rsid w:val="001E048A"/>
    <w:rsid w:val="0022110F"/>
    <w:rsid w:val="00230D13"/>
    <w:rsid w:val="00311A0A"/>
    <w:rsid w:val="00377C67"/>
    <w:rsid w:val="005F2BA0"/>
    <w:rsid w:val="008073B1"/>
    <w:rsid w:val="00B62243"/>
    <w:rsid w:val="00D64310"/>
    <w:rsid w:val="00F57045"/>
    <w:rsid w:val="00F90E63"/>
    <w:rsid w:val="00FB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7C65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127C65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127C65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27C65"/>
    <w:pPr>
      <w:spacing w:line="331" w:lineRule="exact"/>
    </w:pPr>
  </w:style>
  <w:style w:type="paragraph" w:customStyle="1" w:styleId="Style16">
    <w:name w:val="Style16"/>
    <w:basedOn w:val="a"/>
    <w:uiPriority w:val="99"/>
    <w:rsid w:val="00127C65"/>
    <w:pPr>
      <w:spacing w:line="322" w:lineRule="exact"/>
      <w:ind w:firstLine="288"/>
      <w:jc w:val="both"/>
    </w:pPr>
  </w:style>
  <w:style w:type="paragraph" w:customStyle="1" w:styleId="Style34">
    <w:name w:val="Style34"/>
    <w:basedOn w:val="a"/>
    <w:uiPriority w:val="99"/>
    <w:rsid w:val="00127C65"/>
    <w:pPr>
      <w:spacing w:line="322" w:lineRule="exact"/>
      <w:ind w:firstLine="86"/>
      <w:jc w:val="both"/>
    </w:pPr>
  </w:style>
  <w:style w:type="paragraph" w:customStyle="1" w:styleId="Style39">
    <w:name w:val="Style39"/>
    <w:basedOn w:val="a"/>
    <w:uiPriority w:val="99"/>
    <w:rsid w:val="00127C65"/>
    <w:pPr>
      <w:spacing w:line="322" w:lineRule="exact"/>
      <w:ind w:hanging="154"/>
    </w:pPr>
  </w:style>
  <w:style w:type="paragraph" w:customStyle="1" w:styleId="Style41">
    <w:name w:val="Style41"/>
    <w:basedOn w:val="a"/>
    <w:uiPriority w:val="99"/>
    <w:rsid w:val="00127C65"/>
    <w:pPr>
      <w:spacing w:line="322" w:lineRule="exact"/>
      <w:ind w:firstLine="341"/>
      <w:jc w:val="both"/>
    </w:pPr>
  </w:style>
  <w:style w:type="paragraph" w:customStyle="1" w:styleId="Style42">
    <w:name w:val="Style42"/>
    <w:basedOn w:val="a"/>
    <w:uiPriority w:val="99"/>
    <w:rsid w:val="00127C65"/>
  </w:style>
  <w:style w:type="character" w:customStyle="1" w:styleId="FontStyle58">
    <w:name w:val="Font Style58"/>
    <w:uiPriority w:val="99"/>
    <w:rsid w:val="00127C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127C65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127C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127C6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7</cp:revision>
  <dcterms:created xsi:type="dcterms:W3CDTF">2015-08-03T11:30:00Z</dcterms:created>
  <dcterms:modified xsi:type="dcterms:W3CDTF">2015-09-23T18:04:00Z</dcterms:modified>
</cp:coreProperties>
</file>