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156" w:rsidRDefault="00023156" w:rsidP="00023156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18BB96" wp14:editId="29E12343">
            <wp:extent cx="8732017" cy="5717512"/>
            <wp:effectExtent l="0" t="0" r="0" b="0"/>
            <wp:docPr id="3" name="Рисунок 3" descr="C:\Users\Ильвутченкова Н В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вутченкова Н В\Desktop\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4" t="4702" r="2109" b="5966"/>
                    <a:stretch/>
                  </pic:blipFill>
                  <pic:spPr bwMode="auto">
                    <a:xfrm>
                      <a:off x="0" y="0"/>
                      <a:ext cx="8746576" cy="57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156" w:rsidRDefault="00023156" w:rsidP="0037544D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023156" w:rsidRDefault="00023156" w:rsidP="0037544D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023156" w:rsidRDefault="00023156" w:rsidP="0037544D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22CCD" w:rsidRDefault="00622CCD" w:rsidP="00F97F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50225" w:rsidRPr="00850225" w:rsidRDefault="00850225" w:rsidP="008502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022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>1.</w:t>
      </w:r>
      <w:r w:rsidRPr="008502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КАЛЕНДАРНЫЙ УЧЕБНЫЙ ГРАФИК</w:t>
      </w:r>
    </w:p>
    <w:p w:rsidR="00850225" w:rsidRPr="00850225" w:rsidRDefault="00850225" w:rsidP="00850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2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подготовки специалистов среднего звена   по специальности</w:t>
      </w:r>
    </w:p>
    <w:p w:rsidR="00850225" w:rsidRPr="00850225" w:rsidRDefault="00850225" w:rsidP="00850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38.02.07 Банковское дело</w:t>
      </w:r>
    </w:p>
    <w:p w:rsidR="00850225" w:rsidRPr="00850225" w:rsidRDefault="00850225" w:rsidP="00850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2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2019-2022 учебные  годы</w:t>
      </w:r>
    </w:p>
    <w:tbl>
      <w:tblPr>
        <w:tblStyle w:val="11"/>
        <w:tblW w:w="1621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426"/>
        <w:gridCol w:w="425"/>
        <w:gridCol w:w="284"/>
        <w:gridCol w:w="283"/>
        <w:gridCol w:w="412"/>
        <w:gridCol w:w="282"/>
        <w:gridCol w:w="284"/>
        <w:gridCol w:w="283"/>
        <w:gridCol w:w="287"/>
        <w:gridCol w:w="284"/>
        <w:gridCol w:w="285"/>
        <w:gridCol w:w="284"/>
        <w:gridCol w:w="285"/>
        <w:gridCol w:w="284"/>
        <w:gridCol w:w="285"/>
        <w:gridCol w:w="289"/>
        <w:gridCol w:w="280"/>
        <w:gridCol w:w="284"/>
        <w:gridCol w:w="285"/>
        <w:gridCol w:w="284"/>
        <w:gridCol w:w="3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328"/>
        <w:gridCol w:w="282"/>
        <w:gridCol w:w="283"/>
        <w:gridCol w:w="450"/>
      </w:tblGrid>
      <w:tr w:rsidR="00850225" w:rsidRPr="00850225" w:rsidTr="00850225">
        <w:trPr>
          <w:cantSplit/>
          <w:trHeight w:val="348"/>
        </w:trPr>
        <w:tc>
          <w:tcPr>
            <w:tcW w:w="425" w:type="dxa"/>
            <w:vMerge w:val="restart"/>
            <w:textDirection w:val="btLr"/>
            <w:vAlign w:val="center"/>
          </w:tcPr>
          <w:p w:rsidR="00850225" w:rsidRPr="00850225" w:rsidRDefault="00850225" w:rsidP="00850225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850225" w:rsidRPr="00850225" w:rsidRDefault="00850225" w:rsidP="00850225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КУРС</w:t>
            </w:r>
          </w:p>
        </w:tc>
        <w:tc>
          <w:tcPr>
            <w:tcW w:w="1404" w:type="dxa"/>
            <w:gridSpan w:val="4"/>
            <w:tcBorders>
              <w:right w:val="single" w:sz="4" w:space="0" w:color="auto"/>
            </w:tcBorders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Октябрь</w:t>
            </w:r>
          </w:p>
        </w:tc>
        <w:tc>
          <w:tcPr>
            <w:tcW w:w="1138" w:type="dxa"/>
            <w:gridSpan w:val="4"/>
            <w:tcBorders>
              <w:left w:val="single" w:sz="4" w:space="0" w:color="auto"/>
            </w:tcBorders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Ноябрь</w:t>
            </w:r>
          </w:p>
        </w:tc>
        <w:tc>
          <w:tcPr>
            <w:tcW w:w="1422" w:type="dxa"/>
            <w:gridSpan w:val="5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Декабрь</w:t>
            </w:r>
          </w:p>
        </w:tc>
        <w:tc>
          <w:tcPr>
            <w:tcW w:w="1238" w:type="dxa"/>
            <w:gridSpan w:val="4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Январь</w:t>
            </w:r>
          </w:p>
        </w:tc>
        <w:tc>
          <w:tcPr>
            <w:tcW w:w="1138" w:type="dxa"/>
            <w:gridSpan w:val="4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Февраль</w:t>
            </w:r>
          </w:p>
        </w:tc>
        <w:tc>
          <w:tcPr>
            <w:tcW w:w="1423" w:type="dxa"/>
            <w:gridSpan w:val="5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Март</w:t>
            </w:r>
          </w:p>
        </w:tc>
        <w:tc>
          <w:tcPr>
            <w:tcW w:w="1138" w:type="dxa"/>
            <w:gridSpan w:val="4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Апрель</w:t>
            </w:r>
          </w:p>
        </w:tc>
        <w:tc>
          <w:tcPr>
            <w:tcW w:w="1138" w:type="dxa"/>
            <w:gridSpan w:val="4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Май</w:t>
            </w:r>
          </w:p>
        </w:tc>
        <w:tc>
          <w:tcPr>
            <w:tcW w:w="1422" w:type="dxa"/>
            <w:gridSpan w:val="5"/>
            <w:tcBorders>
              <w:right w:val="single" w:sz="4" w:space="0" w:color="auto"/>
            </w:tcBorders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Июнь</w:t>
            </w:r>
          </w:p>
        </w:tc>
        <w:tc>
          <w:tcPr>
            <w:tcW w:w="1138" w:type="dxa"/>
            <w:gridSpan w:val="4"/>
            <w:tcBorders>
              <w:right w:val="single" w:sz="4" w:space="0" w:color="auto"/>
            </w:tcBorders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Июль</w:t>
            </w:r>
          </w:p>
        </w:tc>
        <w:tc>
          <w:tcPr>
            <w:tcW w:w="1628" w:type="dxa"/>
            <w:gridSpan w:val="5"/>
            <w:tcBorders>
              <w:left w:val="single" w:sz="4" w:space="0" w:color="auto"/>
            </w:tcBorders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Август</w:t>
            </w:r>
          </w:p>
        </w:tc>
      </w:tr>
      <w:tr w:rsidR="00850225" w:rsidRPr="00850225" w:rsidTr="00850225">
        <w:trPr>
          <w:cantSplit/>
          <w:trHeight w:val="925"/>
        </w:trPr>
        <w:tc>
          <w:tcPr>
            <w:tcW w:w="425" w:type="dxa"/>
            <w:vMerge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Merge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  <w:vAlign w:val="bottom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02.09 – 08.09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09.09 -15.09</w:t>
            </w:r>
          </w:p>
        </w:tc>
        <w:tc>
          <w:tcPr>
            <w:tcW w:w="283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16.09 -22.09</w:t>
            </w:r>
          </w:p>
        </w:tc>
        <w:tc>
          <w:tcPr>
            <w:tcW w:w="412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23.09 -29.09</w:t>
            </w:r>
          </w:p>
        </w:tc>
        <w:tc>
          <w:tcPr>
            <w:tcW w:w="282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30.09 -6.10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07.10 -13.10</w:t>
            </w:r>
          </w:p>
        </w:tc>
        <w:tc>
          <w:tcPr>
            <w:tcW w:w="283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14.10 - 20.10</w:t>
            </w:r>
          </w:p>
        </w:tc>
        <w:tc>
          <w:tcPr>
            <w:tcW w:w="287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21.10 -27.10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28.10 -3.11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4.11 - 10.11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11.11 -17.11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18.11 - 24.11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25.11 - 01.12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2.12 -08.12</w:t>
            </w:r>
          </w:p>
        </w:tc>
        <w:tc>
          <w:tcPr>
            <w:tcW w:w="289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09.12 -15.12</w:t>
            </w:r>
          </w:p>
        </w:tc>
        <w:tc>
          <w:tcPr>
            <w:tcW w:w="280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16.12- 22.12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23.12 -29.12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30.12 -05.01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6.01 -12.01</w:t>
            </w:r>
          </w:p>
        </w:tc>
        <w:tc>
          <w:tcPr>
            <w:tcW w:w="3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13.01.-19.01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27.01.-02.02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03.02 -09.02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10.02 -16.02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17.02 -23.02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24.02 -01.03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02.03 - 08.03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09.03 -15.03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16.03-22.03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23.03 -29.03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30.03 -05.04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06.04 -12.04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13.04 - 19.04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20.04 -26.04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27.04 -03.05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04.05 -10.05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11.05 -17.05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18.05-24.05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25.05-31.05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01.06 -07.06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08.06 -14.06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15.06 -21.06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22.06 -28.06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29.06 - 05.07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06.07-12.07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13.07-19.07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20.07-26.07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27.07 -02.08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03.08-09.08</w:t>
            </w:r>
          </w:p>
        </w:tc>
        <w:tc>
          <w:tcPr>
            <w:tcW w:w="328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10.08 -16.08</w:t>
            </w:r>
          </w:p>
        </w:tc>
        <w:tc>
          <w:tcPr>
            <w:tcW w:w="282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17.08 -23.08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24.08 -30.08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31.08 -31.08</w:t>
            </w:r>
          </w:p>
        </w:tc>
      </w:tr>
      <w:tr w:rsidR="00850225" w:rsidRPr="00850225" w:rsidTr="00850225">
        <w:trPr>
          <w:cantSplit/>
          <w:trHeight w:val="530"/>
        </w:trPr>
        <w:tc>
          <w:tcPr>
            <w:tcW w:w="425" w:type="dxa"/>
            <w:vMerge/>
            <w:textDirection w:val="btLr"/>
            <w:vAlign w:val="center"/>
          </w:tcPr>
          <w:p w:rsidR="00850225" w:rsidRPr="00850225" w:rsidRDefault="00850225" w:rsidP="0085022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850225" w:rsidRPr="00850225" w:rsidRDefault="00850225" w:rsidP="00850225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92D050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225">
              <w:rPr>
                <w:rFonts w:ascii="Times New Roman" w:hAnsi="Times New Roman" w:cs="Times New Roman"/>
                <w:sz w:val="20"/>
                <w:szCs w:val="20"/>
              </w:rPr>
              <w:t>ПА</w:t>
            </w:r>
          </w:p>
        </w:tc>
        <w:tc>
          <w:tcPr>
            <w:tcW w:w="285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50225" w:rsidRPr="00850225" w:rsidRDefault="00850225" w:rsidP="008502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92D050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0225">
              <w:rPr>
                <w:rFonts w:ascii="Times New Roman" w:hAnsi="Times New Roman" w:cs="Times New Roman"/>
                <w:sz w:val="18"/>
                <w:szCs w:val="18"/>
              </w:rPr>
              <w:t>ПА</w:t>
            </w: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4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4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328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2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К</w:t>
            </w:r>
          </w:p>
        </w:tc>
      </w:tr>
      <w:tr w:rsidR="00850225" w:rsidRPr="00850225" w:rsidTr="00850225">
        <w:trPr>
          <w:cantSplit/>
          <w:trHeight w:val="470"/>
        </w:trPr>
        <w:tc>
          <w:tcPr>
            <w:tcW w:w="425" w:type="dxa"/>
            <w:vMerge/>
          </w:tcPr>
          <w:p w:rsidR="00850225" w:rsidRPr="00850225" w:rsidRDefault="00850225" w:rsidP="00850225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850225" w:rsidRPr="00850225" w:rsidRDefault="00850225" w:rsidP="00850225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92D050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225">
              <w:rPr>
                <w:rFonts w:ascii="Times New Roman" w:hAnsi="Times New Roman" w:cs="Times New Roman"/>
                <w:sz w:val="20"/>
                <w:szCs w:val="20"/>
              </w:rPr>
              <w:t>ПА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22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22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FFFFFF" w:themeFill="background1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5" w:type="dxa"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285" w:type="dxa"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08" w:right="-108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284" w:type="dxa"/>
            <w:shd w:val="clear" w:color="auto" w:fill="92D050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</w:t>
            </w:r>
          </w:p>
        </w:tc>
        <w:tc>
          <w:tcPr>
            <w:tcW w:w="285" w:type="dxa"/>
            <w:shd w:val="clear" w:color="auto" w:fill="00B0F0"/>
            <w:vAlign w:val="center"/>
          </w:tcPr>
          <w:p w:rsidR="00850225" w:rsidRPr="00850225" w:rsidRDefault="00850225" w:rsidP="00850225">
            <w:pPr>
              <w:ind w:left="-193" w:right="-162"/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ВС</w:t>
            </w:r>
          </w:p>
        </w:tc>
        <w:tc>
          <w:tcPr>
            <w:tcW w:w="284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4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328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2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К</w:t>
            </w:r>
          </w:p>
        </w:tc>
      </w:tr>
      <w:tr w:rsidR="00850225" w:rsidRPr="00850225" w:rsidTr="00B909EF">
        <w:trPr>
          <w:cantSplit/>
          <w:trHeight w:val="220"/>
        </w:trPr>
        <w:tc>
          <w:tcPr>
            <w:tcW w:w="425" w:type="dxa"/>
            <w:vMerge/>
            <w:textDirection w:val="btLr"/>
            <w:vAlign w:val="center"/>
          </w:tcPr>
          <w:p w:rsidR="00850225" w:rsidRPr="00850225" w:rsidRDefault="00850225" w:rsidP="00850225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850225" w:rsidRPr="00850225" w:rsidRDefault="00850225" w:rsidP="00850225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vMerge w:val="restart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 w:val="restart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dxa"/>
            <w:vMerge w:val="restart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  <w:vMerge w:val="restart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  <w:vMerge w:val="restart"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5" w:type="dxa"/>
            <w:vMerge w:val="restart"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5" w:type="dxa"/>
            <w:vMerge w:val="restart"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5" w:type="dxa"/>
            <w:vMerge w:val="restart"/>
            <w:shd w:val="clear" w:color="auto" w:fill="FFFFFF" w:themeFill="background1"/>
            <w:textDirection w:val="btLr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9" w:type="dxa"/>
            <w:vMerge w:val="restart"/>
            <w:shd w:val="clear" w:color="auto" w:fill="FFFFFF" w:themeFill="background1"/>
            <w:textDirection w:val="btLr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0" w:type="dxa"/>
            <w:vMerge w:val="restart"/>
            <w:shd w:val="clear" w:color="auto" w:fill="FFFFFF" w:themeFill="background1"/>
            <w:textDirection w:val="btLr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4" w:type="dxa"/>
            <w:vMerge w:val="restart"/>
            <w:shd w:val="clear" w:color="auto" w:fill="92D050"/>
            <w:textDirection w:val="btLr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ПА</w:t>
            </w:r>
          </w:p>
        </w:tc>
        <w:tc>
          <w:tcPr>
            <w:tcW w:w="285" w:type="dxa"/>
            <w:vMerge w:val="restart"/>
            <w:shd w:val="clear" w:color="auto" w:fill="FBD4B4" w:themeFill="accent6" w:themeFillTint="66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284" w:type="dxa"/>
            <w:vMerge w:val="restart"/>
            <w:shd w:val="clear" w:color="auto" w:fill="FBD4B4" w:themeFill="accent6" w:themeFillTint="66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22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85" w:type="dxa"/>
            <w:vMerge w:val="restart"/>
            <w:shd w:val="clear" w:color="auto" w:fill="FFFFFF" w:themeFill="background1"/>
            <w:textDirection w:val="btLr"/>
            <w:vAlign w:val="center"/>
          </w:tcPr>
          <w:p w:rsidR="00850225" w:rsidRPr="00850225" w:rsidRDefault="00850225" w:rsidP="00850225">
            <w:pPr>
              <w:ind w:left="-145" w:right="-21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textDirection w:val="btLr"/>
            <w:vAlign w:val="center"/>
          </w:tcPr>
          <w:p w:rsidR="00850225" w:rsidRPr="00850225" w:rsidRDefault="00850225" w:rsidP="00850225">
            <w:pPr>
              <w:ind w:left="-145" w:right="-21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 w:val="restart"/>
            <w:shd w:val="clear" w:color="auto" w:fill="0070C0"/>
            <w:textDirection w:val="btLr"/>
            <w:vAlign w:val="center"/>
          </w:tcPr>
          <w:p w:rsidR="00850225" w:rsidRPr="00850225" w:rsidRDefault="00B909EF" w:rsidP="00850225">
            <w:pPr>
              <w:ind w:left="-109" w:right="-104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уп</w:t>
            </w:r>
            <w:proofErr w:type="spellEnd"/>
          </w:p>
        </w:tc>
        <w:tc>
          <w:tcPr>
            <w:tcW w:w="284" w:type="dxa"/>
            <w:vMerge w:val="restart"/>
            <w:shd w:val="clear" w:color="auto" w:fill="0070C0"/>
            <w:textDirection w:val="btLr"/>
            <w:vAlign w:val="center"/>
          </w:tcPr>
          <w:p w:rsidR="00850225" w:rsidRPr="00850225" w:rsidRDefault="00B909EF" w:rsidP="00850225">
            <w:pPr>
              <w:ind w:left="-112" w:right="-103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уп</w:t>
            </w:r>
            <w:proofErr w:type="spellEnd"/>
          </w:p>
        </w:tc>
        <w:tc>
          <w:tcPr>
            <w:tcW w:w="285" w:type="dxa"/>
            <w:vMerge w:val="restart"/>
            <w:shd w:val="clear" w:color="auto" w:fill="0070C0"/>
            <w:textDirection w:val="btLr"/>
            <w:vAlign w:val="center"/>
          </w:tcPr>
          <w:p w:rsidR="00850225" w:rsidRPr="00850225" w:rsidRDefault="00B909EF" w:rsidP="00850225">
            <w:pPr>
              <w:ind w:left="-113" w:right="-100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уп</w:t>
            </w:r>
            <w:proofErr w:type="spellEnd"/>
          </w:p>
        </w:tc>
        <w:tc>
          <w:tcPr>
            <w:tcW w:w="284" w:type="dxa"/>
            <w:vMerge w:val="restart"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16" w:right="-99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5" w:type="dxa"/>
            <w:vMerge w:val="restart"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17" w:right="-96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vMerge w:val="restart"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5" w:type="dxa"/>
            <w:vMerge w:val="restart"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vMerge w:val="restart"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5" w:type="dxa"/>
            <w:vMerge w:val="restart"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vMerge w:val="restart"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5" w:type="dxa"/>
            <w:tcBorders>
              <w:bottom w:val="single" w:sz="4" w:space="0" w:color="auto"/>
            </w:tcBorders>
            <w:shd w:val="clear" w:color="auto" w:fill="FFFF00"/>
            <w:textDirection w:val="btLr"/>
            <w:vAlign w:val="center"/>
          </w:tcPr>
          <w:p w:rsidR="00850225" w:rsidRPr="00850225" w:rsidRDefault="00B909EF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vMerge w:val="restart"/>
            <w:shd w:val="clear" w:color="auto" w:fill="92D050"/>
            <w:textDirection w:val="btLr"/>
            <w:vAlign w:val="center"/>
          </w:tcPr>
          <w:p w:rsidR="00850225" w:rsidRPr="00850225" w:rsidRDefault="00B909EF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ПА</w:t>
            </w:r>
          </w:p>
        </w:tc>
        <w:tc>
          <w:tcPr>
            <w:tcW w:w="285" w:type="dxa"/>
            <w:vMerge w:val="restart"/>
            <w:tcBorders>
              <w:right w:val="single" w:sz="4" w:space="0" w:color="auto"/>
            </w:tcBorders>
            <w:shd w:val="clear" w:color="auto" w:fill="7030A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ПДП</w:t>
            </w:r>
          </w:p>
        </w:tc>
        <w:tc>
          <w:tcPr>
            <w:tcW w:w="284" w:type="dxa"/>
            <w:vMerge w:val="restart"/>
            <w:tcBorders>
              <w:left w:val="single" w:sz="4" w:space="0" w:color="auto"/>
            </w:tcBorders>
            <w:shd w:val="clear" w:color="auto" w:fill="7030A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ПДП</w:t>
            </w:r>
          </w:p>
        </w:tc>
        <w:tc>
          <w:tcPr>
            <w:tcW w:w="285" w:type="dxa"/>
            <w:vMerge w:val="restart"/>
            <w:shd w:val="clear" w:color="auto" w:fill="7030A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ПДП</w:t>
            </w:r>
          </w:p>
        </w:tc>
        <w:tc>
          <w:tcPr>
            <w:tcW w:w="284" w:type="dxa"/>
            <w:vMerge w:val="restart"/>
            <w:shd w:val="clear" w:color="auto" w:fill="7030A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ПДП</w:t>
            </w:r>
          </w:p>
        </w:tc>
        <w:tc>
          <w:tcPr>
            <w:tcW w:w="285" w:type="dxa"/>
            <w:vMerge w:val="restart"/>
            <w:shd w:val="clear" w:color="auto" w:fill="FF000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84" w:type="dxa"/>
            <w:vMerge w:val="restart"/>
            <w:shd w:val="clear" w:color="auto" w:fill="FF000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85" w:type="dxa"/>
            <w:vMerge w:val="restart"/>
            <w:tcBorders>
              <w:right w:val="single" w:sz="4" w:space="0" w:color="auto"/>
            </w:tcBorders>
            <w:shd w:val="clear" w:color="auto" w:fill="FF000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84" w:type="dxa"/>
            <w:vMerge w:val="restart"/>
            <w:tcBorders>
              <w:left w:val="single" w:sz="4" w:space="0" w:color="auto"/>
            </w:tcBorders>
            <w:shd w:val="clear" w:color="auto" w:fill="FF000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85" w:type="dxa"/>
            <w:vMerge w:val="restart"/>
            <w:shd w:val="clear" w:color="auto" w:fill="FF000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84" w:type="dxa"/>
            <w:vMerge w:val="restart"/>
            <w:shd w:val="clear" w:color="auto" w:fill="FF000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85" w:type="dxa"/>
            <w:vMerge w:val="restart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4" w:type="dxa"/>
            <w:vMerge w:val="restart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5" w:type="dxa"/>
            <w:vMerge w:val="restart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4" w:type="dxa"/>
            <w:vMerge w:val="restart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5" w:type="dxa"/>
            <w:vMerge w:val="restart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328" w:type="dxa"/>
            <w:vMerge w:val="restart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2" w:type="dxa"/>
            <w:vMerge w:val="restart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3" w:type="dxa"/>
            <w:vMerge w:val="restart"/>
            <w:tcBorders>
              <w:right w:val="single" w:sz="4" w:space="0" w:color="auto"/>
            </w:tcBorders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450" w:type="dxa"/>
            <w:vMerge w:val="restart"/>
            <w:tcBorders>
              <w:left w:val="single" w:sz="4" w:space="0" w:color="auto"/>
            </w:tcBorders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ЗО</w:t>
            </w:r>
          </w:p>
        </w:tc>
      </w:tr>
      <w:tr w:rsidR="00850225" w:rsidRPr="00850225" w:rsidTr="00B909EF">
        <w:trPr>
          <w:cantSplit/>
          <w:trHeight w:val="380"/>
        </w:trPr>
        <w:tc>
          <w:tcPr>
            <w:tcW w:w="425" w:type="dxa"/>
            <w:vMerge/>
            <w:textDirection w:val="btLr"/>
            <w:vAlign w:val="center"/>
          </w:tcPr>
          <w:p w:rsidR="00850225" w:rsidRPr="00850225" w:rsidRDefault="00850225" w:rsidP="00850225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  <w:tc>
          <w:tcPr>
            <w:tcW w:w="426" w:type="dxa"/>
            <w:vMerge/>
            <w:textDirection w:val="btLr"/>
            <w:vAlign w:val="center"/>
          </w:tcPr>
          <w:p w:rsidR="00850225" w:rsidRPr="00850225" w:rsidRDefault="00850225" w:rsidP="00850225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dxa"/>
            <w:vMerge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  <w:vMerge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  <w:vMerge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4" w:type="dxa"/>
            <w:vMerge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5" w:type="dxa"/>
            <w:vMerge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4" w:type="dxa"/>
            <w:vMerge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5" w:type="dxa"/>
            <w:vMerge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4" w:type="dxa"/>
            <w:vMerge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5" w:type="dxa"/>
            <w:vMerge/>
            <w:shd w:val="clear" w:color="auto" w:fill="FFFFFF" w:themeFill="background1"/>
            <w:textDirection w:val="btLr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9" w:type="dxa"/>
            <w:vMerge/>
            <w:shd w:val="clear" w:color="auto" w:fill="FFFFFF" w:themeFill="background1"/>
            <w:textDirection w:val="btLr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0" w:type="dxa"/>
            <w:vMerge/>
            <w:shd w:val="clear" w:color="auto" w:fill="FFFFFF" w:themeFill="background1"/>
            <w:textDirection w:val="btLr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4" w:type="dxa"/>
            <w:vMerge/>
            <w:shd w:val="clear" w:color="auto" w:fill="92D050"/>
            <w:textDirection w:val="btLr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FBD4B4" w:themeFill="accent6" w:themeFillTint="66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FBD4B4" w:themeFill="accent6" w:themeFillTint="66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5" w:type="dxa"/>
            <w:vMerge/>
            <w:shd w:val="clear" w:color="auto" w:fill="FFFFFF" w:themeFill="background1"/>
            <w:textDirection w:val="btLr"/>
            <w:vAlign w:val="center"/>
          </w:tcPr>
          <w:p w:rsidR="00850225" w:rsidRPr="00850225" w:rsidRDefault="00850225" w:rsidP="00850225">
            <w:pPr>
              <w:ind w:left="-145" w:right="-21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FFFFFF" w:themeFill="background1"/>
            <w:textDirection w:val="btLr"/>
            <w:vAlign w:val="center"/>
          </w:tcPr>
          <w:p w:rsidR="00850225" w:rsidRPr="00850225" w:rsidRDefault="00850225" w:rsidP="00850225">
            <w:pPr>
              <w:ind w:left="-145" w:right="-21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0070C0"/>
            <w:textDirection w:val="btLr"/>
            <w:vAlign w:val="center"/>
          </w:tcPr>
          <w:p w:rsidR="00850225" w:rsidRPr="00850225" w:rsidRDefault="00850225" w:rsidP="00850225">
            <w:pPr>
              <w:ind w:left="-109" w:right="-10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0070C0"/>
            <w:textDirection w:val="btLr"/>
            <w:vAlign w:val="center"/>
          </w:tcPr>
          <w:p w:rsidR="00850225" w:rsidRPr="00850225" w:rsidRDefault="00850225" w:rsidP="00850225">
            <w:pPr>
              <w:ind w:left="-112" w:right="-103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0070C0"/>
            <w:textDirection w:val="btLr"/>
            <w:vAlign w:val="center"/>
          </w:tcPr>
          <w:p w:rsidR="00850225" w:rsidRPr="00850225" w:rsidRDefault="00850225" w:rsidP="00850225">
            <w:pPr>
              <w:ind w:left="-113" w:right="-10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16" w:right="-99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17" w:right="-96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92D050"/>
            <w:textDirection w:val="btLr"/>
            <w:vAlign w:val="center"/>
          </w:tcPr>
          <w:p w:rsidR="00850225" w:rsidRPr="00850225" w:rsidRDefault="00B909EF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ПА</w:t>
            </w:r>
          </w:p>
        </w:tc>
        <w:tc>
          <w:tcPr>
            <w:tcW w:w="284" w:type="dxa"/>
            <w:vMerge/>
            <w:shd w:val="clear" w:color="auto" w:fill="92D050"/>
            <w:textDirection w:val="btLr"/>
            <w:vAlign w:val="center"/>
          </w:tcPr>
          <w:p w:rsid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tcBorders>
              <w:right w:val="single" w:sz="4" w:space="0" w:color="auto"/>
            </w:tcBorders>
            <w:shd w:val="clear" w:color="auto" w:fill="7030A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</w:tcBorders>
            <w:shd w:val="clear" w:color="auto" w:fill="7030A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7030A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7030A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FF000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FF000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tcBorders>
              <w:right w:val="single" w:sz="4" w:space="0" w:color="auto"/>
            </w:tcBorders>
            <w:shd w:val="clear" w:color="auto" w:fill="FF000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</w:tcBorders>
            <w:shd w:val="clear" w:color="auto" w:fill="FF000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FF000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FF000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28" w:type="dxa"/>
            <w:vMerge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2" w:type="dxa"/>
            <w:vMerge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" w:type="dxa"/>
            <w:vMerge/>
            <w:tcBorders>
              <w:right w:val="single" w:sz="4" w:space="0" w:color="auto"/>
            </w:tcBorders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0" w:type="dxa"/>
            <w:vMerge/>
            <w:tcBorders>
              <w:left w:val="single" w:sz="4" w:space="0" w:color="auto"/>
            </w:tcBorders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850225" w:rsidRPr="00850225" w:rsidRDefault="00850225" w:rsidP="0085022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22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обозначения:</w:t>
      </w:r>
    </w:p>
    <w:tbl>
      <w:tblPr>
        <w:tblStyle w:val="11"/>
        <w:tblW w:w="15417" w:type="dxa"/>
        <w:jc w:val="center"/>
        <w:tblLook w:val="04A0" w:firstRow="1" w:lastRow="0" w:firstColumn="1" w:lastColumn="0" w:noHBand="0" w:noVBand="1"/>
      </w:tblPr>
      <w:tblGrid>
        <w:gridCol w:w="1762"/>
        <w:gridCol w:w="2120"/>
        <w:gridCol w:w="1865"/>
        <w:gridCol w:w="2023"/>
        <w:gridCol w:w="1323"/>
        <w:gridCol w:w="2114"/>
        <w:gridCol w:w="1440"/>
        <w:gridCol w:w="1258"/>
        <w:gridCol w:w="1512"/>
      </w:tblGrid>
      <w:tr w:rsidR="00850225" w:rsidRPr="00850225" w:rsidTr="00850225">
        <w:trPr>
          <w:jc w:val="center"/>
        </w:trPr>
        <w:tc>
          <w:tcPr>
            <w:tcW w:w="1769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2121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(по профилю)</w:t>
            </w:r>
          </w:p>
        </w:tc>
        <w:tc>
          <w:tcPr>
            <w:tcW w:w="186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03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</w:t>
            </w: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стация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Военные сборы</w:t>
            </w:r>
          </w:p>
        </w:tc>
        <w:tc>
          <w:tcPr>
            <w:tcW w:w="2114" w:type="dxa"/>
            <w:tcBorders>
              <w:left w:val="single" w:sz="4" w:space="0" w:color="auto"/>
            </w:tcBorders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(преддипломная)</w:t>
            </w:r>
          </w:p>
        </w:tc>
        <w:tc>
          <w:tcPr>
            <w:tcW w:w="1494" w:type="dxa"/>
            <w:tcBorders>
              <w:right w:val="single" w:sz="4" w:space="0" w:color="auto"/>
            </w:tcBorders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1526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Завершение обучения</w:t>
            </w:r>
          </w:p>
        </w:tc>
      </w:tr>
      <w:tr w:rsidR="00850225" w:rsidRPr="00850225" w:rsidTr="00850225">
        <w:trPr>
          <w:trHeight w:val="1329"/>
          <w:jc w:val="center"/>
        </w:trPr>
        <w:tc>
          <w:tcPr>
            <w:tcW w:w="1769" w:type="dxa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107950</wp:posOffset>
                      </wp:positionV>
                      <wp:extent cx="281305" cy="295275"/>
                      <wp:effectExtent l="0" t="0" r="23495" b="28575"/>
                      <wp:wrapNone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30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26" style="position:absolute;margin-left:29pt;margin-top:8.5pt;width:22.1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"/>
                  </w:pict>
                </mc:Fallback>
              </mc:AlternateContent>
            </w:r>
          </w:p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18415</wp:posOffset>
                      </wp:positionV>
                      <wp:extent cx="397510" cy="334645"/>
                      <wp:effectExtent l="0" t="0" r="21590" b="27305"/>
                      <wp:wrapNone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510" cy="334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55ED" w:rsidRDefault="002D55ED" w:rsidP="00850225">
                                  <w:proofErr w:type="spellStart"/>
                                  <w:r w:rsidRPr="00C97C22">
                                    <w:rPr>
                                      <w:shd w:val="clear" w:color="auto" w:fill="FFFF00"/>
                                    </w:rPr>
                                    <w:t>ПП</w:t>
                                  </w:r>
                                  <w:r>
                                    <w:t>пП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26" style="position:absolute;left:0;text-align:left;margin-left:32.85pt;margin-top:1.45pt;width:31.3pt;height:26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">
                      <v:textbox>
                        <w:txbxContent>
                          <w:p w:rsidR="00575998" w:rsidRDefault="00575998" w:rsidP="00850225">
                            <w:proofErr w:type="spellStart"/>
                            <w:r w:rsidRPr="00C97C22">
                              <w:rPr>
                                <w:shd w:val="clear" w:color="auto" w:fill="FFFF00"/>
                              </w:rPr>
                              <w:t>ПП</w:t>
                            </w:r>
                            <w:r>
                              <w:t>пП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65" w:type="dxa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-30480</wp:posOffset>
                      </wp:positionV>
                      <wp:extent cx="369570" cy="389255"/>
                      <wp:effectExtent l="0" t="0" r="11430" b="10795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570" cy="389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55ED" w:rsidRDefault="002D55ED" w:rsidP="00850225">
                                  <w:pPr>
                                    <w:shd w:val="clear" w:color="auto" w:fill="92D050"/>
                                  </w:pPr>
                                  <w:r>
                                    <w:t>ПА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27" style="position:absolute;left:0;text-align:left;margin-left:28.3pt;margin-top:-2.4pt;width:29.1pt;height:30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">
                      <v:textbox>
                        <w:txbxContent>
                          <w:p w:rsidR="00575998" w:rsidRDefault="00575998" w:rsidP="00850225">
                            <w:pPr>
                              <w:shd w:val="clear" w:color="auto" w:fill="92D050"/>
                            </w:pPr>
                            <w:r>
                              <w:t>ПА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35" w:type="dxa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27940</wp:posOffset>
                      </wp:positionV>
                      <wp:extent cx="450850" cy="353695"/>
                      <wp:effectExtent l="0" t="0" r="25400" b="27305"/>
                      <wp:wrapNone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0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55ED" w:rsidRDefault="002D55ED" w:rsidP="00850225">
                                  <w:pPr>
                                    <w:shd w:val="clear" w:color="auto" w:fill="FF0000"/>
                                  </w:pPr>
                                  <w:r>
                                    <w:t>ГИА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8" style="position:absolute;left:0;text-align:left;margin-left:30.9pt;margin-top:2.2pt;width:35.5pt;height:27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">
                      <v:textbox>
                        <w:txbxContent>
                          <w:p w:rsidR="00575998" w:rsidRDefault="00575998" w:rsidP="00850225">
                            <w:pPr>
                              <w:shd w:val="clear" w:color="auto" w:fill="FF0000"/>
                            </w:pPr>
                            <w:r>
                              <w:t>ГИА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59" w:type="dxa"/>
            <w:tcBorders>
              <w:right w:val="single" w:sz="4" w:space="0" w:color="auto"/>
            </w:tcBorders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-3175</wp:posOffset>
                      </wp:positionV>
                      <wp:extent cx="369570" cy="319405"/>
                      <wp:effectExtent l="0" t="0" r="11430" b="23495"/>
                      <wp:wrapNone/>
                      <wp:docPr id="14" name="Прямоугольник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570" cy="319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55ED" w:rsidRDefault="002D55ED" w:rsidP="00850225">
                                  <w:pPr>
                                    <w:shd w:val="clear" w:color="auto" w:fill="00B0F0"/>
                                  </w:pPr>
                                  <w:r>
                                    <w:t>ВС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" o:spid="_x0000_s1029" style="position:absolute;left:0;text-align:left;margin-left:17.45pt;margin-top:-.25pt;width:29.1pt;height:2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">
                      <v:textbox>
                        <w:txbxContent>
                          <w:p w:rsidR="00575998" w:rsidRDefault="00575998" w:rsidP="00850225">
                            <w:pPr>
                              <w:shd w:val="clear" w:color="auto" w:fill="00B0F0"/>
                            </w:pPr>
                            <w:r>
                              <w:t>ВС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114" w:type="dxa"/>
            <w:tcBorders>
              <w:left w:val="single" w:sz="4" w:space="0" w:color="auto"/>
            </w:tcBorders>
            <w:vAlign w:val="center"/>
          </w:tcPr>
          <w:p w:rsidR="00850225" w:rsidRPr="00850225" w:rsidRDefault="00850225" w:rsidP="00850225">
            <w:pPr>
              <w:keepNext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101600</wp:posOffset>
                      </wp:positionV>
                      <wp:extent cx="575945" cy="353695"/>
                      <wp:effectExtent l="0" t="0" r="14605" b="27305"/>
                      <wp:wrapNone/>
                      <wp:docPr id="13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94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55ED" w:rsidRDefault="002D55ED" w:rsidP="00850225">
                                  <w:pPr>
                                    <w:shd w:val="clear" w:color="auto" w:fill="7030A0"/>
                                    <w:jc w:val="center"/>
                                  </w:pPr>
                                  <w:r>
                                    <w:t>ПДП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30" style="position:absolute;margin-left:30.7pt;margin-top:8pt;width:45.35pt;height:27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">
                      <v:textbox>
                        <w:txbxContent>
                          <w:p w:rsidR="00575998" w:rsidRDefault="00575998" w:rsidP="00850225">
                            <w:pPr>
                              <w:shd w:val="clear" w:color="auto" w:fill="7030A0"/>
                              <w:jc w:val="center"/>
                            </w:pPr>
                            <w:r>
                              <w:t>ПДП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50225" w:rsidRPr="00850225" w:rsidRDefault="00850225" w:rsidP="00850225">
            <w:pPr>
              <w:keepNext/>
              <w:jc w:val="center"/>
              <w:rPr>
                <w:rFonts w:ascii="Calibri" w:hAnsi="Calibri" w:cs="Times New Roman"/>
              </w:rPr>
            </w:pPr>
          </w:p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b/>
                <w:bCs/>
                <w:color w:val="4F81BD"/>
                <w:sz w:val="24"/>
                <w:szCs w:val="24"/>
              </w:rPr>
            </w:pPr>
          </w:p>
        </w:tc>
        <w:tc>
          <w:tcPr>
            <w:tcW w:w="1494" w:type="dxa"/>
            <w:tcBorders>
              <w:right w:val="single" w:sz="4" w:space="0" w:color="auto"/>
            </w:tcBorders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-36830</wp:posOffset>
                      </wp:positionV>
                      <wp:extent cx="397510" cy="334645"/>
                      <wp:effectExtent l="0" t="0" r="21590" b="27305"/>
                      <wp:wrapNone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510" cy="334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55ED" w:rsidRDefault="002D55ED" w:rsidP="00850225">
                                  <w:pPr>
                                    <w:shd w:val="clear" w:color="auto" w:fill="0070C0"/>
                                  </w:pPr>
                                  <w:r>
                                    <w:t>УП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31" style="position:absolute;left:0;text-align:left;margin-left:17.55pt;margin-top:-2.9pt;width:31.3pt;height:26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">
                      <v:textbox>
                        <w:txbxContent>
                          <w:p w:rsidR="00575998" w:rsidRDefault="00575998" w:rsidP="00850225">
                            <w:pPr>
                              <w:shd w:val="clear" w:color="auto" w:fill="0070C0"/>
                            </w:pPr>
                            <w:r>
                              <w:t>УП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-29845</wp:posOffset>
                      </wp:positionV>
                      <wp:extent cx="451485" cy="318135"/>
                      <wp:effectExtent l="0" t="0" r="24765" b="24765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1485" cy="318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55ED" w:rsidRDefault="002D55ED" w:rsidP="00850225">
                                  <w:pPr>
                                    <w:shd w:val="clear" w:color="auto" w:fill="FABF8F" w:themeFill="accent6" w:themeFillTint="99"/>
                                  </w:pPr>
                                  <w:r>
                                    <w:t xml:space="preserve">   К                   </w:t>
                                  </w:r>
                                  <w:proofErr w:type="spellStart"/>
                                  <w:proofErr w:type="gramStart"/>
                                  <w:r>
                                    <w:t>К</w:t>
                                  </w:r>
                                  <w:proofErr w:type="spellEnd"/>
                                  <w:proofErr w:type="gramEnd"/>
                                  <w:r>
                                    <w:t xml:space="preserve">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32" style="position:absolute;left:0;text-align:left;margin-left:10.15pt;margin-top:-2.35pt;width:35.55pt;height:25.0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">
                      <v:textbox>
                        <w:txbxContent>
                          <w:p w:rsidR="00575998" w:rsidRDefault="00575998" w:rsidP="00850225">
                            <w:pPr>
                              <w:shd w:val="clear" w:color="auto" w:fill="FABF8F" w:themeFill="accent6" w:themeFillTint="99"/>
                            </w:pPr>
                            <w:r>
                              <w:t xml:space="preserve">   К                   </w:t>
                            </w:r>
                            <w:proofErr w:type="spellStart"/>
                            <w:proofErr w:type="gramStart"/>
                            <w:r>
                              <w:t>К</w:t>
                            </w:r>
                            <w:proofErr w:type="spellEnd"/>
                            <w:proofErr w:type="gramEnd"/>
                            <w:r>
                              <w:t xml:space="preserve">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26" w:type="dxa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-66675</wp:posOffset>
                      </wp:positionV>
                      <wp:extent cx="369570" cy="354965"/>
                      <wp:effectExtent l="0" t="0" r="11430" b="26035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570" cy="354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55ED" w:rsidRDefault="002D55ED" w:rsidP="00850225">
                                  <w:r>
                                    <w:t>ЗО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33" style="position:absolute;left:0;text-align:left;margin-left:30.75pt;margin-top:-5.25pt;width:29.1pt;height:27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">
                      <v:textbox>
                        <w:txbxContent>
                          <w:p w:rsidR="00575998" w:rsidRDefault="00575998" w:rsidP="00850225">
                            <w:r>
                              <w:t>ЗО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850225" w:rsidRPr="00850225" w:rsidRDefault="00850225" w:rsidP="00850225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8502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50225" w:rsidRPr="00850225" w:rsidRDefault="00850225" w:rsidP="00850225">
      <w:pPr>
        <w:spacing w:after="0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0225">
        <w:rPr>
          <w:rFonts w:ascii="Times New Roman" w:eastAsia="Calibri" w:hAnsi="Times New Roman" w:cs="Times New Roman"/>
          <w:b/>
          <w:sz w:val="24"/>
          <w:szCs w:val="24"/>
        </w:rPr>
        <w:t>2.Сводные данные по бюджету времени (в неделях)</w:t>
      </w:r>
    </w:p>
    <w:tbl>
      <w:tblPr>
        <w:tblStyle w:val="a4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3118"/>
        <w:gridCol w:w="1418"/>
        <w:gridCol w:w="1842"/>
        <w:gridCol w:w="1843"/>
        <w:gridCol w:w="2268"/>
        <w:gridCol w:w="1843"/>
        <w:gridCol w:w="2268"/>
      </w:tblGrid>
      <w:tr w:rsidR="00B909EF" w:rsidRPr="00850225" w:rsidTr="00B909EF">
        <w:trPr>
          <w:trHeight w:val="262"/>
        </w:trPr>
        <w:tc>
          <w:tcPr>
            <w:tcW w:w="993" w:type="dxa"/>
            <w:vMerge w:val="restart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Курсы</w:t>
            </w:r>
          </w:p>
        </w:tc>
        <w:tc>
          <w:tcPr>
            <w:tcW w:w="3118" w:type="dxa"/>
            <w:vMerge w:val="restart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850225">
              <w:rPr>
                <w:rFonts w:ascii="Times New Roman" w:eastAsia="Calibri" w:hAnsi="Times New Roman" w:cs="Times New Roman"/>
                <w:b/>
              </w:rPr>
              <w:t>Обучение по дисциплинам</w:t>
            </w:r>
            <w:proofErr w:type="gramEnd"/>
            <w:r w:rsidRPr="00850225">
              <w:rPr>
                <w:rFonts w:ascii="Times New Roman" w:eastAsia="Calibri" w:hAnsi="Times New Roman" w:cs="Times New Roman"/>
                <w:b/>
              </w:rPr>
              <w:t xml:space="preserve"> и междисциплинарным ку</w:t>
            </w:r>
            <w:r w:rsidRPr="00850225">
              <w:rPr>
                <w:rFonts w:ascii="Times New Roman" w:eastAsia="Calibri" w:hAnsi="Times New Roman" w:cs="Times New Roman"/>
                <w:b/>
              </w:rPr>
              <w:t>р</w:t>
            </w:r>
            <w:r w:rsidRPr="00850225">
              <w:rPr>
                <w:rFonts w:ascii="Times New Roman" w:eastAsia="Calibri" w:hAnsi="Times New Roman" w:cs="Times New Roman"/>
                <w:b/>
              </w:rPr>
              <w:t>сам</w:t>
            </w:r>
          </w:p>
        </w:tc>
        <w:tc>
          <w:tcPr>
            <w:tcW w:w="1418" w:type="dxa"/>
            <w:vMerge w:val="restart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Учебная практика</w:t>
            </w:r>
          </w:p>
        </w:tc>
        <w:tc>
          <w:tcPr>
            <w:tcW w:w="3685" w:type="dxa"/>
            <w:gridSpan w:val="2"/>
          </w:tcPr>
          <w:p w:rsidR="00B909EF" w:rsidRPr="00850225" w:rsidRDefault="00B909EF" w:rsidP="00850225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Производственная практика</w:t>
            </w:r>
          </w:p>
        </w:tc>
        <w:tc>
          <w:tcPr>
            <w:tcW w:w="2268" w:type="dxa"/>
            <w:vMerge w:val="restart"/>
          </w:tcPr>
          <w:p w:rsidR="00B909EF" w:rsidRPr="00850225" w:rsidRDefault="00B909EF" w:rsidP="00850225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Государственная (итоговая) аттест</w:t>
            </w:r>
            <w:r w:rsidRPr="00850225">
              <w:rPr>
                <w:rFonts w:ascii="Times New Roman" w:eastAsia="Calibri" w:hAnsi="Times New Roman" w:cs="Times New Roman"/>
                <w:b/>
              </w:rPr>
              <w:t>а</w:t>
            </w:r>
            <w:r w:rsidRPr="00850225">
              <w:rPr>
                <w:rFonts w:ascii="Times New Roman" w:eastAsia="Calibri" w:hAnsi="Times New Roman" w:cs="Times New Roman"/>
                <w:b/>
              </w:rPr>
              <w:t>ция</w:t>
            </w:r>
          </w:p>
        </w:tc>
        <w:tc>
          <w:tcPr>
            <w:tcW w:w="1843" w:type="dxa"/>
            <w:vMerge w:val="restart"/>
          </w:tcPr>
          <w:p w:rsidR="00B909EF" w:rsidRPr="00850225" w:rsidRDefault="00B909EF" w:rsidP="00850225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Каникулы</w:t>
            </w:r>
          </w:p>
        </w:tc>
        <w:tc>
          <w:tcPr>
            <w:tcW w:w="2268" w:type="dxa"/>
            <w:vMerge w:val="restart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Всего</w:t>
            </w:r>
          </w:p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(по курсам)</w:t>
            </w:r>
          </w:p>
        </w:tc>
      </w:tr>
      <w:tr w:rsidR="00B909EF" w:rsidRPr="00850225" w:rsidTr="00B909EF">
        <w:trPr>
          <w:trHeight w:val="542"/>
        </w:trPr>
        <w:tc>
          <w:tcPr>
            <w:tcW w:w="993" w:type="dxa"/>
            <w:vMerge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118" w:type="dxa"/>
            <w:vMerge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18" w:type="dxa"/>
            <w:vMerge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42" w:type="dxa"/>
          </w:tcPr>
          <w:p w:rsidR="00B909EF" w:rsidRPr="00850225" w:rsidRDefault="00B909EF" w:rsidP="00850225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по профилю специальности</w:t>
            </w:r>
          </w:p>
        </w:tc>
        <w:tc>
          <w:tcPr>
            <w:tcW w:w="1843" w:type="dxa"/>
          </w:tcPr>
          <w:p w:rsidR="00B909EF" w:rsidRPr="00850225" w:rsidRDefault="00B909EF" w:rsidP="00850225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Преддипломная</w:t>
            </w:r>
          </w:p>
        </w:tc>
        <w:tc>
          <w:tcPr>
            <w:tcW w:w="2268" w:type="dxa"/>
            <w:vMerge/>
          </w:tcPr>
          <w:p w:rsidR="00B909EF" w:rsidRPr="00850225" w:rsidRDefault="00B909EF" w:rsidP="00850225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43" w:type="dxa"/>
            <w:vMerge/>
          </w:tcPr>
          <w:p w:rsidR="00B909EF" w:rsidRPr="00850225" w:rsidRDefault="00B909EF" w:rsidP="00850225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B909EF" w:rsidRPr="00850225" w:rsidRDefault="00B909EF" w:rsidP="00850225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909EF" w:rsidRPr="00850225" w:rsidTr="00B909EF">
        <w:tc>
          <w:tcPr>
            <w:tcW w:w="99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50225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1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50225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50225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50225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4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50225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26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26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</w:tr>
      <w:tr w:rsidR="00B909EF" w:rsidRPr="00850225" w:rsidTr="00B909EF">
        <w:tc>
          <w:tcPr>
            <w:tcW w:w="99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1 курс</w:t>
            </w:r>
          </w:p>
        </w:tc>
        <w:tc>
          <w:tcPr>
            <w:tcW w:w="311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141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2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02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26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02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52</w:t>
            </w:r>
          </w:p>
        </w:tc>
      </w:tr>
      <w:tr w:rsidR="00B909EF" w:rsidRPr="00850225" w:rsidTr="00B909EF">
        <w:tc>
          <w:tcPr>
            <w:tcW w:w="99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2 курс</w:t>
            </w:r>
          </w:p>
        </w:tc>
        <w:tc>
          <w:tcPr>
            <w:tcW w:w="311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141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2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02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52</w:t>
            </w:r>
          </w:p>
        </w:tc>
      </w:tr>
      <w:tr w:rsidR="00B909EF" w:rsidRPr="00850225" w:rsidTr="00B909EF">
        <w:tc>
          <w:tcPr>
            <w:tcW w:w="99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3 курс</w:t>
            </w:r>
          </w:p>
        </w:tc>
        <w:tc>
          <w:tcPr>
            <w:tcW w:w="311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41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02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02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02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02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43</w:t>
            </w:r>
          </w:p>
        </w:tc>
      </w:tr>
      <w:tr w:rsidR="00B909EF" w:rsidRPr="00850225" w:rsidTr="00B909EF">
        <w:tc>
          <w:tcPr>
            <w:tcW w:w="99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Итого:</w:t>
            </w:r>
          </w:p>
        </w:tc>
        <w:tc>
          <w:tcPr>
            <w:tcW w:w="311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104</w:t>
            </w:r>
          </w:p>
        </w:tc>
        <w:tc>
          <w:tcPr>
            <w:tcW w:w="141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02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02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226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02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147</w:t>
            </w:r>
          </w:p>
        </w:tc>
      </w:tr>
    </w:tbl>
    <w:p w:rsidR="00622CCD" w:rsidRDefault="00622CCD" w:rsidP="00622C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2CCD" w:rsidRDefault="00622CCD" w:rsidP="00622CCD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622CCD" w:rsidRPr="00DD3831" w:rsidRDefault="00622CCD" w:rsidP="00622CCD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>План учебного процесса  (для  ППССЗ) 201</w:t>
      </w:r>
      <w:r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="0011450B">
        <w:rPr>
          <w:rFonts w:ascii="Times New Roman" w:hAnsi="Times New Roman" w:cs="Times New Roman"/>
          <w:b/>
          <w:sz w:val="24"/>
          <w:szCs w:val="24"/>
        </w:rPr>
        <w:t xml:space="preserve"> приема – Банковское дело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2960"/>
        <w:gridCol w:w="709"/>
        <w:gridCol w:w="711"/>
        <w:gridCol w:w="571"/>
        <w:gridCol w:w="708"/>
        <w:gridCol w:w="569"/>
        <w:gridCol w:w="571"/>
        <w:gridCol w:w="426"/>
        <w:gridCol w:w="567"/>
        <w:gridCol w:w="409"/>
        <w:gridCol w:w="16"/>
        <w:gridCol w:w="571"/>
        <w:gridCol w:w="710"/>
        <w:gridCol w:w="850"/>
        <w:gridCol w:w="851"/>
        <w:gridCol w:w="850"/>
        <w:gridCol w:w="851"/>
        <w:gridCol w:w="992"/>
        <w:gridCol w:w="850"/>
      </w:tblGrid>
      <w:tr w:rsidR="00622CCD" w:rsidTr="00500933">
        <w:trPr>
          <w:cantSplit/>
          <w:trHeight w:val="409"/>
        </w:trPr>
        <w:tc>
          <w:tcPr>
            <w:tcW w:w="1134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960" w:type="dxa"/>
            <w:vMerge w:val="restart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предм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тов, дисциплин, профессионал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ь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ных модулей, МДК, практик</w:t>
            </w: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</w:t>
            </w: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547" w:type="dxa"/>
            <w:gridSpan w:val="9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244" w:type="dxa"/>
            <w:gridSpan w:val="6"/>
            <w:vMerge w:val="restart"/>
          </w:tcPr>
          <w:p w:rsidR="00622CCD" w:rsidRPr="00240BB3" w:rsidRDefault="00622CCD" w:rsidP="0050093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Расп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ределение обязательной нагрузки </w:t>
            </w:r>
            <w:r w:rsidRPr="0073123D">
              <w:rPr>
                <w:rFonts w:ascii="Times New Roman" w:hAnsi="Times New Roman" w:cs="Times New Roman"/>
                <w:sz w:val="18"/>
                <w:szCs w:val="18"/>
              </w:rPr>
              <w:t xml:space="preserve">(включая </w:t>
            </w:r>
            <w:proofErr w:type="gramStart"/>
            <w:r w:rsidRPr="0073123D">
              <w:rPr>
                <w:rFonts w:ascii="Times New Roman" w:hAnsi="Times New Roman" w:cs="Times New Roman"/>
                <w:sz w:val="18"/>
                <w:szCs w:val="18"/>
              </w:rPr>
              <w:t>аудиторную</w:t>
            </w:r>
            <w:proofErr w:type="gramEnd"/>
            <w:r w:rsidRPr="0073123D">
              <w:rPr>
                <w:rFonts w:ascii="Times New Roman" w:hAnsi="Times New Roman" w:cs="Times New Roman"/>
                <w:sz w:val="18"/>
                <w:szCs w:val="18"/>
              </w:rPr>
              <w:t xml:space="preserve"> нагрузки и все виды практик в составе профессиональных мод</w:t>
            </w:r>
            <w:r w:rsidRPr="0073123D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73123D">
              <w:rPr>
                <w:rFonts w:ascii="Times New Roman" w:hAnsi="Times New Roman" w:cs="Times New Roman"/>
                <w:sz w:val="18"/>
                <w:szCs w:val="18"/>
              </w:rPr>
              <w:t>лей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 w:rsidRPr="0073123D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622CCD" w:rsidTr="00500933">
        <w:trPr>
          <w:cantSplit/>
          <w:trHeight w:val="263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47" w:type="dxa"/>
            <w:gridSpan w:val="9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244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22CCD" w:rsidTr="00500933">
        <w:trPr>
          <w:cantSplit/>
          <w:trHeight w:val="409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4" w:type="dxa"/>
            <w:gridSpan w:val="4"/>
            <w:vMerge w:val="restart"/>
          </w:tcPr>
          <w:p w:rsidR="00622CCD" w:rsidRPr="00240BB3" w:rsidRDefault="00622CCD" w:rsidP="00500933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67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0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701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622CCD" w:rsidTr="00500933">
        <w:trPr>
          <w:cantSplit/>
          <w:trHeight w:val="213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4" w:type="dxa"/>
            <w:gridSpan w:val="4"/>
            <w:vMerge/>
          </w:tcPr>
          <w:p w:rsidR="00622CCD" w:rsidRPr="00240BB3" w:rsidRDefault="00622CCD" w:rsidP="0050093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0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622CCD" w:rsidTr="00500933">
        <w:trPr>
          <w:cantSplit/>
          <w:trHeight w:val="179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66" w:type="dxa"/>
            <w:gridSpan w:val="3"/>
          </w:tcPr>
          <w:p w:rsidR="00622CCD" w:rsidRPr="00240BB3" w:rsidRDefault="00622CCD" w:rsidP="00500933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 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622CCD" w:rsidTr="00500933">
        <w:trPr>
          <w:cantSplit/>
          <w:trHeight w:val="241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Практические и л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бораторные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занятия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Консультации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9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622CCD" w:rsidTr="00500933">
        <w:trPr>
          <w:cantSplit/>
          <w:trHeight w:val="500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sz w:val="18"/>
                <w:szCs w:val="18"/>
              </w:rPr>
              <w:t xml:space="preserve">Курсовое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прое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тирование</w:t>
            </w:r>
          </w:p>
        </w:tc>
        <w:tc>
          <w:tcPr>
            <w:tcW w:w="409" w:type="dxa"/>
            <w:vMerge w:val="restart"/>
            <w:tcBorders>
              <w:top w:val="nil"/>
            </w:tcBorders>
            <w:textDirection w:val="btLr"/>
          </w:tcPr>
          <w:p w:rsidR="00622CCD" w:rsidRPr="002769A1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69A1">
              <w:rPr>
                <w:rFonts w:ascii="Times New Roman" w:hAnsi="Times New Roman" w:cs="Times New Roman"/>
                <w:sz w:val="18"/>
                <w:szCs w:val="18"/>
              </w:rPr>
              <w:t>Практики</w:t>
            </w:r>
          </w:p>
        </w:tc>
        <w:tc>
          <w:tcPr>
            <w:tcW w:w="587" w:type="dxa"/>
            <w:gridSpan w:val="2"/>
            <w:vMerge w:val="restart"/>
            <w:tcBorders>
              <w:top w:val="nil"/>
            </w:tcBorders>
            <w:textDirection w:val="btLr"/>
          </w:tcPr>
          <w:p w:rsidR="00622CCD" w:rsidRPr="002769A1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69A1">
              <w:rPr>
                <w:rFonts w:ascii="Times New Roman" w:hAnsi="Times New Roman" w:cs="Times New Roman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710" w:type="dxa"/>
            <w:vMerge w:val="restart"/>
            <w:tcBorders>
              <w:top w:val="nil"/>
            </w:tcBorders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Государственная итоговая атт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стация</w:t>
            </w: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rPr>
          <w:cantSplit/>
          <w:trHeight w:val="968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6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6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25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71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622CCD" w:rsidTr="00500933">
        <w:tc>
          <w:tcPr>
            <w:tcW w:w="1134" w:type="dxa"/>
            <w:shd w:val="clear" w:color="auto" w:fill="FFFF00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ОУП</w:t>
            </w:r>
          </w:p>
        </w:tc>
        <w:tc>
          <w:tcPr>
            <w:tcW w:w="2960" w:type="dxa"/>
            <w:shd w:val="clear" w:color="auto" w:fill="FFFF00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b/>
                <w:sz w:val="20"/>
                <w:szCs w:val="20"/>
              </w:rPr>
              <w:t>Общеобразовательный уче</w:t>
            </w:r>
            <w:r w:rsidRPr="0073123D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  <w:r w:rsidRPr="0073123D">
              <w:rPr>
                <w:rFonts w:ascii="Times New Roman" w:hAnsi="Times New Roman" w:cs="Times New Roman"/>
                <w:b/>
                <w:sz w:val="20"/>
                <w:szCs w:val="20"/>
              </w:rPr>
              <w:t>ный цикл</w:t>
            </w:r>
          </w:p>
        </w:tc>
        <w:tc>
          <w:tcPr>
            <w:tcW w:w="709" w:type="dxa"/>
            <w:shd w:val="clear" w:color="auto" w:fill="FFFF00"/>
          </w:tcPr>
          <w:p w:rsidR="00622CCD" w:rsidRPr="0044156A" w:rsidRDefault="00D8569A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0/8/4</w:t>
            </w:r>
          </w:p>
        </w:tc>
        <w:tc>
          <w:tcPr>
            <w:tcW w:w="711" w:type="dxa"/>
            <w:shd w:val="clear" w:color="auto" w:fill="FFFF0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1476</w:t>
            </w:r>
          </w:p>
        </w:tc>
        <w:tc>
          <w:tcPr>
            <w:tcW w:w="571" w:type="dxa"/>
            <w:shd w:val="clear" w:color="auto" w:fill="FFFF0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82</w:t>
            </w:r>
          </w:p>
        </w:tc>
        <w:tc>
          <w:tcPr>
            <w:tcW w:w="708" w:type="dxa"/>
            <w:shd w:val="clear" w:color="auto" w:fill="FFFF00"/>
          </w:tcPr>
          <w:p w:rsidR="00622CCD" w:rsidRPr="00240BB3" w:rsidRDefault="00D0504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1354</w:t>
            </w:r>
          </w:p>
        </w:tc>
        <w:tc>
          <w:tcPr>
            <w:tcW w:w="569" w:type="dxa"/>
            <w:shd w:val="clear" w:color="auto" w:fill="FFFF00"/>
          </w:tcPr>
          <w:p w:rsidR="00622CCD" w:rsidRPr="00240BB3" w:rsidRDefault="00D8569A" w:rsidP="00D8569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555</w:t>
            </w:r>
          </w:p>
        </w:tc>
        <w:tc>
          <w:tcPr>
            <w:tcW w:w="571" w:type="dxa"/>
            <w:shd w:val="clear" w:color="auto" w:fill="FFFF00"/>
          </w:tcPr>
          <w:p w:rsidR="00622CCD" w:rsidRPr="00240BB3" w:rsidRDefault="00D8569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775</w:t>
            </w:r>
          </w:p>
        </w:tc>
        <w:tc>
          <w:tcPr>
            <w:tcW w:w="426" w:type="dxa"/>
            <w:shd w:val="clear" w:color="auto" w:fill="FFFF0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24 </w:t>
            </w:r>
          </w:p>
        </w:tc>
        <w:tc>
          <w:tcPr>
            <w:tcW w:w="567" w:type="dxa"/>
            <w:shd w:val="clear" w:color="auto" w:fill="FFFF0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FFFF00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shd w:val="clear" w:color="auto" w:fill="FFFF0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40</w:t>
            </w:r>
          </w:p>
        </w:tc>
        <w:tc>
          <w:tcPr>
            <w:tcW w:w="710" w:type="dxa"/>
            <w:shd w:val="clear" w:color="auto" w:fill="FFFF0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0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578</w:t>
            </w:r>
          </w:p>
        </w:tc>
        <w:tc>
          <w:tcPr>
            <w:tcW w:w="851" w:type="dxa"/>
            <w:shd w:val="clear" w:color="auto" w:fill="FFFF0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816</w:t>
            </w:r>
          </w:p>
        </w:tc>
        <w:tc>
          <w:tcPr>
            <w:tcW w:w="850" w:type="dxa"/>
            <w:shd w:val="clear" w:color="auto" w:fill="FFFF0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0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0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0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  <w:shd w:val="clear" w:color="auto" w:fill="D6E3BC" w:themeFill="accent3" w:themeFillTint="66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60" w:type="dxa"/>
            <w:shd w:val="clear" w:color="auto" w:fill="D6E3BC" w:themeFill="accent3" w:themeFillTint="66"/>
          </w:tcPr>
          <w:p w:rsidR="00622CCD" w:rsidRPr="0049653E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653E">
              <w:rPr>
                <w:rFonts w:ascii="Times New Roman" w:hAnsi="Times New Roman" w:cs="Times New Roman"/>
                <w:b/>
                <w:sz w:val="20"/>
                <w:szCs w:val="20"/>
              </w:rPr>
              <w:t>Общие учебные предметы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622CCD" w:rsidRPr="0073123D" w:rsidRDefault="00D8569A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0/5/3</w:t>
            </w:r>
          </w:p>
        </w:tc>
        <w:tc>
          <w:tcPr>
            <w:tcW w:w="711" w:type="dxa"/>
            <w:shd w:val="clear" w:color="auto" w:fill="D6E3BC" w:themeFill="accent3" w:themeFillTint="66"/>
          </w:tcPr>
          <w:p w:rsidR="00622CCD" w:rsidRPr="00240BB3" w:rsidRDefault="00D8569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1032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240BB3" w:rsidRDefault="00D8569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40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622CCD" w:rsidRPr="00240BB3" w:rsidRDefault="00D8569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964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622CCD" w:rsidRPr="00240BB3" w:rsidRDefault="00D8569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375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240BB3" w:rsidRDefault="00D8569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573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622CCD" w:rsidRPr="00240BB3" w:rsidRDefault="00D8569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240BB3" w:rsidRDefault="00D8569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28</w:t>
            </w:r>
          </w:p>
        </w:tc>
        <w:tc>
          <w:tcPr>
            <w:tcW w:w="710" w:type="dxa"/>
            <w:shd w:val="clear" w:color="auto" w:fill="D6E3BC" w:themeFill="accent3" w:themeFillTint="66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240BB3" w:rsidRDefault="00D8569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426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240BB3" w:rsidRDefault="00D8569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566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ОУП.01</w:t>
            </w:r>
          </w:p>
        </w:tc>
        <w:tc>
          <w:tcPr>
            <w:tcW w:w="2960" w:type="dxa"/>
          </w:tcPr>
          <w:p w:rsidR="00622CCD" w:rsidRPr="0073123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 </w:t>
            </w:r>
          </w:p>
        </w:tc>
        <w:tc>
          <w:tcPr>
            <w:tcW w:w="709" w:type="dxa"/>
          </w:tcPr>
          <w:p w:rsidR="00622CCD" w:rsidRPr="00327A2E" w:rsidRDefault="00622CCD" w:rsidP="00500933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6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85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ОУП.02</w:t>
            </w:r>
          </w:p>
        </w:tc>
        <w:tc>
          <w:tcPr>
            <w:tcW w:w="2960" w:type="dxa"/>
          </w:tcPr>
          <w:p w:rsidR="00622CCD" w:rsidRPr="0073123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70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56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851" w:type="dxa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ОУП.03</w:t>
            </w:r>
          </w:p>
        </w:tc>
        <w:tc>
          <w:tcPr>
            <w:tcW w:w="2960" w:type="dxa"/>
          </w:tcPr>
          <w:p w:rsidR="00622CCD" w:rsidRPr="0073123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70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56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5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ОУП.04</w:t>
            </w:r>
            <w:r w:rsidR="00B971DD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60" w:type="dxa"/>
          </w:tcPr>
          <w:p w:rsidR="00622CCD" w:rsidRPr="0073123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70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569" w:type="dxa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571" w:type="dxa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851" w:type="dxa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ОУП.05</w:t>
            </w:r>
          </w:p>
        </w:tc>
        <w:tc>
          <w:tcPr>
            <w:tcW w:w="2960" w:type="dxa"/>
          </w:tcPr>
          <w:p w:rsidR="00622CCD" w:rsidRPr="0073123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История </w:t>
            </w:r>
          </w:p>
        </w:tc>
        <w:tc>
          <w:tcPr>
            <w:tcW w:w="70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56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ОУП.06</w:t>
            </w:r>
          </w:p>
        </w:tc>
        <w:tc>
          <w:tcPr>
            <w:tcW w:w="2960" w:type="dxa"/>
          </w:tcPr>
          <w:p w:rsidR="00622CCD" w:rsidRPr="0073123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56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ОУП.07</w:t>
            </w:r>
          </w:p>
        </w:tc>
        <w:tc>
          <w:tcPr>
            <w:tcW w:w="2960" w:type="dxa"/>
          </w:tcPr>
          <w:p w:rsidR="00622CCD" w:rsidRPr="0073123D" w:rsidRDefault="002D55E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безопасности  жизн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деятельности</w:t>
            </w:r>
          </w:p>
        </w:tc>
        <w:tc>
          <w:tcPr>
            <w:tcW w:w="70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ОУП.08</w:t>
            </w:r>
          </w:p>
        </w:tc>
        <w:tc>
          <w:tcPr>
            <w:tcW w:w="2960" w:type="dxa"/>
          </w:tcPr>
          <w:p w:rsidR="00622CCD" w:rsidRPr="0073123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Астрономия</w:t>
            </w:r>
          </w:p>
        </w:tc>
        <w:tc>
          <w:tcPr>
            <w:tcW w:w="709" w:type="dxa"/>
          </w:tcPr>
          <w:p w:rsidR="00622CCD" w:rsidRPr="00327A2E" w:rsidRDefault="00B971D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  <w:shd w:val="clear" w:color="auto" w:fill="D6E3BC" w:themeFill="accent3" w:themeFillTint="66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60" w:type="dxa"/>
            <w:shd w:val="clear" w:color="auto" w:fill="D6E3BC" w:themeFill="accent3" w:themeFillTint="66"/>
          </w:tcPr>
          <w:p w:rsidR="00622CCD" w:rsidRPr="0049653E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653E">
              <w:rPr>
                <w:rFonts w:ascii="Times New Roman" w:hAnsi="Times New Roman" w:cs="Times New Roman"/>
                <w:b/>
                <w:sz w:val="20"/>
                <w:szCs w:val="20"/>
              </w:rPr>
              <w:t>Учебные предметы по выб</w:t>
            </w:r>
            <w:r w:rsidRPr="0049653E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49653E">
              <w:rPr>
                <w:rFonts w:ascii="Times New Roman" w:hAnsi="Times New Roman" w:cs="Times New Roman"/>
                <w:b/>
                <w:sz w:val="20"/>
                <w:szCs w:val="20"/>
              </w:rPr>
              <w:t>ру из обязательных предме</w:t>
            </w:r>
            <w:r w:rsidRPr="0049653E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Pr="0049653E">
              <w:rPr>
                <w:rFonts w:ascii="Times New Roman" w:hAnsi="Times New Roman" w:cs="Times New Roman"/>
                <w:b/>
                <w:sz w:val="20"/>
                <w:szCs w:val="20"/>
              </w:rPr>
              <w:t>ных областей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622CCD" w:rsidRPr="000A68EA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68EA">
              <w:rPr>
                <w:rFonts w:ascii="Times New Roman" w:hAnsi="Times New Roman" w:cs="Times New Roman"/>
                <w:b/>
                <w:sz w:val="20"/>
                <w:szCs w:val="20"/>
              </w:rPr>
              <w:t>0/2/1</w:t>
            </w:r>
          </w:p>
        </w:tc>
        <w:tc>
          <w:tcPr>
            <w:tcW w:w="711" w:type="dxa"/>
            <w:shd w:val="clear" w:color="auto" w:fill="D6E3BC" w:themeFill="accent3" w:themeFillTint="66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328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288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128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154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710" w:type="dxa"/>
            <w:shd w:val="clear" w:color="auto" w:fill="D6E3BC" w:themeFill="accent3" w:themeFillTint="66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210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60" w:type="dxa"/>
          </w:tcPr>
          <w:p w:rsidR="00622CCD" w:rsidRPr="0073123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709" w:type="dxa"/>
          </w:tcPr>
          <w:p w:rsidR="00622CCD" w:rsidRPr="00327A2E" w:rsidRDefault="00B971D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56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85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60" w:type="dxa"/>
          </w:tcPr>
          <w:p w:rsidR="00622CCD" w:rsidRPr="0073123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</w:p>
        </w:tc>
        <w:tc>
          <w:tcPr>
            <w:tcW w:w="70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56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73123D" w:rsidRDefault="00B971D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ОУП.11</w:t>
            </w:r>
          </w:p>
        </w:tc>
        <w:tc>
          <w:tcPr>
            <w:tcW w:w="2960" w:type="dxa"/>
          </w:tcPr>
          <w:p w:rsidR="00622CCD" w:rsidRDefault="005F4A5F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Родная литература</w:t>
            </w:r>
          </w:p>
        </w:tc>
        <w:tc>
          <w:tcPr>
            <w:tcW w:w="709" w:type="dxa"/>
          </w:tcPr>
          <w:p w:rsidR="00622CCD" w:rsidRPr="00327A2E" w:rsidRDefault="00B971D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69" w:type="dxa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RPr="00D504C6" w:rsidTr="00500933">
        <w:tc>
          <w:tcPr>
            <w:tcW w:w="1134" w:type="dxa"/>
            <w:shd w:val="clear" w:color="auto" w:fill="D6E3BC" w:themeFill="accent3" w:themeFillTint="66"/>
          </w:tcPr>
          <w:p w:rsidR="00622CCD" w:rsidRPr="00D504C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60" w:type="dxa"/>
            <w:shd w:val="clear" w:color="auto" w:fill="D6E3BC" w:themeFill="accent3" w:themeFillTint="66"/>
          </w:tcPr>
          <w:p w:rsidR="00622CCD" w:rsidRPr="00D504C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D504C6">
              <w:rPr>
                <w:rFonts w:ascii="Times New Roman" w:hAnsi="Times New Roman" w:cs="Times New Roman"/>
                <w:b/>
                <w:sz w:val="20"/>
                <w:szCs w:val="20"/>
              </w:rPr>
              <w:t>ополнительные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учебные предметы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0/1/0</w:t>
            </w:r>
          </w:p>
        </w:tc>
        <w:tc>
          <w:tcPr>
            <w:tcW w:w="711" w:type="dxa"/>
            <w:shd w:val="clear" w:color="auto" w:fill="D6E3BC" w:themeFill="accent3" w:themeFillTint="66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102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10" w:type="dxa"/>
            <w:shd w:val="clear" w:color="auto" w:fill="D6E3BC" w:themeFill="accent3" w:themeFillTint="66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D504C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622CCD" w:rsidRPr="00D504C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D504C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ОУП.12</w:t>
            </w:r>
          </w:p>
        </w:tc>
        <w:tc>
          <w:tcPr>
            <w:tcW w:w="2960" w:type="dxa"/>
          </w:tcPr>
          <w:p w:rsidR="00622CCD" w:rsidRPr="0073123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Социально-экономическая ге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графия</w:t>
            </w:r>
          </w:p>
        </w:tc>
        <w:tc>
          <w:tcPr>
            <w:tcW w:w="70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56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7B4FE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22CCD" w:rsidRPr="007B4FE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22CCD" w:rsidRPr="007B4FE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0" w:type="dxa"/>
          </w:tcPr>
          <w:p w:rsidR="00622CC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Индивидуальный проект</w:t>
            </w:r>
            <w:proofErr w:type="gramEnd"/>
            <w:r w:rsidR="00752499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70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71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752499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752499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708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7B4FE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22CCD" w:rsidRPr="007B4FE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22CCD" w:rsidRPr="007B4FE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1B12" w:rsidRDefault="009F1B12" w:rsidP="00222F4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2CCD" w:rsidRPr="00DD3831" w:rsidRDefault="00622CCD" w:rsidP="00222F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>План учебного процесса  (для  ППССЗ) 201</w:t>
      </w:r>
      <w:r w:rsidR="009F1B12">
        <w:rPr>
          <w:rFonts w:ascii="Times New Roman" w:hAnsi="Times New Roman" w:cs="Times New Roman"/>
          <w:b/>
          <w:sz w:val="24"/>
          <w:szCs w:val="24"/>
        </w:rPr>
        <w:t>9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приема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2960"/>
        <w:gridCol w:w="709"/>
        <w:gridCol w:w="711"/>
        <w:gridCol w:w="571"/>
        <w:gridCol w:w="708"/>
        <w:gridCol w:w="569"/>
        <w:gridCol w:w="571"/>
        <w:gridCol w:w="426"/>
        <w:gridCol w:w="567"/>
        <w:gridCol w:w="409"/>
        <w:gridCol w:w="16"/>
        <w:gridCol w:w="571"/>
        <w:gridCol w:w="851"/>
        <w:gridCol w:w="709"/>
        <w:gridCol w:w="851"/>
        <w:gridCol w:w="992"/>
        <w:gridCol w:w="850"/>
        <w:gridCol w:w="851"/>
        <w:gridCol w:w="850"/>
      </w:tblGrid>
      <w:tr w:rsidR="00622CCD" w:rsidTr="00500933">
        <w:trPr>
          <w:cantSplit/>
          <w:trHeight w:val="409"/>
        </w:trPr>
        <w:tc>
          <w:tcPr>
            <w:tcW w:w="1134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960" w:type="dxa"/>
            <w:vMerge w:val="restart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предм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тов, дисциплин, профессионал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ь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ных модулей, МДК, практик</w:t>
            </w: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688" w:type="dxa"/>
            <w:gridSpan w:val="9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103" w:type="dxa"/>
            <w:gridSpan w:val="6"/>
            <w:vMerge w:val="restart"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Распределение обязательной нагрузки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(включая аудиторную нагрузку и все виды практик в составе профессиональных м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дулей)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622CCD" w:rsidTr="00500933">
        <w:trPr>
          <w:cantSplit/>
          <w:trHeight w:val="263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8" w:type="dxa"/>
            <w:gridSpan w:val="9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103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22CCD" w:rsidTr="00500933">
        <w:trPr>
          <w:cantSplit/>
          <w:trHeight w:val="409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4" w:type="dxa"/>
            <w:gridSpan w:val="4"/>
            <w:vMerge w:val="restart"/>
          </w:tcPr>
          <w:p w:rsidR="00622CCD" w:rsidRPr="00240BB3" w:rsidRDefault="00622CCD" w:rsidP="00500933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67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842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622CCD" w:rsidTr="00500933">
        <w:trPr>
          <w:cantSplit/>
          <w:trHeight w:val="213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4" w:type="dxa"/>
            <w:gridSpan w:val="4"/>
            <w:vMerge/>
          </w:tcPr>
          <w:p w:rsidR="00622CCD" w:rsidRPr="00240BB3" w:rsidRDefault="00622CCD" w:rsidP="0050093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622CCD" w:rsidTr="00500933">
        <w:trPr>
          <w:cantSplit/>
          <w:trHeight w:val="179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66" w:type="dxa"/>
            <w:gridSpan w:val="3"/>
          </w:tcPr>
          <w:p w:rsidR="00622CCD" w:rsidRPr="00240BB3" w:rsidRDefault="00622CCD" w:rsidP="00500933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622CC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bottom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622CCD" w:rsidTr="00500933">
        <w:trPr>
          <w:cantSplit/>
          <w:trHeight w:val="241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Практические и л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бораторные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занятия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Консультации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9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622CCD" w:rsidTr="00500933">
        <w:trPr>
          <w:cantSplit/>
          <w:trHeight w:val="500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sz w:val="18"/>
                <w:szCs w:val="18"/>
              </w:rPr>
              <w:t xml:space="preserve">Курсовое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прое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тирование</w:t>
            </w:r>
          </w:p>
        </w:tc>
        <w:tc>
          <w:tcPr>
            <w:tcW w:w="409" w:type="dxa"/>
            <w:vMerge w:val="restart"/>
            <w:tcBorders>
              <w:top w:val="nil"/>
            </w:tcBorders>
            <w:textDirection w:val="btLr"/>
          </w:tcPr>
          <w:p w:rsidR="00622CCD" w:rsidRPr="00A544D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44D6">
              <w:rPr>
                <w:rFonts w:ascii="Times New Roman" w:hAnsi="Times New Roman" w:cs="Times New Roman"/>
                <w:sz w:val="18"/>
                <w:szCs w:val="18"/>
              </w:rPr>
              <w:t>Практики</w:t>
            </w:r>
          </w:p>
        </w:tc>
        <w:tc>
          <w:tcPr>
            <w:tcW w:w="587" w:type="dxa"/>
            <w:gridSpan w:val="2"/>
            <w:vMerge w:val="restart"/>
            <w:tcBorders>
              <w:top w:val="nil"/>
            </w:tcBorders>
            <w:textDirection w:val="btLr"/>
          </w:tcPr>
          <w:p w:rsidR="00622CCD" w:rsidRPr="00A544D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44D6">
              <w:rPr>
                <w:rFonts w:ascii="Times New Roman" w:hAnsi="Times New Roman" w:cs="Times New Roman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851" w:type="dxa"/>
            <w:vMerge w:val="restart"/>
            <w:tcBorders>
              <w:top w:val="nil"/>
            </w:tcBorders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Государственная итоговая атт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стация</w:t>
            </w:r>
          </w:p>
        </w:tc>
        <w:tc>
          <w:tcPr>
            <w:tcW w:w="709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rPr>
          <w:cantSplit/>
          <w:trHeight w:val="968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rPr>
          <w:trHeight w:val="81"/>
        </w:trPr>
        <w:tc>
          <w:tcPr>
            <w:tcW w:w="1134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6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6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25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622CCD" w:rsidTr="00500933">
        <w:trPr>
          <w:trHeight w:val="323"/>
        </w:trPr>
        <w:tc>
          <w:tcPr>
            <w:tcW w:w="1134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ОГСЭ.00</w:t>
            </w:r>
          </w:p>
        </w:tc>
        <w:tc>
          <w:tcPr>
            <w:tcW w:w="2960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Общий гуманитарный и с</w:t>
            </w: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циально-экономический</w:t>
            </w:r>
          </w:p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цикл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426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404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622CCD" w:rsidRPr="006B4712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6B4712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6B4712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72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6B4712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</w:p>
        </w:tc>
      </w:tr>
      <w:tr w:rsidR="00622CCD" w:rsidTr="00500933">
        <w:tc>
          <w:tcPr>
            <w:tcW w:w="1134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ОГСЭ.01</w:t>
            </w:r>
          </w:p>
        </w:tc>
        <w:tc>
          <w:tcPr>
            <w:tcW w:w="2960" w:type="dxa"/>
          </w:tcPr>
          <w:p w:rsidR="00622CCD" w:rsidRPr="006B4712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Основы философии</w:t>
            </w: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-9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71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9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71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6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6B4712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ОГСЭ.02</w:t>
            </w:r>
          </w:p>
        </w:tc>
        <w:tc>
          <w:tcPr>
            <w:tcW w:w="2960" w:type="dxa"/>
          </w:tcPr>
          <w:p w:rsidR="00622CCD" w:rsidRPr="006B4712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-9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71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9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71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6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ОГСЭ.03</w:t>
            </w:r>
          </w:p>
        </w:tc>
        <w:tc>
          <w:tcPr>
            <w:tcW w:w="2960" w:type="dxa"/>
          </w:tcPr>
          <w:p w:rsidR="00622CCD" w:rsidRPr="006B4712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Иностранный язык в професс</w:t>
            </w: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ональной деятельности</w:t>
            </w: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-9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56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426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851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622CCD" w:rsidTr="00500933">
        <w:tc>
          <w:tcPr>
            <w:tcW w:w="1134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ОГСЭ.04</w:t>
            </w:r>
          </w:p>
        </w:tc>
        <w:tc>
          <w:tcPr>
            <w:tcW w:w="2960" w:type="dxa"/>
          </w:tcPr>
          <w:p w:rsidR="00622CCD" w:rsidRPr="006B4712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622CCD" w:rsidRPr="006B4712" w:rsidRDefault="0008074C" w:rsidP="00500933">
            <w:pPr>
              <w:pStyle w:val="a3"/>
              <w:ind w:left="-9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,З,</w:t>
            </w:r>
            <w:r w:rsidR="00622CCD"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571" w:type="dxa"/>
          </w:tcPr>
          <w:p w:rsidR="00622CCD" w:rsidRPr="006B4712" w:rsidRDefault="00622CCD" w:rsidP="0008074C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56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1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426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851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850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622CCD" w:rsidTr="00500933">
        <w:tc>
          <w:tcPr>
            <w:tcW w:w="1134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ОГСЭ.05</w:t>
            </w:r>
          </w:p>
        </w:tc>
        <w:tc>
          <w:tcPr>
            <w:tcW w:w="2960" w:type="dxa"/>
          </w:tcPr>
          <w:p w:rsidR="00622CCD" w:rsidRPr="006B4712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Психология общения</w:t>
            </w: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-9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9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6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2CCD" w:rsidTr="00500933">
        <w:tc>
          <w:tcPr>
            <w:tcW w:w="1134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ЕН.00</w:t>
            </w:r>
          </w:p>
        </w:tc>
        <w:tc>
          <w:tcPr>
            <w:tcW w:w="2960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Математический и общий естественнонаучный учебный цикл.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108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6B4712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222F4A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2F4A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22CCD" w:rsidTr="00500933">
        <w:trPr>
          <w:trHeight w:val="285"/>
        </w:trPr>
        <w:tc>
          <w:tcPr>
            <w:tcW w:w="1134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ЕН.01</w:t>
            </w:r>
          </w:p>
        </w:tc>
        <w:tc>
          <w:tcPr>
            <w:tcW w:w="2960" w:type="dxa"/>
          </w:tcPr>
          <w:p w:rsidR="00622CCD" w:rsidRPr="006B4712" w:rsidRDefault="0008074C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Элементы высшей математики</w:t>
            </w: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56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71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426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2CCD" w:rsidTr="00500933">
        <w:trPr>
          <w:trHeight w:val="235"/>
        </w:trPr>
        <w:tc>
          <w:tcPr>
            <w:tcW w:w="1134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ЕН.02</w:t>
            </w:r>
          </w:p>
        </w:tc>
        <w:tc>
          <w:tcPr>
            <w:tcW w:w="2960" w:type="dxa"/>
          </w:tcPr>
          <w:p w:rsidR="00622CCD" w:rsidRPr="006B4712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Экологические основы прир</w:t>
            </w: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допользования</w:t>
            </w: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71" w:type="dxa"/>
          </w:tcPr>
          <w:p w:rsidR="00622CCD" w:rsidRPr="006B4712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2CCD" w:rsidTr="00222F4A">
        <w:trPr>
          <w:trHeight w:val="481"/>
        </w:trPr>
        <w:tc>
          <w:tcPr>
            <w:tcW w:w="1134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ОП.00</w:t>
            </w:r>
          </w:p>
        </w:tc>
        <w:tc>
          <w:tcPr>
            <w:tcW w:w="2960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622CCD" w:rsidRPr="00181483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794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181483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622CCD" w:rsidRPr="00181483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717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622CCD" w:rsidRPr="00181483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344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181483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367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622CCD" w:rsidRPr="00181483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18148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622CCD" w:rsidRPr="0018148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181483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18148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622CCD" w:rsidRPr="0018148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18148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622CCD" w:rsidRPr="00181483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314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181483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349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181483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18148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ОП.01</w:t>
            </w:r>
          </w:p>
        </w:tc>
        <w:tc>
          <w:tcPr>
            <w:tcW w:w="2960" w:type="dxa"/>
          </w:tcPr>
          <w:p w:rsidR="00622CCD" w:rsidRPr="006B4712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Экономика организации</w:t>
            </w: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571" w:type="dxa"/>
          </w:tcPr>
          <w:p w:rsidR="00622CCD" w:rsidRPr="006B4712" w:rsidRDefault="0035651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</w:tcPr>
          <w:p w:rsidR="00622CCD" w:rsidRPr="006B4712" w:rsidRDefault="00204F6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569" w:type="dxa"/>
          </w:tcPr>
          <w:p w:rsidR="00622CCD" w:rsidRPr="006B4712" w:rsidRDefault="00204F6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71" w:type="dxa"/>
          </w:tcPr>
          <w:p w:rsidR="00622CCD" w:rsidRPr="006B4712" w:rsidRDefault="00204F6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26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22F4A" w:rsidRPr="006B4712" w:rsidRDefault="00222F4A" w:rsidP="00222F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204F6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ОП.02</w:t>
            </w:r>
          </w:p>
        </w:tc>
        <w:tc>
          <w:tcPr>
            <w:tcW w:w="2960" w:type="dxa"/>
          </w:tcPr>
          <w:p w:rsidR="00622CCD" w:rsidRPr="006B4712" w:rsidRDefault="00D22F02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Менеджмент</w:t>
            </w: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6B4712" w:rsidRDefault="00D22F0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71" w:type="dxa"/>
          </w:tcPr>
          <w:p w:rsidR="00622CCD" w:rsidRPr="006B4712" w:rsidRDefault="00204F6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622CCD" w:rsidRPr="006B4712" w:rsidRDefault="00204F6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569" w:type="dxa"/>
          </w:tcPr>
          <w:p w:rsidR="00622CCD" w:rsidRPr="006B4712" w:rsidRDefault="00204F6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71" w:type="dxa"/>
          </w:tcPr>
          <w:p w:rsidR="00622CCD" w:rsidRPr="006B4712" w:rsidRDefault="00D22F0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26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6B4712" w:rsidRDefault="00204F6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ОП.03</w:t>
            </w:r>
          </w:p>
        </w:tc>
        <w:tc>
          <w:tcPr>
            <w:tcW w:w="2960" w:type="dxa"/>
          </w:tcPr>
          <w:p w:rsidR="00622CCD" w:rsidRPr="006B4712" w:rsidRDefault="00D22F02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Бухгалтерский учет</w:t>
            </w: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622CCD" w:rsidRPr="006B4712" w:rsidRDefault="00D22F0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622CCD" w:rsidRPr="006B4712" w:rsidRDefault="00D22F0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569" w:type="dxa"/>
          </w:tcPr>
          <w:p w:rsidR="00622CCD" w:rsidRPr="006B4712" w:rsidRDefault="00D22F0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71" w:type="dxa"/>
          </w:tcPr>
          <w:p w:rsidR="00622CCD" w:rsidRPr="006B4712" w:rsidRDefault="00D22F0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26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22CCD" w:rsidRPr="006B4712" w:rsidRDefault="00D22F0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22CCD" w:rsidRDefault="00622CCD" w:rsidP="00622C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2CCD" w:rsidRDefault="00622CCD" w:rsidP="00622CCD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53313A" w:rsidRDefault="0053313A" w:rsidP="00622CCD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53313A" w:rsidRDefault="0053313A" w:rsidP="00622CCD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622CCD" w:rsidRPr="00DD3831" w:rsidRDefault="00622CCD" w:rsidP="00622CCD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>План учебного процесса  (для  ППССЗ) 201</w:t>
      </w:r>
      <w:r w:rsidR="009F1B12">
        <w:rPr>
          <w:rFonts w:ascii="Times New Roman" w:hAnsi="Times New Roman" w:cs="Times New Roman"/>
          <w:b/>
          <w:sz w:val="24"/>
          <w:szCs w:val="24"/>
        </w:rPr>
        <w:t>9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приема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2815"/>
        <w:gridCol w:w="708"/>
        <w:gridCol w:w="711"/>
        <w:gridCol w:w="571"/>
        <w:gridCol w:w="708"/>
        <w:gridCol w:w="569"/>
        <w:gridCol w:w="571"/>
        <w:gridCol w:w="426"/>
        <w:gridCol w:w="567"/>
        <w:gridCol w:w="409"/>
        <w:gridCol w:w="16"/>
        <w:gridCol w:w="571"/>
        <w:gridCol w:w="714"/>
        <w:gridCol w:w="850"/>
        <w:gridCol w:w="851"/>
        <w:gridCol w:w="850"/>
        <w:gridCol w:w="851"/>
        <w:gridCol w:w="992"/>
        <w:gridCol w:w="850"/>
      </w:tblGrid>
      <w:tr w:rsidR="00622CCD" w:rsidTr="00500933">
        <w:trPr>
          <w:cantSplit/>
          <w:trHeight w:val="409"/>
        </w:trPr>
        <w:tc>
          <w:tcPr>
            <w:tcW w:w="1276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815" w:type="dxa"/>
            <w:vMerge w:val="restart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д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метов, дисциплин, професси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нальных модулей, МДК, пра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тик</w:t>
            </w: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551" w:type="dxa"/>
            <w:gridSpan w:val="9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244" w:type="dxa"/>
            <w:gridSpan w:val="6"/>
            <w:vMerge w:val="restart"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Распределение обязательной нагрузки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(включая аудиторную нагрузку и все виды практик в составе профессиональных мод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лей)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622CCD" w:rsidTr="00500933">
        <w:trPr>
          <w:cantSplit/>
          <w:trHeight w:val="263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1" w:type="dxa"/>
            <w:gridSpan w:val="9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244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22CCD" w:rsidTr="00500933">
        <w:trPr>
          <w:cantSplit/>
          <w:trHeight w:val="409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4" w:type="dxa"/>
            <w:gridSpan w:val="4"/>
            <w:vMerge w:val="restart"/>
          </w:tcPr>
          <w:p w:rsidR="00622CCD" w:rsidRPr="00240BB3" w:rsidRDefault="00622CCD" w:rsidP="00500933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67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4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701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622CCD" w:rsidTr="00500933">
        <w:trPr>
          <w:cantSplit/>
          <w:trHeight w:val="213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4" w:type="dxa"/>
            <w:gridSpan w:val="4"/>
            <w:vMerge/>
          </w:tcPr>
          <w:p w:rsidR="00622CCD" w:rsidRPr="00240BB3" w:rsidRDefault="00622CCD" w:rsidP="0050093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622CCD" w:rsidTr="00500933">
        <w:trPr>
          <w:cantSplit/>
          <w:trHeight w:val="179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66" w:type="dxa"/>
            <w:gridSpan w:val="3"/>
          </w:tcPr>
          <w:p w:rsidR="00622CCD" w:rsidRPr="00240BB3" w:rsidRDefault="00622CCD" w:rsidP="00500933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622CC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24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622CCD" w:rsidTr="00500933">
        <w:trPr>
          <w:cantSplit/>
          <w:trHeight w:val="241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Практические и л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бораторные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занятия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Консультации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9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4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622CCD" w:rsidTr="00500933">
        <w:trPr>
          <w:cantSplit/>
          <w:trHeight w:val="500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sz w:val="18"/>
                <w:szCs w:val="18"/>
              </w:rPr>
              <w:t xml:space="preserve">Курсовое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прое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тирование</w:t>
            </w:r>
          </w:p>
        </w:tc>
        <w:tc>
          <w:tcPr>
            <w:tcW w:w="409" w:type="dxa"/>
            <w:vMerge w:val="restart"/>
            <w:tcBorders>
              <w:top w:val="nil"/>
            </w:tcBorders>
            <w:textDirection w:val="btLr"/>
          </w:tcPr>
          <w:p w:rsidR="00622CCD" w:rsidRPr="00621B51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1B51">
              <w:rPr>
                <w:rFonts w:ascii="Times New Roman" w:hAnsi="Times New Roman" w:cs="Times New Roman"/>
                <w:sz w:val="18"/>
                <w:szCs w:val="18"/>
              </w:rPr>
              <w:t>Практики</w:t>
            </w:r>
          </w:p>
        </w:tc>
        <w:tc>
          <w:tcPr>
            <w:tcW w:w="587" w:type="dxa"/>
            <w:gridSpan w:val="2"/>
            <w:vMerge w:val="restart"/>
            <w:tcBorders>
              <w:top w:val="nil"/>
            </w:tcBorders>
            <w:textDirection w:val="btLr"/>
          </w:tcPr>
          <w:p w:rsidR="00622CCD" w:rsidRPr="00621B51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1B51">
              <w:rPr>
                <w:rFonts w:ascii="Times New Roman" w:hAnsi="Times New Roman" w:cs="Times New Roman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714" w:type="dxa"/>
            <w:vMerge w:val="restart"/>
            <w:tcBorders>
              <w:top w:val="nil"/>
            </w:tcBorders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Государственная итоговая атт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стация</w:t>
            </w: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rPr>
          <w:cantSplit/>
          <w:trHeight w:val="968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rPr>
          <w:trHeight w:val="81"/>
        </w:trPr>
        <w:tc>
          <w:tcPr>
            <w:tcW w:w="1276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815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6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25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714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622CCD" w:rsidTr="00500933">
        <w:tc>
          <w:tcPr>
            <w:tcW w:w="1276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68C">
              <w:rPr>
                <w:rFonts w:ascii="Times New Roman" w:hAnsi="Times New Roman" w:cs="Times New Roman"/>
                <w:sz w:val="20"/>
                <w:szCs w:val="20"/>
              </w:rPr>
              <w:t>ОП.04</w:t>
            </w:r>
          </w:p>
        </w:tc>
        <w:tc>
          <w:tcPr>
            <w:tcW w:w="2815" w:type="dxa"/>
          </w:tcPr>
          <w:p w:rsidR="00622CCD" w:rsidRPr="00D0768C" w:rsidRDefault="00263567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бухгалтерского учета в банках</w:t>
            </w:r>
          </w:p>
        </w:tc>
        <w:tc>
          <w:tcPr>
            <w:tcW w:w="708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68C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622CCD" w:rsidRPr="00D0768C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157</w:t>
            </w:r>
          </w:p>
        </w:tc>
        <w:tc>
          <w:tcPr>
            <w:tcW w:w="571" w:type="dxa"/>
          </w:tcPr>
          <w:p w:rsidR="00622CCD" w:rsidRPr="00D0768C" w:rsidRDefault="0053313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622CCD" w:rsidRPr="00D0768C" w:rsidRDefault="0053313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143</w:t>
            </w:r>
          </w:p>
        </w:tc>
        <w:tc>
          <w:tcPr>
            <w:tcW w:w="569" w:type="dxa"/>
          </w:tcPr>
          <w:p w:rsidR="00622CCD" w:rsidRPr="00D0768C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571" w:type="dxa"/>
          </w:tcPr>
          <w:p w:rsidR="00622CCD" w:rsidRPr="00D0768C" w:rsidRDefault="0053313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426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567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622CCD" w:rsidRPr="00D0768C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14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D0768C" w:rsidRDefault="0053313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149</w:t>
            </w:r>
          </w:p>
        </w:tc>
        <w:tc>
          <w:tcPr>
            <w:tcW w:w="851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22CCD" w:rsidTr="00500933">
        <w:tc>
          <w:tcPr>
            <w:tcW w:w="1276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68C">
              <w:rPr>
                <w:rFonts w:ascii="Times New Roman" w:hAnsi="Times New Roman" w:cs="Times New Roman"/>
                <w:sz w:val="20"/>
                <w:szCs w:val="20"/>
              </w:rPr>
              <w:t>ОП.05</w:t>
            </w:r>
          </w:p>
        </w:tc>
        <w:tc>
          <w:tcPr>
            <w:tcW w:w="2815" w:type="dxa"/>
          </w:tcPr>
          <w:p w:rsidR="00622CCD" w:rsidRPr="00D0768C" w:rsidRDefault="00263567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 финансово-хозяйственной деятельности</w:t>
            </w:r>
          </w:p>
        </w:tc>
        <w:tc>
          <w:tcPr>
            <w:tcW w:w="708" w:type="dxa"/>
          </w:tcPr>
          <w:p w:rsidR="00622CCD" w:rsidRPr="00D0768C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D0768C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571" w:type="dxa"/>
          </w:tcPr>
          <w:p w:rsidR="00622CCD" w:rsidRPr="00D0768C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622CCD" w:rsidRPr="00D0768C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569" w:type="dxa"/>
          </w:tcPr>
          <w:p w:rsidR="00622CCD" w:rsidRPr="00D0768C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571" w:type="dxa"/>
          </w:tcPr>
          <w:p w:rsidR="00622CCD" w:rsidRPr="00D0768C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426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622CCD" w:rsidRPr="00D0768C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622CCD" w:rsidRPr="00D0768C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14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D0768C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22CCD" w:rsidTr="00500933">
        <w:tc>
          <w:tcPr>
            <w:tcW w:w="1276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ОП.06</w:t>
            </w:r>
          </w:p>
        </w:tc>
        <w:tc>
          <w:tcPr>
            <w:tcW w:w="2815" w:type="dxa"/>
          </w:tcPr>
          <w:p w:rsidR="00622CCD" w:rsidRPr="0073123D" w:rsidRDefault="00263567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Рынок ценных бумаг</w:t>
            </w:r>
          </w:p>
        </w:tc>
        <w:tc>
          <w:tcPr>
            <w:tcW w:w="708" w:type="dxa"/>
          </w:tcPr>
          <w:p w:rsidR="00622CCD" w:rsidRPr="0073123D" w:rsidRDefault="0053313A" w:rsidP="00500933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622CCD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56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6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14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3567" w:rsidTr="00500933">
        <w:tc>
          <w:tcPr>
            <w:tcW w:w="1276" w:type="dxa"/>
          </w:tcPr>
          <w:p w:rsidR="00263567" w:rsidRPr="0073123D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ОП.07 </w:t>
            </w:r>
          </w:p>
        </w:tc>
        <w:tc>
          <w:tcPr>
            <w:tcW w:w="2815" w:type="dxa"/>
          </w:tcPr>
          <w:p w:rsidR="00263567" w:rsidRPr="0073123D" w:rsidRDefault="00263567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Безопасность жизнедеятел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708" w:type="dxa"/>
          </w:tcPr>
          <w:p w:rsidR="00263567" w:rsidRPr="0073123D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263567" w:rsidRPr="00240BB3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571" w:type="dxa"/>
          </w:tcPr>
          <w:p w:rsidR="00263567" w:rsidRPr="00240BB3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:rsidR="00263567" w:rsidRPr="00240BB3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569" w:type="dxa"/>
          </w:tcPr>
          <w:p w:rsidR="00263567" w:rsidRPr="00240BB3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71" w:type="dxa"/>
          </w:tcPr>
          <w:p w:rsidR="00263567" w:rsidRPr="00240BB3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426" w:type="dxa"/>
          </w:tcPr>
          <w:p w:rsidR="00263567" w:rsidRPr="00240BB3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263567" w:rsidRPr="00240BB3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263567" w:rsidRPr="00240BB3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263567" w:rsidRPr="00240BB3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14" w:type="dxa"/>
          </w:tcPr>
          <w:p w:rsidR="00263567" w:rsidRPr="00240BB3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63567" w:rsidRPr="00240BB3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63567" w:rsidRPr="00240BB3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63567" w:rsidRPr="00240BB3" w:rsidRDefault="00C0671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1" w:type="dxa"/>
          </w:tcPr>
          <w:p w:rsidR="00263567" w:rsidRPr="00240BB3" w:rsidRDefault="0035651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992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3567" w:rsidTr="00500933">
        <w:tc>
          <w:tcPr>
            <w:tcW w:w="1276" w:type="dxa"/>
          </w:tcPr>
          <w:p w:rsidR="00263567" w:rsidRPr="0073123D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ОП.08 </w:t>
            </w:r>
          </w:p>
        </w:tc>
        <w:tc>
          <w:tcPr>
            <w:tcW w:w="2815" w:type="dxa"/>
          </w:tcPr>
          <w:p w:rsidR="00263567" w:rsidRPr="0073123D" w:rsidRDefault="00263567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предпринимател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ской </w:t>
            </w:r>
            <w:r w:rsidR="0053313A">
              <w:rPr>
                <w:rFonts w:ascii="Times New Roman" w:hAnsi="Times New Roman" w:cs="Times New Roman"/>
                <w:sz w:val="20"/>
                <w:szCs w:val="20"/>
              </w:rPr>
              <w:t>деятельности</w:t>
            </w:r>
          </w:p>
        </w:tc>
        <w:tc>
          <w:tcPr>
            <w:tcW w:w="708" w:type="dxa"/>
          </w:tcPr>
          <w:p w:rsidR="00263567" w:rsidRPr="0073123D" w:rsidRDefault="0053313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263567" w:rsidRPr="00240BB3" w:rsidRDefault="0053313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571" w:type="dxa"/>
          </w:tcPr>
          <w:p w:rsidR="00263567" w:rsidRPr="00240BB3" w:rsidRDefault="00956B2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:rsidR="00263567" w:rsidRPr="00240BB3" w:rsidRDefault="00956B2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569" w:type="dxa"/>
          </w:tcPr>
          <w:p w:rsidR="00263567" w:rsidRPr="00240BB3" w:rsidRDefault="00956B2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71" w:type="dxa"/>
          </w:tcPr>
          <w:p w:rsidR="00263567" w:rsidRPr="00240BB3" w:rsidRDefault="00956B2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6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263567" w:rsidRPr="00240BB3" w:rsidRDefault="00956B2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14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63567" w:rsidRPr="00240BB3" w:rsidRDefault="00956B2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992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3567" w:rsidTr="00500933">
        <w:tc>
          <w:tcPr>
            <w:tcW w:w="1276" w:type="dxa"/>
          </w:tcPr>
          <w:p w:rsidR="00263567" w:rsidRPr="0073123D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ОП.09</w:t>
            </w:r>
          </w:p>
        </w:tc>
        <w:tc>
          <w:tcPr>
            <w:tcW w:w="2815" w:type="dxa"/>
          </w:tcPr>
          <w:p w:rsidR="00263567" w:rsidRPr="0073123D" w:rsidRDefault="00956B2D" w:rsidP="009F1B1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профессиональной деятел</w:t>
            </w:r>
            <w:r w:rsidR="009F1B1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="009F1B12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708" w:type="dxa"/>
          </w:tcPr>
          <w:p w:rsidR="00263567" w:rsidRPr="0073123D" w:rsidRDefault="00956B2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263567" w:rsidRPr="00240BB3" w:rsidRDefault="00956B2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571" w:type="dxa"/>
          </w:tcPr>
          <w:p w:rsidR="00263567" w:rsidRPr="00240BB3" w:rsidRDefault="00204F6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</w:tcPr>
          <w:p w:rsidR="00263567" w:rsidRPr="00240BB3" w:rsidRDefault="00204F6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569" w:type="dxa"/>
          </w:tcPr>
          <w:p w:rsidR="00263567" w:rsidRPr="00240BB3" w:rsidRDefault="00956B2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571" w:type="dxa"/>
          </w:tcPr>
          <w:p w:rsidR="00263567" w:rsidRPr="00240BB3" w:rsidRDefault="00204F6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426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263567" w:rsidRPr="00240BB3" w:rsidRDefault="00956B2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14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63567" w:rsidRPr="00240BB3" w:rsidRDefault="00204F6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992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40091" w:rsidTr="00E007C2">
        <w:tc>
          <w:tcPr>
            <w:tcW w:w="1276" w:type="dxa"/>
            <w:shd w:val="clear" w:color="auto" w:fill="FFFF00"/>
          </w:tcPr>
          <w:p w:rsidR="00040091" w:rsidRPr="00CC5872" w:rsidRDefault="00040091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872">
              <w:rPr>
                <w:rFonts w:ascii="Times New Roman" w:hAnsi="Times New Roman" w:cs="Times New Roman"/>
                <w:b/>
                <w:sz w:val="20"/>
                <w:szCs w:val="20"/>
              </w:rPr>
              <w:t>ПМ.00</w:t>
            </w:r>
          </w:p>
        </w:tc>
        <w:tc>
          <w:tcPr>
            <w:tcW w:w="2815" w:type="dxa"/>
            <w:shd w:val="clear" w:color="auto" w:fill="FFFF00"/>
          </w:tcPr>
          <w:p w:rsidR="00040091" w:rsidRPr="00CC5872" w:rsidRDefault="00040091" w:rsidP="00F97FCD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872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Профессиональный цикл</w:t>
            </w:r>
          </w:p>
        </w:tc>
        <w:tc>
          <w:tcPr>
            <w:tcW w:w="708" w:type="dxa"/>
            <w:shd w:val="clear" w:color="auto" w:fill="FFFF00"/>
          </w:tcPr>
          <w:p w:rsidR="00040091" w:rsidRPr="0073123D" w:rsidRDefault="00040091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FFFF00"/>
          </w:tcPr>
          <w:p w:rsidR="00040091" w:rsidRPr="00240BB3" w:rsidRDefault="00E007C2" w:rsidP="00F97FCD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1300</w:t>
            </w:r>
          </w:p>
        </w:tc>
        <w:tc>
          <w:tcPr>
            <w:tcW w:w="571" w:type="dxa"/>
            <w:shd w:val="clear" w:color="auto" w:fill="FFFF00"/>
          </w:tcPr>
          <w:p w:rsidR="00040091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51</w:t>
            </w:r>
          </w:p>
        </w:tc>
        <w:tc>
          <w:tcPr>
            <w:tcW w:w="708" w:type="dxa"/>
            <w:shd w:val="clear" w:color="auto" w:fill="FFFF00"/>
          </w:tcPr>
          <w:p w:rsidR="00040091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801</w:t>
            </w:r>
          </w:p>
        </w:tc>
        <w:tc>
          <w:tcPr>
            <w:tcW w:w="569" w:type="dxa"/>
            <w:shd w:val="clear" w:color="auto" w:fill="FFFF00"/>
          </w:tcPr>
          <w:p w:rsidR="00040091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394</w:t>
            </w:r>
          </w:p>
        </w:tc>
        <w:tc>
          <w:tcPr>
            <w:tcW w:w="571" w:type="dxa"/>
            <w:shd w:val="clear" w:color="auto" w:fill="FFFF00"/>
          </w:tcPr>
          <w:p w:rsidR="00040091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396</w:t>
            </w:r>
          </w:p>
        </w:tc>
        <w:tc>
          <w:tcPr>
            <w:tcW w:w="426" w:type="dxa"/>
            <w:shd w:val="clear" w:color="auto" w:fill="FFFF00"/>
          </w:tcPr>
          <w:p w:rsidR="00040091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67" w:type="dxa"/>
            <w:shd w:val="clear" w:color="auto" w:fill="FFFF00"/>
          </w:tcPr>
          <w:p w:rsidR="00040091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425" w:type="dxa"/>
            <w:gridSpan w:val="2"/>
            <w:shd w:val="clear" w:color="auto" w:fill="FFFF00"/>
          </w:tcPr>
          <w:p w:rsidR="00040091" w:rsidRPr="00240BB3" w:rsidRDefault="00E007C2" w:rsidP="00F97FCD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352</w:t>
            </w:r>
          </w:p>
        </w:tc>
        <w:tc>
          <w:tcPr>
            <w:tcW w:w="571" w:type="dxa"/>
            <w:shd w:val="clear" w:color="auto" w:fill="FFFF00"/>
          </w:tcPr>
          <w:p w:rsidR="00040091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76</w:t>
            </w:r>
          </w:p>
        </w:tc>
        <w:tc>
          <w:tcPr>
            <w:tcW w:w="714" w:type="dxa"/>
            <w:shd w:val="clear" w:color="auto" w:fill="FFFF00"/>
          </w:tcPr>
          <w:p w:rsidR="00040091" w:rsidRPr="00240BB3" w:rsidRDefault="00040091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00"/>
          </w:tcPr>
          <w:p w:rsidR="00040091" w:rsidRPr="00240BB3" w:rsidRDefault="00040091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00"/>
          </w:tcPr>
          <w:p w:rsidR="00040091" w:rsidRPr="00240BB3" w:rsidRDefault="00040091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00"/>
          </w:tcPr>
          <w:p w:rsidR="00040091" w:rsidRPr="00240BB3" w:rsidRDefault="00040091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00"/>
          </w:tcPr>
          <w:p w:rsidR="00040091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422</w:t>
            </w:r>
          </w:p>
        </w:tc>
        <w:tc>
          <w:tcPr>
            <w:tcW w:w="992" w:type="dxa"/>
            <w:shd w:val="clear" w:color="auto" w:fill="FFFF00"/>
          </w:tcPr>
          <w:p w:rsidR="00040091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386</w:t>
            </w:r>
          </w:p>
        </w:tc>
        <w:tc>
          <w:tcPr>
            <w:tcW w:w="850" w:type="dxa"/>
            <w:shd w:val="clear" w:color="auto" w:fill="FFFF00"/>
          </w:tcPr>
          <w:p w:rsidR="00040091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444</w:t>
            </w:r>
          </w:p>
        </w:tc>
      </w:tr>
      <w:tr w:rsidR="00040091" w:rsidTr="00391E88">
        <w:tc>
          <w:tcPr>
            <w:tcW w:w="1276" w:type="dxa"/>
            <w:shd w:val="clear" w:color="auto" w:fill="D6E3BC" w:themeFill="accent3" w:themeFillTint="66"/>
          </w:tcPr>
          <w:p w:rsidR="00040091" w:rsidRPr="0087248F" w:rsidRDefault="00040091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248F">
              <w:rPr>
                <w:rFonts w:ascii="Times New Roman" w:hAnsi="Times New Roman" w:cs="Times New Roman"/>
                <w:b/>
                <w:sz w:val="20"/>
                <w:szCs w:val="20"/>
              </w:rPr>
              <w:t>ПМ.01</w:t>
            </w:r>
          </w:p>
        </w:tc>
        <w:tc>
          <w:tcPr>
            <w:tcW w:w="2815" w:type="dxa"/>
            <w:shd w:val="clear" w:color="auto" w:fill="D6E3BC" w:themeFill="accent3" w:themeFillTint="66"/>
          </w:tcPr>
          <w:p w:rsidR="00040091" w:rsidRPr="0087248F" w:rsidRDefault="00040091" w:rsidP="00F97FCD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Ведение расчетных опер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ций 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040091" w:rsidRPr="0087248F" w:rsidRDefault="00040091" w:rsidP="00F97FCD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040091" w:rsidRPr="0087248F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544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040091" w:rsidRPr="0087248F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040091" w:rsidRPr="0087248F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394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040091" w:rsidRPr="0087248F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194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040091" w:rsidRPr="0087248F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196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040091" w:rsidRPr="0087248F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40091" w:rsidRPr="0087248F" w:rsidRDefault="00040091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040091" w:rsidRPr="0087248F" w:rsidRDefault="00E007C2" w:rsidP="00E007C2">
            <w:pPr>
              <w:ind w:left="-99" w:right="-11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106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040091" w:rsidRPr="0087248F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28</w:t>
            </w:r>
          </w:p>
        </w:tc>
        <w:tc>
          <w:tcPr>
            <w:tcW w:w="714" w:type="dxa"/>
            <w:shd w:val="clear" w:color="auto" w:fill="D6E3BC" w:themeFill="accent3" w:themeFillTint="66"/>
          </w:tcPr>
          <w:p w:rsidR="00040091" w:rsidRPr="0087248F" w:rsidRDefault="00040091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040091" w:rsidRPr="0087248F" w:rsidRDefault="00040091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040091" w:rsidRPr="0087248F" w:rsidRDefault="00040091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040091" w:rsidRPr="0087248F" w:rsidRDefault="00040091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040091" w:rsidRPr="0087248F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375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040091" w:rsidRPr="0087248F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33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040091" w:rsidRPr="00E007C2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007C2">
              <w:rPr>
                <w:rFonts w:ascii="Times New Roman" w:hAnsi="Times New Roman" w:cs="Times New Roman"/>
                <w:b/>
                <w:sz w:val="18"/>
                <w:szCs w:val="18"/>
              </w:rPr>
              <w:t>120</w:t>
            </w:r>
          </w:p>
        </w:tc>
      </w:tr>
    </w:tbl>
    <w:p w:rsidR="00622CCD" w:rsidRDefault="00622CCD" w:rsidP="00622C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3313A" w:rsidRDefault="0053313A" w:rsidP="00622C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3313A" w:rsidRDefault="0053313A" w:rsidP="00622C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F1B12" w:rsidRDefault="009F1B12" w:rsidP="00622C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64F0F" w:rsidRDefault="00164F0F" w:rsidP="00622C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F1B12" w:rsidRDefault="009F1B12" w:rsidP="00622C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2CCD" w:rsidRDefault="00622CCD" w:rsidP="00622C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2CCD" w:rsidRPr="00DD3831" w:rsidRDefault="00622CCD" w:rsidP="00622CCD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>План учебного процесса  (для  ППССЗ)</w:t>
      </w:r>
      <w:r w:rsidR="00C814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9F1B12">
        <w:rPr>
          <w:rFonts w:ascii="Times New Roman" w:hAnsi="Times New Roman" w:cs="Times New Roman"/>
          <w:b/>
          <w:sz w:val="24"/>
          <w:szCs w:val="24"/>
        </w:rPr>
        <w:t>9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="00C8146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приема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2815"/>
        <w:gridCol w:w="708"/>
        <w:gridCol w:w="711"/>
        <w:gridCol w:w="571"/>
        <w:gridCol w:w="582"/>
        <w:gridCol w:w="567"/>
        <w:gridCol w:w="567"/>
        <w:gridCol w:w="425"/>
        <w:gridCol w:w="567"/>
        <w:gridCol w:w="567"/>
        <w:gridCol w:w="562"/>
        <w:gridCol w:w="855"/>
        <w:gridCol w:w="709"/>
        <w:gridCol w:w="851"/>
        <w:gridCol w:w="850"/>
        <w:gridCol w:w="851"/>
        <w:gridCol w:w="992"/>
        <w:gridCol w:w="850"/>
      </w:tblGrid>
      <w:tr w:rsidR="00622CCD" w:rsidTr="00500933">
        <w:trPr>
          <w:cantSplit/>
          <w:trHeight w:val="409"/>
        </w:trPr>
        <w:tc>
          <w:tcPr>
            <w:tcW w:w="1276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815" w:type="dxa"/>
            <w:vMerge w:val="restart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д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метов, дисциплин, професси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нальных модулей, МДК, пра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тик</w:t>
            </w: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692" w:type="dxa"/>
            <w:gridSpan w:val="8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103" w:type="dxa"/>
            <w:gridSpan w:val="6"/>
            <w:vMerge w:val="restart"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Распределение обязательной нагрузки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(включая аудиторную нагрузку и все виды практик в составе профессиональных м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дулей)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622CCD" w:rsidTr="00500933">
        <w:trPr>
          <w:cantSplit/>
          <w:trHeight w:val="263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92" w:type="dxa"/>
            <w:gridSpan w:val="8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103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22CCD" w:rsidTr="00500933">
        <w:trPr>
          <w:cantSplit/>
          <w:trHeight w:val="409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1" w:type="dxa"/>
            <w:gridSpan w:val="4"/>
            <w:vMerge w:val="restart"/>
          </w:tcPr>
          <w:p w:rsidR="00622CCD" w:rsidRPr="00240BB3" w:rsidRDefault="00622CCD" w:rsidP="00500933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67" w:type="dxa"/>
            <w:vMerge w:val="restart"/>
          </w:tcPr>
          <w:p w:rsidR="00622CCD" w:rsidRPr="005E6B98" w:rsidRDefault="00622CCD" w:rsidP="00500933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:rsidR="00622CCD" w:rsidRPr="005E6B98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2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5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701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622CCD" w:rsidTr="00500933">
        <w:trPr>
          <w:cantSplit/>
          <w:trHeight w:val="213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1" w:type="dxa"/>
            <w:gridSpan w:val="4"/>
            <w:vMerge/>
          </w:tcPr>
          <w:p w:rsidR="00622CCD" w:rsidRPr="00240BB3" w:rsidRDefault="00622CCD" w:rsidP="0050093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5E6B98" w:rsidRDefault="00622CCD" w:rsidP="00500933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622CCD" w:rsidRPr="005E6B98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2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5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622CCD" w:rsidTr="00500933">
        <w:trPr>
          <w:cantSplit/>
          <w:trHeight w:val="179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59" w:type="dxa"/>
            <w:gridSpan w:val="3"/>
          </w:tcPr>
          <w:p w:rsidR="00622CCD" w:rsidRPr="00240BB3" w:rsidRDefault="00622CCD" w:rsidP="00500933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67" w:type="dxa"/>
            <w:vMerge/>
          </w:tcPr>
          <w:p w:rsidR="00622CCD" w:rsidRPr="005E6B98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622CCD" w:rsidRPr="005E6B98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2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622CC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24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622CCD" w:rsidTr="00500933">
        <w:trPr>
          <w:cantSplit/>
          <w:trHeight w:val="241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622CCD" w:rsidRPr="00B23A41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Практические и лаб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раторные занятия</w:t>
            </w:r>
          </w:p>
          <w:p w:rsidR="00622CCD" w:rsidRPr="00B23A41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622CCD" w:rsidRPr="00B23A41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Консультации</w:t>
            </w:r>
          </w:p>
          <w:p w:rsidR="00622CCD" w:rsidRPr="00B23A41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622CCD" w:rsidRPr="00B23A41" w:rsidRDefault="00622CCD" w:rsidP="00500933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622CCD" w:rsidRPr="005E6B98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622CCD" w:rsidTr="00500933">
        <w:trPr>
          <w:cantSplit/>
          <w:trHeight w:val="500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B23A41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:rsidR="00622CCD" w:rsidRPr="00B23A41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622CCD" w:rsidRPr="00B23A41" w:rsidRDefault="00622CCD" w:rsidP="00500933">
            <w:pPr>
              <w:ind w:lef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Курсовое проект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рование</w:t>
            </w: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622CCD" w:rsidRPr="005E6B98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E6B98">
              <w:rPr>
                <w:rFonts w:ascii="Times New Roman" w:hAnsi="Times New Roman" w:cs="Times New Roman"/>
                <w:sz w:val="16"/>
                <w:szCs w:val="16"/>
              </w:rPr>
              <w:t>Практики</w:t>
            </w:r>
          </w:p>
        </w:tc>
        <w:tc>
          <w:tcPr>
            <w:tcW w:w="562" w:type="dxa"/>
            <w:vMerge w:val="restart"/>
            <w:tcBorders>
              <w:top w:val="nil"/>
            </w:tcBorders>
            <w:textDirection w:val="btLr"/>
          </w:tcPr>
          <w:p w:rsidR="00622CCD" w:rsidRPr="00D222BB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22BB">
              <w:rPr>
                <w:rFonts w:ascii="Times New Roman" w:hAnsi="Times New Roman" w:cs="Times New Roman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855" w:type="dxa"/>
            <w:vMerge w:val="restart"/>
            <w:tcBorders>
              <w:top w:val="nil"/>
            </w:tcBorders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Государственная итоговая атт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стация</w:t>
            </w:r>
          </w:p>
        </w:tc>
        <w:tc>
          <w:tcPr>
            <w:tcW w:w="709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rPr>
          <w:cantSplit/>
          <w:trHeight w:val="968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rPr>
          <w:trHeight w:val="81"/>
        </w:trPr>
        <w:tc>
          <w:tcPr>
            <w:tcW w:w="1276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815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58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5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6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855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622CCD" w:rsidTr="00040091">
        <w:tc>
          <w:tcPr>
            <w:tcW w:w="1276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0091">
              <w:rPr>
                <w:rFonts w:ascii="Times New Roman" w:hAnsi="Times New Roman" w:cs="Times New Roman"/>
                <w:sz w:val="20"/>
                <w:szCs w:val="20"/>
              </w:rPr>
              <w:t>МДК 01.01</w:t>
            </w:r>
          </w:p>
        </w:tc>
        <w:tc>
          <w:tcPr>
            <w:tcW w:w="2815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0091">
              <w:rPr>
                <w:rFonts w:ascii="Times New Roman" w:hAnsi="Times New Roman" w:cs="Times New Roman"/>
                <w:sz w:val="20"/>
                <w:szCs w:val="20"/>
              </w:rPr>
              <w:t>Организация безналичных расчетов</w:t>
            </w:r>
          </w:p>
        </w:tc>
        <w:tc>
          <w:tcPr>
            <w:tcW w:w="708" w:type="dxa"/>
            <w:shd w:val="clear" w:color="auto" w:fill="auto"/>
          </w:tcPr>
          <w:p w:rsidR="00622CCD" w:rsidRPr="0073123D" w:rsidRDefault="00040091" w:rsidP="000400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  <w:shd w:val="clear" w:color="auto" w:fill="auto"/>
          </w:tcPr>
          <w:p w:rsidR="00622CCD" w:rsidRPr="00040091" w:rsidRDefault="00040091" w:rsidP="000400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571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82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567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425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622CCD" w:rsidRPr="00040091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622CCD" w:rsidRPr="00040091" w:rsidRDefault="00622CCD" w:rsidP="00500933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5" w:type="dxa"/>
            <w:shd w:val="clear" w:color="auto" w:fill="auto"/>
          </w:tcPr>
          <w:p w:rsidR="00622CCD" w:rsidRPr="00040091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622CCD" w:rsidRPr="00040091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622CCD" w:rsidRPr="00040091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622CCD" w:rsidRPr="00040091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992" w:type="dxa"/>
            <w:shd w:val="clear" w:color="auto" w:fill="auto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22CCD" w:rsidTr="00040091">
        <w:tc>
          <w:tcPr>
            <w:tcW w:w="1276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0091">
              <w:rPr>
                <w:rFonts w:ascii="Times New Roman" w:hAnsi="Times New Roman" w:cs="Times New Roman"/>
                <w:sz w:val="20"/>
                <w:szCs w:val="20"/>
              </w:rPr>
              <w:t>МДК 01.02</w:t>
            </w:r>
          </w:p>
        </w:tc>
        <w:tc>
          <w:tcPr>
            <w:tcW w:w="2815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0091">
              <w:rPr>
                <w:rFonts w:ascii="Times New Roman" w:hAnsi="Times New Roman" w:cs="Times New Roman"/>
                <w:sz w:val="20"/>
                <w:szCs w:val="20"/>
              </w:rPr>
              <w:t>Кассовые операции банка</w:t>
            </w:r>
          </w:p>
        </w:tc>
        <w:tc>
          <w:tcPr>
            <w:tcW w:w="708" w:type="dxa"/>
            <w:shd w:val="clear" w:color="auto" w:fill="auto"/>
          </w:tcPr>
          <w:p w:rsidR="00622CCD" w:rsidRPr="00040091" w:rsidRDefault="00040091" w:rsidP="000400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0091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  <w:shd w:val="clear" w:color="auto" w:fill="auto"/>
          </w:tcPr>
          <w:p w:rsidR="00622CCD" w:rsidRPr="00040091" w:rsidRDefault="00040091" w:rsidP="000400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571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82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567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425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622CCD" w:rsidRPr="00040091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622CCD" w:rsidRPr="00040091" w:rsidRDefault="00622CCD" w:rsidP="0050093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5" w:type="dxa"/>
            <w:shd w:val="clear" w:color="auto" w:fill="auto"/>
          </w:tcPr>
          <w:p w:rsidR="00622CCD" w:rsidRPr="00040091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622CCD" w:rsidRPr="00040091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622CCD" w:rsidRPr="00040091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622CCD" w:rsidRPr="00040091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992" w:type="dxa"/>
            <w:shd w:val="clear" w:color="auto" w:fill="auto"/>
          </w:tcPr>
          <w:p w:rsidR="00622CCD" w:rsidRPr="0087248F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622CCD" w:rsidRPr="0087248F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22CCD" w:rsidTr="00500933">
        <w:tc>
          <w:tcPr>
            <w:tcW w:w="1276" w:type="dxa"/>
          </w:tcPr>
          <w:p w:rsidR="00622CCD" w:rsidRPr="0073123D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 01.03</w:t>
            </w:r>
          </w:p>
        </w:tc>
        <w:tc>
          <w:tcPr>
            <w:tcW w:w="2815" w:type="dxa"/>
          </w:tcPr>
          <w:p w:rsidR="00622CCD" w:rsidRPr="0073123D" w:rsidRDefault="00040091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Международные расчеты по экспортно-импортным опер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циям</w:t>
            </w:r>
          </w:p>
        </w:tc>
        <w:tc>
          <w:tcPr>
            <w:tcW w:w="708" w:type="dxa"/>
          </w:tcPr>
          <w:p w:rsidR="00622CCD" w:rsidRPr="00DC08B8" w:rsidRDefault="00040091" w:rsidP="000400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040091" w:rsidRDefault="00040091" w:rsidP="000400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571" w:type="dxa"/>
          </w:tcPr>
          <w:p w:rsidR="00622CCD" w:rsidRPr="00DC08B8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82" w:type="dxa"/>
          </w:tcPr>
          <w:p w:rsidR="00622CCD" w:rsidRPr="00DC08B8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567" w:type="dxa"/>
          </w:tcPr>
          <w:p w:rsidR="00622CCD" w:rsidRPr="00DC08B8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567" w:type="dxa"/>
          </w:tcPr>
          <w:p w:rsidR="00622CCD" w:rsidRPr="00DC08B8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425" w:type="dxa"/>
          </w:tcPr>
          <w:p w:rsidR="00622CCD" w:rsidRPr="00DC08B8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22CCD" w:rsidRPr="00DC08B8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22CCD" w:rsidRPr="00DC08B8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</w:tcPr>
          <w:p w:rsidR="00622CCD" w:rsidRPr="00DC08B8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5" w:type="dxa"/>
          </w:tcPr>
          <w:p w:rsidR="00622CCD" w:rsidRPr="00DC08B8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622CCD" w:rsidRPr="00DC08B8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DC08B8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DC08B8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DC08B8" w:rsidRDefault="0035651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992" w:type="dxa"/>
          </w:tcPr>
          <w:p w:rsidR="00622CCD" w:rsidRPr="00240BB3" w:rsidRDefault="0035651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276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ПП.01</w:t>
            </w:r>
          </w:p>
        </w:tc>
        <w:tc>
          <w:tcPr>
            <w:tcW w:w="2815" w:type="dxa"/>
          </w:tcPr>
          <w:p w:rsidR="00622CCD" w:rsidRPr="0073123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  <w:r w:rsidR="00204F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(по профилю специальности)</w:t>
            </w:r>
          </w:p>
        </w:tc>
        <w:tc>
          <w:tcPr>
            <w:tcW w:w="708" w:type="dxa"/>
          </w:tcPr>
          <w:p w:rsidR="00622CCD" w:rsidRPr="0073123D" w:rsidRDefault="00622CCD" w:rsidP="000400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КДЗ</w:t>
            </w:r>
          </w:p>
        </w:tc>
        <w:tc>
          <w:tcPr>
            <w:tcW w:w="711" w:type="dxa"/>
          </w:tcPr>
          <w:p w:rsidR="00622CCD" w:rsidRPr="00240BB3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622CCD" w:rsidRPr="00240BB3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22CCD" w:rsidRPr="00240BB3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562" w:type="dxa"/>
          </w:tcPr>
          <w:p w:rsidR="00622CCD" w:rsidRPr="00240BB3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5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</w:tr>
      <w:tr w:rsidR="00622CCD" w:rsidTr="00500933">
        <w:tc>
          <w:tcPr>
            <w:tcW w:w="1276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ПМ.01.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2815" w:type="dxa"/>
          </w:tcPr>
          <w:p w:rsidR="00622CCD" w:rsidRPr="0073123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Экзамен по модулю</w:t>
            </w:r>
          </w:p>
        </w:tc>
        <w:tc>
          <w:tcPr>
            <w:tcW w:w="708" w:type="dxa"/>
          </w:tcPr>
          <w:p w:rsidR="00622CCD" w:rsidRPr="0073123D" w:rsidRDefault="00622CCD" w:rsidP="000400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71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5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622CCD" w:rsidTr="00500933">
        <w:tc>
          <w:tcPr>
            <w:tcW w:w="1276" w:type="dxa"/>
            <w:shd w:val="clear" w:color="auto" w:fill="D6E3BC" w:themeFill="accent3" w:themeFillTint="66"/>
          </w:tcPr>
          <w:p w:rsidR="00622CCD" w:rsidRPr="007450C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50C6">
              <w:rPr>
                <w:rFonts w:ascii="Times New Roman" w:hAnsi="Times New Roman" w:cs="Times New Roman"/>
                <w:b/>
                <w:sz w:val="20"/>
                <w:szCs w:val="20"/>
              </w:rPr>
              <w:t>ПМ.02</w:t>
            </w:r>
          </w:p>
        </w:tc>
        <w:tc>
          <w:tcPr>
            <w:tcW w:w="2815" w:type="dxa"/>
            <w:shd w:val="clear" w:color="auto" w:fill="D6E3BC" w:themeFill="accent3" w:themeFillTint="66"/>
          </w:tcPr>
          <w:p w:rsidR="00622CCD" w:rsidRPr="007450C6" w:rsidRDefault="00DF607A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Осуществление кредитных операций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622CCD" w:rsidRPr="007450C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622CCD" w:rsidRPr="007450C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465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7450C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582" w:type="dxa"/>
            <w:shd w:val="clear" w:color="auto" w:fill="D6E3BC" w:themeFill="accent3" w:themeFillTint="66"/>
          </w:tcPr>
          <w:p w:rsidR="00622CCD" w:rsidRPr="007450C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293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7450C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144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7450C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144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622CCD" w:rsidRPr="007450C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7450C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7450C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106</w:t>
            </w:r>
          </w:p>
        </w:tc>
        <w:tc>
          <w:tcPr>
            <w:tcW w:w="562" w:type="dxa"/>
            <w:shd w:val="clear" w:color="auto" w:fill="D6E3BC" w:themeFill="accent3" w:themeFillTint="66"/>
          </w:tcPr>
          <w:p w:rsidR="00622CCD" w:rsidRPr="007450C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622CCD" w:rsidRPr="007450C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622CCD" w:rsidRPr="007450C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7450C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7450C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7450C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47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622CCD" w:rsidRPr="007450C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278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7450C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120</w:t>
            </w:r>
          </w:p>
        </w:tc>
      </w:tr>
      <w:tr w:rsidR="00DF607A" w:rsidTr="00DF607A">
        <w:tc>
          <w:tcPr>
            <w:tcW w:w="1276" w:type="dxa"/>
            <w:shd w:val="clear" w:color="auto" w:fill="auto"/>
          </w:tcPr>
          <w:p w:rsidR="00DF607A" w:rsidRPr="00DF607A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07A" w:rsidRPr="00DF607A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07A">
              <w:rPr>
                <w:rFonts w:ascii="Times New Roman" w:hAnsi="Times New Roman" w:cs="Times New Roman"/>
                <w:sz w:val="20"/>
                <w:szCs w:val="20"/>
              </w:rPr>
              <w:t>МДК 02.01</w:t>
            </w:r>
          </w:p>
        </w:tc>
        <w:tc>
          <w:tcPr>
            <w:tcW w:w="2815" w:type="dxa"/>
            <w:shd w:val="clear" w:color="auto" w:fill="auto"/>
          </w:tcPr>
          <w:p w:rsidR="00DF607A" w:rsidRPr="00DF607A" w:rsidRDefault="00DF607A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07A" w:rsidRPr="00DF607A" w:rsidRDefault="00DF607A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F607A">
              <w:rPr>
                <w:rFonts w:ascii="Times New Roman" w:hAnsi="Times New Roman" w:cs="Times New Roman"/>
                <w:sz w:val="20"/>
                <w:szCs w:val="20"/>
              </w:rPr>
              <w:t>Организация кредитной раб</w:t>
            </w:r>
            <w:r w:rsidRPr="00DF607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F607A">
              <w:rPr>
                <w:rFonts w:ascii="Times New Roman" w:hAnsi="Times New Roman" w:cs="Times New Roman"/>
                <w:sz w:val="20"/>
                <w:szCs w:val="20"/>
              </w:rPr>
              <w:t>ты</w:t>
            </w:r>
          </w:p>
        </w:tc>
        <w:tc>
          <w:tcPr>
            <w:tcW w:w="708" w:type="dxa"/>
            <w:shd w:val="clear" w:color="auto" w:fill="auto"/>
          </w:tcPr>
          <w:p w:rsidR="00DF607A" w:rsidRPr="00913139" w:rsidRDefault="0091313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39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  <w:shd w:val="clear" w:color="auto" w:fill="auto"/>
          </w:tcPr>
          <w:p w:rsidR="00DF607A" w:rsidRPr="00913139" w:rsidRDefault="00913139" w:rsidP="00C814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3139">
              <w:rPr>
                <w:rFonts w:ascii="Times New Roman" w:hAnsi="Times New Roman" w:cs="Times New Roman"/>
                <w:sz w:val="18"/>
                <w:szCs w:val="18"/>
              </w:rPr>
              <w:t>186</w:t>
            </w:r>
          </w:p>
        </w:tc>
        <w:tc>
          <w:tcPr>
            <w:tcW w:w="571" w:type="dxa"/>
            <w:shd w:val="clear" w:color="auto" w:fill="auto"/>
          </w:tcPr>
          <w:p w:rsidR="00DF607A" w:rsidRPr="00913139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82" w:type="dxa"/>
            <w:shd w:val="clear" w:color="auto" w:fill="auto"/>
          </w:tcPr>
          <w:p w:rsidR="00DF607A" w:rsidRPr="00913139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170</w:t>
            </w:r>
          </w:p>
        </w:tc>
        <w:tc>
          <w:tcPr>
            <w:tcW w:w="567" w:type="dxa"/>
            <w:shd w:val="clear" w:color="auto" w:fill="auto"/>
          </w:tcPr>
          <w:p w:rsidR="00DF607A" w:rsidRPr="00913139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567" w:type="dxa"/>
            <w:shd w:val="clear" w:color="auto" w:fill="auto"/>
          </w:tcPr>
          <w:p w:rsidR="00DF607A" w:rsidRPr="00913139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425" w:type="dxa"/>
            <w:shd w:val="clear" w:color="auto" w:fill="auto"/>
          </w:tcPr>
          <w:p w:rsidR="00DF607A" w:rsidRPr="00913139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F607A" w:rsidRPr="00913139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DF607A" w:rsidRPr="00913139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</w:tcPr>
          <w:p w:rsidR="00DF607A" w:rsidRPr="00913139" w:rsidRDefault="0091313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31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5" w:type="dxa"/>
            <w:shd w:val="clear" w:color="auto" w:fill="auto"/>
          </w:tcPr>
          <w:p w:rsidR="00DF607A" w:rsidRPr="007450C6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DF607A" w:rsidRPr="007450C6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DF607A" w:rsidRPr="007450C6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DF607A" w:rsidRPr="007450C6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DF607A" w:rsidRPr="00913139" w:rsidRDefault="0035651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992" w:type="dxa"/>
            <w:shd w:val="clear" w:color="auto" w:fill="auto"/>
          </w:tcPr>
          <w:p w:rsidR="00DF607A" w:rsidRPr="00913139" w:rsidRDefault="0035651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50" w:type="dxa"/>
            <w:shd w:val="clear" w:color="auto" w:fill="auto"/>
          </w:tcPr>
          <w:p w:rsidR="00DF607A" w:rsidRPr="007450C6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607A" w:rsidTr="00DF607A">
        <w:tc>
          <w:tcPr>
            <w:tcW w:w="1276" w:type="dxa"/>
            <w:shd w:val="clear" w:color="auto" w:fill="auto"/>
          </w:tcPr>
          <w:p w:rsidR="00DF607A" w:rsidRPr="00DF607A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07A">
              <w:rPr>
                <w:rFonts w:ascii="Times New Roman" w:hAnsi="Times New Roman" w:cs="Times New Roman"/>
                <w:sz w:val="20"/>
                <w:szCs w:val="20"/>
              </w:rPr>
              <w:t>МДК 02.02</w:t>
            </w:r>
          </w:p>
        </w:tc>
        <w:tc>
          <w:tcPr>
            <w:tcW w:w="2815" w:type="dxa"/>
            <w:shd w:val="clear" w:color="auto" w:fill="auto"/>
          </w:tcPr>
          <w:p w:rsidR="00DF607A" w:rsidRPr="00DF607A" w:rsidRDefault="00DF607A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F607A">
              <w:rPr>
                <w:rFonts w:ascii="Times New Roman" w:hAnsi="Times New Roman" w:cs="Times New Roman"/>
                <w:sz w:val="20"/>
                <w:szCs w:val="20"/>
              </w:rPr>
              <w:t>Учет кредитных операций</w:t>
            </w:r>
          </w:p>
        </w:tc>
        <w:tc>
          <w:tcPr>
            <w:tcW w:w="708" w:type="dxa"/>
            <w:shd w:val="clear" w:color="auto" w:fill="auto"/>
          </w:tcPr>
          <w:p w:rsidR="00DF607A" w:rsidRPr="00913139" w:rsidRDefault="0018145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  <w:shd w:val="clear" w:color="auto" w:fill="auto"/>
          </w:tcPr>
          <w:p w:rsidR="00DF607A" w:rsidRPr="00A910DE" w:rsidRDefault="00204F68" w:rsidP="00C814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10DE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571" w:type="dxa"/>
            <w:shd w:val="clear" w:color="auto" w:fill="auto"/>
          </w:tcPr>
          <w:p w:rsidR="00DF607A" w:rsidRPr="00A910DE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82" w:type="dxa"/>
            <w:shd w:val="clear" w:color="auto" w:fill="auto"/>
          </w:tcPr>
          <w:p w:rsidR="00DF607A" w:rsidRPr="00A910DE" w:rsidRDefault="00EC7B6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="00A9755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DF607A" w:rsidRPr="00A910DE" w:rsidRDefault="00EC7B6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567" w:type="dxa"/>
            <w:shd w:val="clear" w:color="auto" w:fill="auto"/>
          </w:tcPr>
          <w:p w:rsidR="00DF607A" w:rsidRPr="00A910DE" w:rsidRDefault="00EC7B6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425" w:type="dxa"/>
            <w:shd w:val="clear" w:color="auto" w:fill="auto"/>
          </w:tcPr>
          <w:p w:rsidR="00DF607A" w:rsidRPr="00A910DE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567" w:type="dxa"/>
            <w:shd w:val="clear" w:color="auto" w:fill="auto"/>
          </w:tcPr>
          <w:p w:rsidR="00DF607A" w:rsidRPr="00A910DE" w:rsidRDefault="00EC7B6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DF607A" w:rsidRPr="00A910DE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</w:tcPr>
          <w:p w:rsidR="00DF607A" w:rsidRPr="00A910DE" w:rsidRDefault="0018145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5" w:type="dxa"/>
            <w:shd w:val="clear" w:color="auto" w:fill="auto"/>
          </w:tcPr>
          <w:p w:rsidR="00DF607A" w:rsidRPr="00A910DE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DF607A" w:rsidRPr="00A910DE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DF607A" w:rsidRPr="00A910DE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DF607A" w:rsidRPr="00A910DE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DF607A" w:rsidRPr="00A910DE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DF607A" w:rsidRPr="00A910DE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149</w:t>
            </w:r>
          </w:p>
        </w:tc>
        <w:tc>
          <w:tcPr>
            <w:tcW w:w="850" w:type="dxa"/>
            <w:shd w:val="clear" w:color="auto" w:fill="auto"/>
          </w:tcPr>
          <w:p w:rsidR="00DF607A" w:rsidRPr="007450C6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607A" w:rsidTr="00DF607A">
        <w:tc>
          <w:tcPr>
            <w:tcW w:w="1276" w:type="dxa"/>
            <w:shd w:val="clear" w:color="auto" w:fill="auto"/>
          </w:tcPr>
          <w:p w:rsidR="00DF607A" w:rsidRPr="0073123D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ПП.02</w:t>
            </w:r>
          </w:p>
        </w:tc>
        <w:tc>
          <w:tcPr>
            <w:tcW w:w="2815" w:type="dxa"/>
            <w:shd w:val="clear" w:color="auto" w:fill="auto"/>
          </w:tcPr>
          <w:p w:rsidR="00DF607A" w:rsidRPr="0073123D" w:rsidRDefault="00DF607A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708" w:type="dxa"/>
            <w:shd w:val="clear" w:color="auto" w:fill="auto"/>
          </w:tcPr>
          <w:p w:rsidR="00DF607A" w:rsidRPr="0073123D" w:rsidRDefault="00DF607A" w:rsidP="00F97FCD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КДЗ</w:t>
            </w:r>
          </w:p>
        </w:tc>
        <w:tc>
          <w:tcPr>
            <w:tcW w:w="711" w:type="dxa"/>
            <w:shd w:val="clear" w:color="auto" w:fill="auto"/>
          </w:tcPr>
          <w:p w:rsidR="00DF607A" w:rsidRPr="0073123D" w:rsidRDefault="00C81460" w:rsidP="00C81460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DF607A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571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562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5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</w:tr>
      <w:tr w:rsidR="00DF607A" w:rsidTr="00DF607A">
        <w:tc>
          <w:tcPr>
            <w:tcW w:w="1276" w:type="dxa"/>
            <w:shd w:val="clear" w:color="auto" w:fill="auto"/>
          </w:tcPr>
          <w:p w:rsidR="00DF607A" w:rsidRPr="0073123D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ПМ.02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2815" w:type="dxa"/>
            <w:shd w:val="clear" w:color="auto" w:fill="auto"/>
          </w:tcPr>
          <w:p w:rsidR="00DF607A" w:rsidRPr="0073123D" w:rsidRDefault="00DF607A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Экзамен по модулю</w:t>
            </w:r>
          </w:p>
        </w:tc>
        <w:tc>
          <w:tcPr>
            <w:tcW w:w="708" w:type="dxa"/>
            <w:shd w:val="clear" w:color="auto" w:fill="auto"/>
          </w:tcPr>
          <w:p w:rsidR="00DF607A" w:rsidRPr="0073123D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711" w:type="dxa"/>
            <w:shd w:val="clear" w:color="auto" w:fill="auto"/>
          </w:tcPr>
          <w:p w:rsidR="00DF607A" w:rsidRPr="00240BB3" w:rsidRDefault="00DF607A" w:rsidP="00C814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71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5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</w:tbl>
    <w:p w:rsidR="00622CCD" w:rsidRDefault="00622CCD" w:rsidP="00622CCD"/>
    <w:p w:rsidR="00622CCD" w:rsidRDefault="00622CCD" w:rsidP="00622CCD"/>
    <w:p w:rsidR="00164F0F" w:rsidRDefault="00164F0F" w:rsidP="00622CCD"/>
    <w:p w:rsidR="00DF607A" w:rsidRDefault="00DF607A" w:rsidP="00622CCD"/>
    <w:p w:rsidR="00622CCD" w:rsidRPr="00DD3831" w:rsidRDefault="00622CCD" w:rsidP="00622CCD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>План учебного процесса  (для  ППССЗ)</w:t>
      </w:r>
      <w:r w:rsidR="009F1B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9F1B12">
        <w:rPr>
          <w:rFonts w:ascii="Times New Roman" w:hAnsi="Times New Roman" w:cs="Times New Roman"/>
          <w:b/>
          <w:sz w:val="24"/>
          <w:szCs w:val="24"/>
        </w:rPr>
        <w:t>9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/>
          <w:sz w:val="24"/>
          <w:szCs w:val="24"/>
        </w:rPr>
        <w:t xml:space="preserve">  приема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2815"/>
        <w:gridCol w:w="708"/>
        <w:gridCol w:w="711"/>
        <w:gridCol w:w="571"/>
        <w:gridCol w:w="582"/>
        <w:gridCol w:w="567"/>
        <w:gridCol w:w="567"/>
        <w:gridCol w:w="425"/>
        <w:gridCol w:w="567"/>
        <w:gridCol w:w="709"/>
        <w:gridCol w:w="567"/>
        <w:gridCol w:w="708"/>
        <w:gridCol w:w="709"/>
        <w:gridCol w:w="851"/>
        <w:gridCol w:w="850"/>
        <w:gridCol w:w="851"/>
        <w:gridCol w:w="992"/>
        <w:gridCol w:w="850"/>
      </w:tblGrid>
      <w:tr w:rsidR="00622CCD" w:rsidTr="00500933">
        <w:trPr>
          <w:cantSplit/>
          <w:trHeight w:val="409"/>
        </w:trPr>
        <w:tc>
          <w:tcPr>
            <w:tcW w:w="1276" w:type="dxa"/>
            <w:vMerge w:val="restart"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</w:t>
            </w: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Индекс</w:t>
            </w:r>
          </w:p>
        </w:tc>
        <w:tc>
          <w:tcPr>
            <w:tcW w:w="2815" w:type="dxa"/>
            <w:vMerge w:val="restart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  циклов, предметов, дисциплин, профессиональных модулей, МДК, практик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Формы   промежуточной аттестации</w:t>
            </w:r>
          </w:p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  <w:vMerge w:val="restart"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Самостоятельная работа</w:t>
            </w:r>
          </w:p>
        </w:tc>
        <w:tc>
          <w:tcPr>
            <w:tcW w:w="4692" w:type="dxa"/>
            <w:gridSpan w:val="8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Учебная нагрузка обучающихся часов)</w:t>
            </w:r>
            <w:proofErr w:type="gramEnd"/>
          </w:p>
        </w:tc>
        <w:tc>
          <w:tcPr>
            <w:tcW w:w="5103" w:type="dxa"/>
            <w:gridSpan w:val="6"/>
            <w:vMerge w:val="restart"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Распределение обязательной нагрузки </w:t>
            </w: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 xml:space="preserve">(включая аудиторную нагрузку и все виды практик в составе профессиональных модулей) </w:t>
            </w: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по курсам и семестрам (час в семестр)</w:t>
            </w:r>
          </w:p>
        </w:tc>
      </w:tr>
      <w:tr w:rsidR="00622CCD" w:rsidTr="00500933">
        <w:trPr>
          <w:cantSplit/>
          <w:trHeight w:val="263"/>
        </w:trPr>
        <w:tc>
          <w:tcPr>
            <w:tcW w:w="1276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5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692" w:type="dxa"/>
            <w:gridSpan w:val="8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Объем работы </w:t>
            </w:r>
            <w:proofErr w:type="gramStart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обучающихся</w:t>
            </w:r>
            <w:proofErr w:type="gramEnd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во взаимодействии с препод</w:t>
            </w: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а</w:t>
            </w: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вателем</w:t>
            </w:r>
          </w:p>
        </w:tc>
        <w:tc>
          <w:tcPr>
            <w:tcW w:w="5103" w:type="dxa"/>
            <w:gridSpan w:val="6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22CCD" w:rsidTr="00500933">
        <w:trPr>
          <w:cantSplit/>
          <w:trHeight w:val="409"/>
        </w:trPr>
        <w:tc>
          <w:tcPr>
            <w:tcW w:w="1276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5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141" w:type="dxa"/>
            <w:gridSpan w:val="4"/>
            <w:vMerge w:val="restart"/>
          </w:tcPr>
          <w:p w:rsidR="00622CCD" w:rsidRPr="00EC7B66" w:rsidRDefault="00622CCD" w:rsidP="00500933">
            <w:pPr>
              <w:spacing w:after="200" w:line="276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Учебных занятий</w:t>
            </w:r>
          </w:p>
        </w:tc>
        <w:tc>
          <w:tcPr>
            <w:tcW w:w="567" w:type="dxa"/>
            <w:vMerge w:val="restart"/>
          </w:tcPr>
          <w:p w:rsidR="00622CCD" w:rsidRPr="00EC7B66" w:rsidRDefault="00622CCD" w:rsidP="00500933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gridSpan w:val="2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1 курс</w:t>
            </w:r>
          </w:p>
        </w:tc>
        <w:tc>
          <w:tcPr>
            <w:tcW w:w="1701" w:type="dxa"/>
            <w:gridSpan w:val="2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II</w:t>
            </w: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курс</w:t>
            </w:r>
            <w:r w:rsidRPr="00EC7B66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III</w:t>
            </w: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курс</w:t>
            </w:r>
          </w:p>
        </w:tc>
      </w:tr>
      <w:tr w:rsidR="00622CCD" w:rsidTr="00500933">
        <w:trPr>
          <w:cantSplit/>
          <w:trHeight w:val="213"/>
        </w:trPr>
        <w:tc>
          <w:tcPr>
            <w:tcW w:w="1276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5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141" w:type="dxa"/>
            <w:gridSpan w:val="4"/>
            <w:vMerge/>
          </w:tcPr>
          <w:p w:rsidR="00622CCD" w:rsidRPr="00EC7B66" w:rsidRDefault="00622CCD" w:rsidP="0050093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622CCD" w:rsidRPr="00EC7B66" w:rsidRDefault="00622CCD" w:rsidP="00500933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622CCD" w:rsidTr="00500933">
        <w:trPr>
          <w:cantSplit/>
          <w:trHeight w:val="179"/>
        </w:trPr>
        <w:tc>
          <w:tcPr>
            <w:tcW w:w="1276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5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2" w:type="dxa"/>
            <w:vMerge w:val="restart"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1559" w:type="dxa"/>
            <w:gridSpan w:val="3"/>
          </w:tcPr>
          <w:p w:rsidR="00622CCD" w:rsidRPr="00EC7B66" w:rsidRDefault="00622CCD" w:rsidP="00500933">
            <w:pPr>
              <w:spacing w:after="20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в том числе</w:t>
            </w:r>
          </w:p>
        </w:tc>
        <w:tc>
          <w:tcPr>
            <w:tcW w:w="567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сем.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нед</w:t>
            </w:r>
            <w:proofErr w:type="spellEnd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851" w:type="dxa"/>
            <w:vMerge w:val="restart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сем.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24 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нед</w:t>
            </w:r>
            <w:proofErr w:type="spellEnd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vMerge w:val="restart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3 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сем.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proofErr w:type="spellStart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нед</w:t>
            </w:r>
            <w:proofErr w:type="spellEnd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851" w:type="dxa"/>
            <w:vMerge w:val="restart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4 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сем.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25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нед</w:t>
            </w:r>
            <w:proofErr w:type="spellEnd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622CCD" w:rsidTr="00500933">
        <w:trPr>
          <w:cantSplit/>
          <w:trHeight w:val="241"/>
        </w:trPr>
        <w:tc>
          <w:tcPr>
            <w:tcW w:w="1276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5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1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1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2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Теоретические занятия</w:t>
            </w:r>
          </w:p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Практические и лаб</w:t>
            </w: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раторные занятия</w:t>
            </w:r>
          </w:p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Консультации</w:t>
            </w:r>
          </w:p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622CCD" w:rsidRPr="00EC7B66" w:rsidRDefault="00622CCD" w:rsidP="00500933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bottom w:val="nil"/>
            </w:tcBorders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нед</w:t>
            </w:r>
            <w:proofErr w:type="spellEnd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622CCD" w:rsidTr="00500933">
        <w:trPr>
          <w:cantSplit/>
          <w:trHeight w:val="500"/>
        </w:trPr>
        <w:tc>
          <w:tcPr>
            <w:tcW w:w="1276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5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1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1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2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622CCD" w:rsidRPr="00EC7B66" w:rsidRDefault="00622CCD" w:rsidP="00500933">
            <w:pPr>
              <w:ind w:lef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Курсовое проект</w:t>
            </w: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рование</w:t>
            </w:r>
          </w:p>
        </w:tc>
        <w:tc>
          <w:tcPr>
            <w:tcW w:w="709" w:type="dxa"/>
            <w:vMerge w:val="restart"/>
            <w:tcBorders>
              <w:top w:val="nil"/>
            </w:tcBorders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Практики</w:t>
            </w: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708" w:type="dxa"/>
            <w:vMerge w:val="restart"/>
            <w:tcBorders>
              <w:top w:val="nil"/>
            </w:tcBorders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Государственная итоговая аттест</w:t>
            </w: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ция</w:t>
            </w:r>
          </w:p>
        </w:tc>
        <w:tc>
          <w:tcPr>
            <w:tcW w:w="709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rPr>
          <w:cantSplit/>
          <w:trHeight w:val="968"/>
        </w:trPr>
        <w:tc>
          <w:tcPr>
            <w:tcW w:w="1276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5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1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1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2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rPr>
          <w:trHeight w:val="81"/>
        </w:trPr>
        <w:tc>
          <w:tcPr>
            <w:tcW w:w="1276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815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58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5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708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622CCD" w:rsidTr="00500933">
        <w:tc>
          <w:tcPr>
            <w:tcW w:w="1276" w:type="dxa"/>
            <w:shd w:val="clear" w:color="auto" w:fill="D6E3BC" w:themeFill="accent3" w:themeFillTint="66"/>
          </w:tcPr>
          <w:p w:rsidR="00622CCD" w:rsidRPr="001306E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06E6">
              <w:rPr>
                <w:rFonts w:ascii="Times New Roman" w:hAnsi="Times New Roman" w:cs="Times New Roman"/>
                <w:b/>
                <w:sz w:val="20"/>
                <w:szCs w:val="20"/>
              </w:rPr>
              <w:t>ПМ.03</w:t>
            </w:r>
          </w:p>
        </w:tc>
        <w:tc>
          <w:tcPr>
            <w:tcW w:w="2815" w:type="dxa"/>
            <w:shd w:val="clear" w:color="auto" w:fill="D6E3BC" w:themeFill="accent3" w:themeFillTint="66"/>
          </w:tcPr>
          <w:p w:rsidR="00622CCD" w:rsidRPr="00A910DE" w:rsidRDefault="00A910DE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910DE">
              <w:rPr>
                <w:rFonts w:ascii="Times New Roman" w:hAnsi="Times New Roman" w:cs="Times New Roman"/>
                <w:b/>
                <w:sz w:val="18"/>
                <w:szCs w:val="18"/>
              </w:rPr>
              <w:t>Выполнение работ по должн</w:t>
            </w:r>
            <w:r w:rsidRPr="00A910DE">
              <w:rPr>
                <w:rFonts w:ascii="Times New Roman" w:hAnsi="Times New Roman" w:cs="Times New Roman"/>
                <w:b/>
                <w:sz w:val="18"/>
                <w:szCs w:val="18"/>
              </w:rPr>
              <w:t>о</w:t>
            </w:r>
            <w:r w:rsidRPr="00A910DE">
              <w:rPr>
                <w:rFonts w:ascii="Times New Roman" w:hAnsi="Times New Roman" w:cs="Times New Roman"/>
                <w:b/>
                <w:sz w:val="18"/>
                <w:szCs w:val="18"/>
              </w:rPr>
              <w:t>сти служащего Контролер (Сберегательного банка)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622CCD" w:rsidRPr="001306E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622CCD" w:rsidRPr="001306E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291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1306E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582" w:type="dxa"/>
            <w:shd w:val="clear" w:color="auto" w:fill="D6E3BC" w:themeFill="accent3" w:themeFillTint="66"/>
          </w:tcPr>
          <w:p w:rsidR="00622CCD" w:rsidRPr="001306E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114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1306E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56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1306E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56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622CCD" w:rsidRPr="001306E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1306E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622CCD" w:rsidRPr="001306E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140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1306E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622CCD" w:rsidRPr="001306E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622CCD" w:rsidRPr="001306E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1306E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1306E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1306E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622CCD" w:rsidRPr="001306E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75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1306E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201</w:t>
            </w:r>
          </w:p>
        </w:tc>
      </w:tr>
      <w:tr w:rsidR="00913139" w:rsidTr="00500933">
        <w:tc>
          <w:tcPr>
            <w:tcW w:w="1276" w:type="dxa"/>
          </w:tcPr>
          <w:p w:rsidR="00913139" w:rsidRPr="001306E6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МДК 03.01</w:t>
            </w:r>
          </w:p>
        </w:tc>
        <w:tc>
          <w:tcPr>
            <w:tcW w:w="2815" w:type="dxa"/>
          </w:tcPr>
          <w:p w:rsidR="00913139" w:rsidRPr="00A910DE" w:rsidRDefault="00A910DE" w:rsidP="00A910DE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A910DE">
              <w:rPr>
                <w:rFonts w:ascii="Times New Roman" w:hAnsi="Times New Roman" w:cs="Times New Roman"/>
                <w:sz w:val="18"/>
                <w:szCs w:val="18"/>
              </w:rPr>
              <w:t>Организация работы  по должн</w:t>
            </w:r>
            <w:r w:rsidRPr="00A910DE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A910DE">
              <w:rPr>
                <w:rFonts w:ascii="Times New Roman" w:hAnsi="Times New Roman" w:cs="Times New Roman"/>
                <w:sz w:val="18"/>
                <w:szCs w:val="18"/>
              </w:rPr>
              <w:t>сти  служащего  23548 Контр</w:t>
            </w:r>
            <w:r w:rsidRPr="00A910DE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A910DE">
              <w:rPr>
                <w:rFonts w:ascii="Times New Roman" w:hAnsi="Times New Roman" w:cs="Times New Roman"/>
                <w:sz w:val="18"/>
                <w:szCs w:val="18"/>
              </w:rPr>
              <w:t>лёр (Сберегательного банка)</w:t>
            </w:r>
          </w:p>
        </w:tc>
        <w:tc>
          <w:tcPr>
            <w:tcW w:w="708" w:type="dxa"/>
          </w:tcPr>
          <w:p w:rsidR="00913139" w:rsidRPr="00001B4A" w:rsidRDefault="00C81460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913139" w:rsidRPr="00001B4A" w:rsidRDefault="00C81460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571" w:type="dxa"/>
          </w:tcPr>
          <w:p w:rsidR="00913139" w:rsidRPr="00001B4A" w:rsidRDefault="00BD61B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82" w:type="dxa"/>
          </w:tcPr>
          <w:p w:rsidR="00913139" w:rsidRPr="00001B4A" w:rsidRDefault="00EC7B6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567" w:type="dxa"/>
          </w:tcPr>
          <w:p w:rsidR="00913139" w:rsidRPr="00001B4A" w:rsidRDefault="0035651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567" w:type="dxa"/>
          </w:tcPr>
          <w:p w:rsidR="00913139" w:rsidRPr="00001B4A" w:rsidRDefault="0035651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425" w:type="dxa"/>
          </w:tcPr>
          <w:p w:rsidR="00913139" w:rsidRPr="00001B4A" w:rsidRDefault="00EC7B6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913139" w:rsidRPr="00001B4A" w:rsidRDefault="0091313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13139" w:rsidRPr="00001B4A" w:rsidRDefault="0091313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13139" w:rsidRPr="00001B4A" w:rsidRDefault="00EC7B6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</w:tcPr>
          <w:p w:rsidR="00913139" w:rsidRPr="00001B4A" w:rsidRDefault="0091313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13139" w:rsidRPr="00001B4A" w:rsidRDefault="0091313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13139" w:rsidRPr="00001B4A" w:rsidRDefault="0091313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13139" w:rsidRPr="00001B4A" w:rsidRDefault="0091313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13139" w:rsidRPr="00001B4A" w:rsidRDefault="0091313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13139" w:rsidRPr="00C81460" w:rsidRDefault="0035651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50" w:type="dxa"/>
          </w:tcPr>
          <w:p w:rsidR="00913139" w:rsidRPr="00BC0992" w:rsidRDefault="0035651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</w:tr>
      <w:tr w:rsidR="00913139" w:rsidTr="00500933">
        <w:tc>
          <w:tcPr>
            <w:tcW w:w="1276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УП.03.</w:t>
            </w:r>
          </w:p>
        </w:tc>
        <w:tc>
          <w:tcPr>
            <w:tcW w:w="2815" w:type="dxa"/>
          </w:tcPr>
          <w:p w:rsidR="00913139" w:rsidRPr="0073123D" w:rsidRDefault="00913139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708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913139" w:rsidRPr="00001B4A" w:rsidRDefault="00C81460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571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913139" w:rsidRPr="00001B4A" w:rsidRDefault="00C81460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567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13139" w:rsidRPr="00001B4A" w:rsidRDefault="00C81460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567" w:type="dxa"/>
          </w:tcPr>
          <w:p w:rsidR="00913139" w:rsidRPr="00001B4A" w:rsidRDefault="00C81460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13139" w:rsidRPr="00001B4A" w:rsidRDefault="00C81460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</w:tr>
      <w:tr w:rsidR="00CA52DD" w:rsidTr="00500933">
        <w:tc>
          <w:tcPr>
            <w:tcW w:w="1276" w:type="dxa"/>
          </w:tcPr>
          <w:p w:rsidR="00CA52DD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ПП.03</w:t>
            </w:r>
          </w:p>
        </w:tc>
        <w:tc>
          <w:tcPr>
            <w:tcW w:w="2815" w:type="dxa"/>
          </w:tcPr>
          <w:p w:rsidR="00CA52DD" w:rsidRDefault="00CA52DD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Производственная  практика</w:t>
            </w:r>
          </w:p>
        </w:tc>
        <w:tc>
          <w:tcPr>
            <w:tcW w:w="708" w:type="dxa"/>
          </w:tcPr>
          <w:p w:rsidR="00CA52DD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КДЗ</w:t>
            </w:r>
          </w:p>
        </w:tc>
        <w:tc>
          <w:tcPr>
            <w:tcW w:w="711" w:type="dxa"/>
          </w:tcPr>
          <w:p w:rsidR="00CA52DD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571" w:type="dxa"/>
          </w:tcPr>
          <w:p w:rsidR="00CA52DD" w:rsidRPr="00001B4A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CA52DD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CA52DD" w:rsidRPr="00001B4A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CA52DD" w:rsidRPr="00001B4A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CA52DD" w:rsidRPr="00001B4A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CA52DD" w:rsidRPr="00001B4A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CA52DD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567" w:type="dxa"/>
          </w:tcPr>
          <w:p w:rsidR="00CA52DD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CA52DD" w:rsidRPr="00001B4A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CA52DD" w:rsidRPr="00001B4A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CA52DD" w:rsidRPr="00001B4A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CA52DD" w:rsidRPr="00001B4A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CA52DD" w:rsidRPr="00001B4A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CA52DD" w:rsidRPr="00001B4A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CA52DD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</w:tr>
      <w:tr w:rsidR="00913139" w:rsidTr="00EC7B66">
        <w:trPr>
          <w:trHeight w:val="384"/>
        </w:trPr>
        <w:tc>
          <w:tcPr>
            <w:tcW w:w="1276" w:type="dxa"/>
          </w:tcPr>
          <w:p w:rsidR="00913139" w:rsidRPr="0073123D" w:rsidRDefault="00913139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ПМ.03 КЭ</w:t>
            </w:r>
          </w:p>
        </w:tc>
        <w:tc>
          <w:tcPr>
            <w:tcW w:w="2815" w:type="dxa"/>
          </w:tcPr>
          <w:p w:rsidR="00913139" w:rsidRPr="0073123D" w:rsidRDefault="00913139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Квалификационный экза</w:t>
            </w:r>
            <w:r w:rsidR="00EC7B66">
              <w:rPr>
                <w:rFonts w:ascii="Times New Roman" w:hAnsi="Times New Roman" w:cs="Times New Roman"/>
                <w:sz w:val="20"/>
                <w:szCs w:val="20"/>
              </w:rPr>
              <w:t>мен</w:t>
            </w:r>
          </w:p>
        </w:tc>
        <w:tc>
          <w:tcPr>
            <w:tcW w:w="708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КЭ</w:t>
            </w:r>
          </w:p>
        </w:tc>
        <w:tc>
          <w:tcPr>
            <w:tcW w:w="711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71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08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13139" w:rsidRPr="00AE3237" w:rsidRDefault="00C81460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A910DE" w:rsidTr="00500933">
        <w:tc>
          <w:tcPr>
            <w:tcW w:w="1276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49F">
              <w:rPr>
                <w:rFonts w:ascii="Times New Roman" w:hAnsi="Times New Roman" w:cs="Times New Roman"/>
                <w:b/>
                <w:sz w:val="20"/>
                <w:szCs w:val="20"/>
              </w:rPr>
              <w:t>ПДП.00</w:t>
            </w:r>
          </w:p>
        </w:tc>
        <w:tc>
          <w:tcPr>
            <w:tcW w:w="2815" w:type="dxa"/>
          </w:tcPr>
          <w:p w:rsidR="00A910DE" w:rsidRPr="006C449F" w:rsidRDefault="00A910DE" w:rsidP="00F97FCD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49F">
              <w:rPr>
                <w:rFonts w:ascii="Times New Roman" w:hAnsi="Times New Roman" w:cs="Times New Roman"/>
                <w:b/>
                <w:sz w:val="20"/>
                <w:szCs w:val="20"/>
              </w:rPr>
              <w:t>Преддипломная практика</w:t>
            </w:r>
          </w:p>
        </w:tc>
        <w:tc>
          <w:tcPr>
            <w:tcW w:w="708" w:type="dxa"/>
          </w:tcPr>
          <w:p w:rsidR="00A910DE" w:rsidRPr="00594AD4" w:rsidRDefault="00181458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449F">
              <w:rPr>
                <w:rFonts w:ascii="Times New Roman" w:hAnsi="Times New Roman" w:cs="Times New Roman"/>
                <w:b/>
                <w:sz w:val="18"/>
                <w:szCs w:val="18"/>
              </w:rPr>
              <w:t>144</w:t>
            </w:r>
          </w:p>
        </w:tc>
        <w:tc>
          <w:tcPr>
            <w:tcW w:w="571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449F">
              <w:rPr>
                <w:rFonts w:ascii="Times New Roman" w:hAnsi="Times New Roman" w:cs="Times New Roman"/>
                <w:b/>
                <w:sz w:val="18"/>
                <w:szCs w:val="18"/>
              </w:rPr>
              <w:t>138</w:t>
            </w:r>
          </w:p>
        </w:tc>
        <w:tc>
          <w:tcPr>
            <w:tcW w:w="567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449F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708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449F">
              <w:rPr>
                <w:rFonts w:ascii="Times New Roman" w:hAnsi="Times New Roman" w:cs="Times New Roman"/>
                <w:b/>
                <w:sz w:val="18"/>
                <w:szCs w:val="18"/>
              </w:rPr>
              <w:t>144</w:t>
            </w:r>
          </w:p>
        </w:tc>
      </w:tr>
      <w:tr w:rsidR="00A910DE" w:rsidTr="00500933">
        <w:tc>
          <w:tcPr>
            <w:tcW w:w="1276" w:type="dxa"/>
          </w:tcPr>
          <w:p w:rsidR="00A910DE" w:rsidRPr="00746B34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ГИА.00</w:t>
            </w:r>
          </w:p>
        </w:tc>
        <w:tc>
          <w:tcPr>
            <w:tcW w:w="2815" w:type="dxa"/>
          </w:tcPr>
          <w:p w:rsidR="00A910DE" w:rsidRPr="00746B34" w:rsidRDefault="00A910DE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6B34">
              <w:rPr>
                <w:rFonts w:ascii="Times New Roman" w:hAnsi="Times New Roman" w:cs="Times New Roman"/>
                <w:sz w:val="20"/>
                <w:szCs w:val="20"/>
              </w:rPr>
              <w:t>Государственная итоговая аттестация</w:t>
            </w:r>
          </w:p>
        </w:tc>
        <w:tc>
          <w:tcPr>
            <w:tcW w:w="708" w:type="dxa"/>
          </w:tcPr>
          <w:p w:rsidR="00A910DE" w:rsidRPr="0073123D" w:rsidRDefault="00A910DE" w:rsidP="00F97FCD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216</w:t>
            </w:r>
          </w:p>
        </w:tc>
        <w:tc>
          <w:tcPr>
            <w:tcW w:w="57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216</w:t>
            </w: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216</w:t>
            </w:r>
          </w:p>
        </w:tc>
      </w:tr>
      <w:tr w:rsidR="00A910DE" w:rsidTr="00500933">
        <w:tc>
          <w:tcPr>
            <w:tcW w:w="1276" w:type="dxa"/>
          </w:tcPr>
          <w:p w:rsidR="00A910DE" w:rsidRPr="0073123D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ГИА.01</w:t>
            </w:r>
          </w:p>
        </w:tc>
        <w:tc>
          <w:tcPr>
            <w:tcW w:w="2815" w:type="dxa"/>
          </w:tcPr>
          <w:p w:rsidR="00A910DE" w:rsidRPr="0073123D" w:rsidRDefault="00A910DE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к государстве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ной итоговой аттестации</w:t>
            </w:r>
          </w:p>
        </w:tc>
        <w:tc>
          <w:tcPr>
            <w:tcW w:w="708" w:type="dxa"/>
          </w:tcPr>
          <w:p w:rsidR="00A910DE" w:rsidRPr="0073123D" w:rsidRDefault="00A910DE" w:rsidP="00F97FCD">
            <w:pPr>
              <w:pStyle w:val="a3"/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57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</w:tr>
      <w:tr w:rsidR="00A910DE" w:rsidTr="00500933">
        <w:tc>
          <w:tcPr>
            <w:tcW w:w="1276" w:type="dxa"/>
          </w:tcPr>
          <w:p w:rsidR="00A910DE" w:rsidRPr="0073123D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ГИА.02</w:t>
            </w:r>
          </w:p>
        </w:tc>
        <w:tc>
          <w:tcPr>
            <w:tcW w:w="2815" w:type="dxa"/>
          </w:tcPr>
          <w:p w:rsidR="00A910DE" w:rsidRPr="0073123D" w:rsidRDefault="00A910DE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Государственный экзамен (демонстрационный экзамен)</w:t>
            </w:r>
          </w:p>
        </w:tc>
        <w:tc>
          <w:tcPr>
            <w:tcW w:w="708" w:type="dxa"/>
          </w:tcPr>
          <w:p w:rsidR="00A910DE" w:rsidRPr="0073123D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7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</w:tr>
      <w:tr w:rsidR="00A910DE" w:rsidTr="00500933">
        <w:tc>
          <w:tcPr>
            <w:tcW w:w="1276" w:type="dxa"/>
          </w:tcPr>
          <w:p w:rsidR="00A910DE" w:rsidRPr="0073123D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ГИА.03</w:t>
            </w:r>
          </w:p>
        </w:tc>
        <w:tc>
          <w:tcPr>
            <w:tcW w:w="2815" w:type="dxa"/>
          </w:tcPr>
          <w:p w:rsidR="00A910DE" w:rsidRPr="0073123D" w:rsidRDefault="00A910DE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кационной работы</w:t>
            </w:r>
          </w:p>
        </w:tc>
        <w:tc>
          <w:tcPr>
            <w:tcW w:w="708" w:type="dxa"/>
          </w:tcPr>
          <w:p w:rsidR="00A910DE" w:rsidRPr="0073123D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7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</w:tr>
      <w:tr w:rsidR="00A910DE" w:rsidTr="00500933">
        <w:tc>
          <w:tcPr>
            <w:tcW w:w="1276" w:type="dxa"/>
          </w:tcPr>
          <w:p w:rsidR="00A910DE" w:rsidRPr="0073123D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</w:tcPr>
          <w:p w:rsidR="00A910DE" w:rsidRPr="0073123D" w:rsidRDefault="00A910DE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Общий объем образовател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ной программы</w:t>
            </w:r>
          </w:p>
        </w:tc>
        <w:tc>
          <w:tcPr>
            <w:tcW w:w="708" w:type="dxa"/>
          </w:tcPr>
          <w:p w:rsidR="00A910DE" w:rsidRPr="0073123D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4464</w:t>
            </w:r>
          </w:p>
        </w:tc>
        <w:tc>
          <w:tcPr>
            <w:tcW w:w="571" w:type="dxa"/>
          </w:tcPr>
          <w:p w:rsidR="00A910DE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196</w:t>
            </w:r>
          </w:p>
        </w:tc>
        <w:tc>
          <w:tcPr>
            <w:tcW w:w="582" w:type="dxa"/>
          </w:tcPr>
          <w:p w:rsidR="00A910DE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3376</w:t>
            </w:r>
          </w:p>
        </w:tc>
        <w:tc>
          <w:tcPr>
            <w:tcW w:w="567" w:type="dxa"/>
          </w:tcPr>
          <w:p w:rsidR="00A910DE" w:rsidRPr="00285A15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1417</w:t>
            </w:r>
          </w:p>
        </w:tc>
        <w:tc>
          <w:tcPr>
            <w:tcW w:w="567" w:type="dxa"/>
          </w:tcPr>
          <w:p w:rsidR="00A910DE" w:rsidRPr="00285A15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1918</w:t>
            </w:r>
          </w:p>
        </w:tc>
        <w:tc>
          <w:tcPr>
            <w:tcW w:w="425" w:type="dxa"/>
          </w:tcPr>
          <w:p w:rsidR="00A910DE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567" w:type="dxa"/>
          </w:tcPr>
          <w:p w:rsidR="00A910DE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</w:tcPr>
          <w:p w:rsidR="00A910DE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490</w:t>
            </w:r>
          </w:p>
        </w:tc>
        <w:tc>
          <w:tcPr>
            <w:tcW w:w="567" w:type="dxa"/>
          </w:tcPr>
          <w:p w:rsidR="00A910DE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708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216</w:t>
            </w: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910DE" w:rsidTr="00500933">
        <w:tc>
          <w:tcPr>
            <w:tcW w:w="1276" w:type="dxa"/>
          </w:tcPr>
          <w:p w:rsidR="00A910DE" w:rsidRPr="0073123D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</w:tcPr>
          <w:p w:rsidR="00A910DE" w:rsidRPr="005136F9" w:rsidRDefault="00A910DE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F9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708" w:type="dxa"/>
          </w:tcPr>
          <w:p w:rsidR="00A910DE" w:rsidRPr="0073123D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910DE" w:rsidTr="00500933">
        <w:tc>
          <w:tcPr>
            <w:tcW w:w="1276" w:type="dxa"/>
          </w:tcPr>
          <w:p w:rsidR="00A910DE" w:rsidRPr="00CC5872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15" w:type="dxa"/>
          </w:tcPr>
          <w:p w:rsidR="00A910DE" w:rsidRPr="005136F9" w:rsidRDefault="00A910DE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F9">
              <w:rPr>
                <w:rFonts w:ascii="Times New Roman" w:hAnsi="Times New Roman" w:cs="Times New Roman"/>
                <w:sz w:val="20"/>
                <w:szCs w:val="20"/>
              </w:rPr>
              <w:t>Обязательная часть</w:t>
            </w:r>
          </w:p>
        </w:tc>
        <w:tc>
          <w:tcPr>
            <w:tcW w:w="708" w:type="dxa"/>
          </w:tcPr>
          <w:p w:rsidR="00A910DE" w:rsidRPr="0073123D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A910DE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3636</w:t>
            </w:r>
          </w:p>
        </w:tc>
        <w:tc>
          <w:tcPr>
            <w:tcW w:w="57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910DE" w:rsidTr="00500933">
        <w:tc>
          <w:tcPr>
            <w:tcW w:w="1276" w:type="dxa"/>
          </w:tcPr>
          <w:p w:rsidR="00A910DE" w:rsidRPr="0073123D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</w:tcPr>
          <w:p w:rsidR="00A910DE" w:rsidRPr="0073123D" w:rsidRDefault="00A910DE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Вариативная часть</w:t>
            </w:r>
          </w:p>
        </w:tc>
        <w:tc>
          <w:tcPr>
            <w:tcW w:w="708" w:type="dxa"/>
          </w:tcPr>
          <w:p w:rsidR="00A910DE" w:rsidRPr="0073123D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A910DE" w:rsidRPr="00240BB3" w:rsidRDefault="00EC7B66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828</w:t>
            </w:r>
          </w:p>
        </w:tc>
        <w:tc>
          <w:tcPr>
            <w:tcW w:w="57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622CCD" w:rsidRDefault="00622CCD" w:rsidP="00A910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2CCD" w:rsidRDefault="00622CCD" w:rsidP="00622CCD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622CCD" w:rsidRPr="00DD3831" w:rsidRDefault="00622CCD" w:rsidP="00622CCD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>План учебного процесса  (для  ППССЗ) 201</w:t>
      </w:r>
      <w:r w:rsidR="009F1B12">
        <w:rPr>
          <w:rFonts w:ascii="Times New Roman" w:hAnsi="Times New Roman" w:cs="Times New Roman"/>
          <w:b/>
          <w:sz w:val="24"/>
          <w:szCs w:val="24"/>
        </w:rPr>
        <w:t>9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приема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26"/>
        <w:gridCol w:w="2947"/>
        <w:gridCol w:w="706"/>
        <w:gridCol w:w="708"/>
        <w:gridCol w:w="571"/>
        <w:gridCol w:w="721"/>
        <w:gridCol w:w="567"/>
        <w:gridCol w:w="567"/>
        <w:gridCol w:w="426"/>
        <w:gridCol w:w="572"/>
        <w:gridCol w:w="430"/>
        <w:gridCol w:w="9"/>
        <w:gridCol w:w="6"/>
        <w:gridCol w:w="557"/>
        <w:gridCol w:w="719"/>
        <w:gridCol w:w="708"/>
        <w:gridCol w:w="993"/>
        <w:gridCol w:w="850"/>
        <w:gridCol w:w="851"/>
        <w:gridCol w:w="992"/>
        <w:gridCol w:w="850"/>
      </w:tblGrid>
      <w:tr w:rsidR="00622CCD" w:rsidTr="00500933">
        <w:trPr>
          <w:cantSplit/>
          <w:trHeight w:val="409"/>
        </w:trPr>
        <w:tc>
          <w:tcPr>
            <w:tcW w:w="1126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947" w:type="dxa"/>
            <w:vMerge w:val="restart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предм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тов, дисциплин, профессионал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ь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ных модулей, МДК, практик</w:t>
            </w: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574" w:type="dxa"/>
            <w:gridSpan w:val="1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244" w:type="dxa"/>
            <w:gridSpan w:val="6"/>
            <w:vMerge w:val="restart"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Распределение обязательной нагрузки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(включая аудиторную нагрузку и все виды практик в составе профессиональных мод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лей)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622CCD" w:rsidTr="00500933">
        <w:trPr>
          <w:cantSplit/>
          <w:trHeight w:val="263"/>
        </w:trPr>
        <w:tc>
          <w:tcPr>
            <w:tcW w:w="112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74" w:type="dxa"/>
            <w:gridSpan w:val="1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244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22CCD" w:rsidTr="00500933">
        <w:trPr>
          <w:cantSplit/>
          <w:trHeight w:val="409"/>
        </w:trPr>
        <w:tc>
          <w:tcPr>
            <w:tcW w:w="112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81" w:type="dxa"/>
            <w:gridSpan w:val="4"/>
            <w:vMerge w:val="restart"/>
          </w:tcPr>
          <w:p w:rsidR="00622CCD" w:rsidRPr="00240BB3" w:rsidRDefault="00622CCD" w:rsidP="00500933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72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sz w:val="18"/>
                <w:szCs w:val="18"/>
              </w:rPr>
              <w:t xml:space="preserve">Курсовое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проектирование</w:t>
            </w:r>
          </w:p>
        </w:tc>
        <w:tc>
          <w:tcPr>
            <w:tcW w:w="445" w:type="dxa"/>
            <w:gridSpan w:val="3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7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9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701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622CCD" w:rsidTr="00500933">
        <w:trPr>
          <w:cantSplit/>
          <w:trHeight w:val="213"/>
        </w:trPr>
        <w:tc>
          <w:tcPr>
            <w:tcW w:w="112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81" w:type="dxa"/>
            <w:gridSpan w:val="4"/>
            <w:vMerge/>
          </w:tcPr>
          <w:p w:rsidR="00622CCD" w:rsidRPr="00240BB3" w:rsidRDefault="00622CCD" w:rsidP="0050093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2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5" w:type="dxa"/>
            <w:gridSpan w:val="3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7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9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3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622CCD" w:rsidTr="00500933">
        <w:trPr>
          <w:cantSplit/>
          <w:trHeight w:val="179"/>
        </w:trPr>
        <w:tc>
          <w:tcPr>
            <w:tcW w:w="112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60" w:type="dxa"/>
            <w:gridSpan w:val="3"/>
          </w:tcPr>
          <w:p w:rsidR="00622CCD" w:rsidRPr="00240BB3" w:rsidRDefault="00622CCD" w:rsidP="00500933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72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5" w:type="dxa"/>
            <w:gridSpan w:val="3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7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9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3" w:type="dxa"/>
            <w:vMerge w:val="restart"/>
          </w:tcPr>
          <w:p w:rsidR="00622CC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24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622CCD" w:rsidTr="00500933">
        <w:trPr>
          <w:cantSplit/>
          <w:trHeight w:val="241"/>
        </w:trPr>
        <w:tc>
          <w:tcPr>
            <w:tcW w:w="112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Практические и лабораторные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Консультации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2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2" w:type="dxa"/>
            <w:gridSpan w:val="3"/>
            <w:tcBorders>
              <w:top w:val="nil"/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E007C2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622CCD" w:rsidTr="00500933">
        <w:trPr>
          <w:cantSplit/>
          <w:trHeight w:val="500"/>
        </w:trPr>
        <w:tc>
          <w:tcPr>
            <w:tcW w:w="112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2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30" w:type="dxa"/>
            <w:vMerge w:val="restart"/>
            <w:tcBorders>
              <w:top w:val="nil"/>
            </w:tcBorders>
            <w:textDirection w:val="btLr"/>
          </w:tcPr>
          <w:p w:rsidR="00622CCD" w:rsidRPr="00AD0BA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b/>
                <w:sz w:val="18"/>
                <w:szCs w:val="18"/>
              </w:rPr>
              <w:t>Практики</w:t>
            </w:r>
          </w:p>
        </w:tc>
        <w:tc>
          <w:tcPr>
            <w:tcW w:w="572" w:type="dxa"/>
            <w:gridSpan w:val="3"/>
            <w:vMerge w:val="restart"/>
            <w:tcBorders>
              <w:top w:val="nil"/>
            </w:tcBorders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b/>
                <w:sz w:val="18"/>
                <w:szCs w:val="18"/>
              </w:rPr>
              <w:t>Промежуто</w:t>
            </w:r>
            <w:r w:rsidRPr="00AD0BA6">
              <w:rPr>
                <w:rFonts w:ascii="Times New Roman" w:hAnsi="Times New Roman" w:cs="Times New Roman"/>
                <w:b/>
                <w:sz w:val="18"/>
                <w:szCs w:val="18"/>
              </w:rPr>
              <w:t>ч</w:t>
            </w:r>
            <w:r w:rsidRPr="00AD0BA6">
              <w:rPr>
                <w:rFonts w:ascii="Times New Roman" w:hAnsi="Times New Roman" w:cs="Times New Roman"/>
                <w:b/>
                <w:sz w:val="18"/>
                <w:szCs w:val="18"/>
              </w:rPr>
              <w:t>ная аттест</w:t>
            </w:r>
            <w:r w:rsidRPr="00AD0BA6">
              <w:rPr>
                <w:rFonts w:ascii="Times New Roman" w:hAnsi="Times New Roman" w:cs="Times New Roman"/>
                <w:b/>
                <w:sz w:val="18"/>
                <w:szCs w:val="18"/>
              </w:rPr>
              <w:t>а</w:t>
            </w:r>
            <w:r w:rsidRPr="00AD0BA6">
              <w:rPr>
                <w:rFonts w:ascii="Times New Roman" w:hAnsi="Times New Roman" w:cs="Times New Roman"/>
                <w:b/>
                <w:sz w:val="18"/>
                <w:szCs w:val="18"/>
              </w:rPr>
              <w:t>ция</w:t>
            </w:r>
          </w:p>
        </w:tc>
        <w:tc>
          <w:tcPr>
            <w:tcW w:w="719" w:type="dxa"/>
            <w:vMerge w:val="restart"/>
            <w:tcBorders>
              <w:top w:val="nil"/>
            </w:tcBorders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706A">
              <w:rPr>
                <w:rFonts w:ascii="Times New Roman" w:hAnsi="Times New Roman" w:cs="Times New Roman"/>
                <w:b/>
                <w:sz w:val="18"/>
                <w:szCs w:val="18"/>
              </w:rPr>
              <w:t>Государстве</w:t>
            </w:r>
            <w:r w:rsidRPr="00BB706A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Pr="00BB706A">
              <w:rPr>
                <w:rFonts w:ascii="Times New Roman" w:hAnsi="Times New Roman" w:cs="Times New Roman"/>
                <w:b/>
                <w:sz w:val="18"/>
                <w:szCs w:val="18"/>
              </w:rPr>
              <w:t>ная итоговая аттестация</w:t>
            </w: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rPr>
          <w:cantSplit/>
          <w:trHeight w:val="878"/>
        </w:trPr>
        <w:tc>
          <w:tcPr>
            <w:tcW w:w="112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2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30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2" w:type="dxa"/>
            <w:gridSpan w:val="3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612</w:t>
            </w:r>
          </w:p>
        </w:tc>
        <w:tc>
          <w:tcPr>
            <w:tcW w:w="993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864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612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900</w:t>
            </w: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612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864</w:t>
            </w:r>
          </w:p>
        </w:tc>
      </w:tr>
      <w:tr w:rsidR="00622CCD" w:rsidTr="00500933">
        <w:trPr>
          <w:trHeight w:val="81"/>
        </w:trPr>
        <w:tc>
          <w:tcPr>
            <w:tcW w:w="1126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4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6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2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6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7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39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63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71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708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993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622CCD" w:rsidTr="00500933">
        <w:tc>
          <w:tcPr>
            <w:tcW w:w="6779" w:type="dxa"/>
            <w:gridSpan w:val="6"/>
            <w:vMerge w:val="restart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622CCD" w:rsidRPr="00970E0C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Объем образовательной программы. Всего часов</w:t>
            </w:r>
          </w:p>
        </w:tc>
        <w:tc>
          <w:tcPr>
            <w:tcW w:w="2293" w:type="dxa"/>
            <w:gridSpan w:val="6"/>
          </w:tcPr>
          <w:p w:rsidR="00622CCD" w:rsidRPr="00970E0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предметов, дисциплин и МДК</w:t>
            </w:r>
          </w:p>
        </w:tc>
        <w:tc>
          <w:tcPr>
            <w:tcW w:w="708" w:type="dxa"/>
          </w:tcPr>
          <w:p w:rsidR="00622CCD" w:rsidRPr="004C767D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572</w:t>
            </w:r>
          </w:p>
        </w:tc>
        <w:tc>
          <w:tcPr>
            <w:tcW w:w="993" w:type="dxa"/>
          </w:tcPr>
          <w:p w:rsidR="00622CCD" w:rsidRPr="004C767D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782</w:t>
            </w:r>
          </w:p>
        </w:tc>
        <w:tc>
          <w:tcPr>
            <w:tcW w:w="850" w:type="dxa"/>
          </w:tcPr>
          <w:p w:rsidR="00622CCD" w:rsidRPr="004C767D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560</w:t>
            </w:r>
          </w:p>
        </w:tc>
        <w:tc>
          <w:tcPr>
            <w:tcW w:w="851" w:type="dxa"/>
          </w:tcPr>
          <w:p w:rsidR="00622CCD" w:rsidRPr="004C767D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833</w:t>
            </w:r>
          </w:p>
        </w:tc>
        <w:tc>
          <w:tcPr>
            <w:tcW w:w="992" w:type="dxa"/>
          </w:tcPr>
          <w:p w:rsidR="00622CCD" w:rsidRPr="004C767D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540</w:t>
            </w:r>
          </w:p>
        </w:tc>
        <w:tc>
          <w:tcPr>
            <w:tcW w:w="850" w:type="dxa"/>
          </w:tcPr>
          <w:p w:rsidR="00622CCD" w:rsidRPr="004C767D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</w:tr>
      <w:tr w:rsidR="00622CCD" w:rsidTr="00500933">
        <w:tc>
          <w:tcPr>
            <w:tcW w:w="6779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  <w:textDirection w:val="btLr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622CCD" w:rsidRPr="00970E0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курсовое проектиров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708" w:type="dxa"/>
          </w:tcPr>
          <w:p w:rsidR="00622CCD" w:rsidRPr="004C767D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622CCD" w:rsidRPr="004C767D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22CCD" w:rsidRPr="004C767D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622CCD" w:rsidRPr="004C767D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622CCD" w:rsidRPr="004C767D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0" w:type="dxa"/>
          </w:tcPr>
          <w:p w:rsidR="00622CCD" w:rsidRPr="004C767D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22CCD" w:rsidTr="00500933">
        <w:tc>
          <w:tcPr>
            <w:tcW w:w="6779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622CCD" w:rsidRPr="00970E0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самостоятельной раб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ты</w:t>
            </w:r>
          </w:p>
        </w:tc>
        <w:tc>
          <w:tcPr>
            <w:tcW w:w="708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993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0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1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992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0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622CCD" w:rsidTr="00500933">
        <w:tc>
          <w:tcPr>
            <w:tcW w:w="6779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622CCD" w:rsidRPr="00970E0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учебной практики</w:t>
            </w:r>
          </w:p>
        </w:tc>
        <w:tc>
          <w:tcPr>
            <w:tcW w:w="708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22CCD" w:rsidTr="00500933">
        <w:tc>
          <w:tcPr>
            <w:tcW w:w="6779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622CCD" w:rsidRPr="00970E0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производственной практики (по профилю специальности)</w:t>
            </w:r>
          </w:p>
        </w:tc>
        <w:tc>
          <w:tcPr>
            <w:tcW w:w="708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282</w:t>
            </w:r>
          </w:p>
        </w:tc>
      </w:tr>
      <w:tr w:rsidR="00622CCD" w:rsidTr="00500933">
        <w:tc>
          <w:tcPr>
            <w:tcW w:w="6779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622CCD" w:rsidRPr="00970E0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преддипломной пра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тики</w:t>
            </w:r>
          </w:p>
        </w:tc>
        <w:tc>
          <w:tcPr>
            <w:tcW w:w="708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</w:tr>
      <w:tr w:rsidR="00622CCD" w:rsidTr="00500933">
        <w:tc>
          <w:tcPr>
            <w:tcW w:w="6779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622CCD" w:rsidRPr="00970E0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промежуточной атт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стации</w:t>
            </w:r>
          </w:p>
        </w:tc>
        <w:tc>
          <w:tcPr>
            <w:tcW w:w="708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3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51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992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22CCD" w:rsidTr="00500933">
        <w:tc>
          <w:tcPr>
            <w:tcW w:w="6779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622CCD" w:rsidRPr="00970E0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</w:p>
        </w:tc>
        <w:tc>
          <w:tcPr>
            <w:tcW w:w="708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216</w:t>
            </w:r>
          </w:p>
        </w:tc>
      </w:tr>
      <w:tr w:rsidR="00622CCD" w:rsidTr="00500933">
        <w:tc>
          <w:tcPr>
            <w:tcW w:w="6779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 w:val="restart"/>
            <w:textDirection w:val="btLr"/>
          </w:tcPr>
          <w:p w:rsidR="00622CCD" w:rsidRPr="00970E0C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Количество форм промежуточной аттестации</w:t>
            </w:r>
          </w:p>
        </w:tc>
        <w:tc>
          <w:tcPr>
            <w:tcW w:w="2293" w:type="dxa"/>
            <w:gridSpan w:val="6"/>
          </w:tcPr>
          <w:p w:rsidR="00622CCD" w:rsidRPr="00970E0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Экзаменов (в т. ч. экз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менов квалифицир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ванных)</w:t>
            </w:r>
          </w:p>
        </w:tc>
        <w:tc>
          <w:tcPr>
            <w:tcW w:w="708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622CCD" w:rsidTr="00500933">
        <w:tc>
          <w:tcPr>
            <w:tcW w:w="6779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622CCD" w:rsidRPr="00970E0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Дифференцированн</w:t>
            </w:r>
            <w:r w:rsidRPr="00970E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ых 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зачетов</w:t>
            </w:r>
          </w:p>
        </w:tc>
        <w:tc>
          <w:tcPr>
            <w:tcW w:w="708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622CCD" w:rsidRPr="00EE7F89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7F8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622CCD" w:rsidRPr="00240BB3" w:rsidRDefault="00DD6C2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:rsidR="00622CCD" w:rsidRPr="00240BB3" w:rsidRDefault="00DD6C2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622CCD" w:rsidTr="00500933">
        <w:tc>
          <w:tcPr>
            <w:tcW w:w="6779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622CCD" w:rsidRPr="00970E0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Зачетов</w:t>
            </w:r>
          </w:p>
        </w:tc>
        <w:tc>
          <w:tcPr>
            <w:tcW w:w="708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22CCD" w:rsidTr="00500933">
        <w:tc>
          <w:tcPr>
            <w:tcW w:w="6779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Курсовых работ (прое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тов)</w:t>
            </w:r>
          </w:p>
        </w:tc>
        <w:tc>
          <w:tcPr>
            <w:tcW w:w="708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913139" w:rsidRDefault="00913139" w:rsidP="005340F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4DAB" w:rsidRDefault="00594DAB" w:rsidP="005340F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4DAB" w:rsidRDefault="00594DAB" w:rsidP="005340F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4DAB" w:rsidRDefault="00594DAB" w:rsidP="005340F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340F8" w:rsidRPr="005340F8" w:rsidRDefault="005340F8" w:rsidP="005340F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>4.Пояснительная записка</w:t>
      </w:r>
    </w:p>
    <w:p w:rsidR="005340F8" w:rsidRPr="005340F8" w:rsidRDefault="005340F8" w:rsidP="005340F8">
      <w:pPr>
        <w:numPr>
          <w:ilvl w:val="1"/>
          <w:numId w:val="3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Нормативная база реализации образовательной программы </w:t>
      </w:r>
    </w:p>
    <w:p w:rsidR="005340F8" w:rsidRPr="005340F8" w:rsidRDefault="005340F8" w:rsidP="005340F8">
      <w:pPr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5340F8">
        <w:rPr>
          <w:rFonts w:ascii="Times New Roman" w:hAnsi="Times New Roman" w:cs="Times New Roman"/>
          <w:sz w:val="24"/>
          <w:szCs w:val="24"/>
        </w:rPr>
        <w:t>Настоящий учебный план программы подготовки специалистов среднего звена с получением среднего общего образования   разработан на основе:</w:t>
      </w:r>
    </w:p>
    <w:p w:rsidR="005340F8" w:rsidRPr="005340F8" w:rsidRDefault="005340F8" w:rsidP="005340F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40F8">
        <w:rPr>
          <w:rFonts w:ascii="Times New Roman" w:eastAsia="HiddenHorzOCR" w:hAnsi="Times New Roman" w:cs="Times New Roman"/>
          <w:sz w:val="24"/>
          <w:szCs w:val="24"/>
        </w:rPr>
        <w:t>Федерального закона от 29.12.2012г. № 273-ФЗ «Об образовании в Российской Федерации»;</w:t>
      </w:r>
    </w:p>
    <w:p w:rsidR="005340F8" w:rsidRPr="005340F8" w:rsidRDefault="005340F8" w:rsidP="005340F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по специальности среднего профес</w:t>
      </w:r>
      <w:r w:rsidR="00B921F1">
        <w:rPr>
          <w:rFonts w:ascii="Times New Roman" w:hAnsi="Times New Roman" w:cs="Times New Roman"/>
          <w:sz w:val="24"/>
          <w:szCs w:val="24"/>
        </w:rPr>
        <w:t>сионального образования 38.02.07 Ба</w:t>
      </w:r>
      <w:r w:rsidR="00B921F1">
        <w:rPr>
          <w:rFonts w:ascii="Times New Roman" w:hAnsi="Times New Roman" w:cs="Times New Roman"/>
          <w:sz w:val="24"/>
          <w:szCs w:val="24"/>
        </w:rPr>
        <w:t>н</w:t>
      </w:r>
      <w:r w:rsidR="00B921F1">
        <w:rPr>
          <w:rFonts w:ascii="Times New Roman" w:hAnsi="Times New Roman" w:cs="Times New Roman"/>
          <w:sz w:val="24"/>
          <w:szCs w:val="24"/>
        </w:rPr>
        <w:t>ковское дело</w:t>
      </w:r>
      <w:r w:rsidRPr="005340F8">
        <w:rPr>
          <w:rFonts w:ascii="Times New Roman" w:eastAsia="TimesNewRomanPSMT" w:hAnsi="Times New Roman" w:cs="Times New Roman"/>
          <w:sz w:val="24"/>
          <w:szCs w:val="24"/>
        </w:rPr>
        <w:t>, утвержденного</w:t>
      </w:r>
      <w:r w:rsidRPr="005340F8">
        <w:rPr>
          <w:rFonts w:ascii="Times New Roman" w:hAnsi="Times New Roman" w:cs="Times New Roman"/>
          <w:sz w:val="24"/>
          <w:szCs w:val="24"/>
        </w:rPr>
        <w:t xml:space="preserve"> приказом Министерства образования и науки Российской Федер</w:t>
      </w:r>
      <w:r w:rsidR="00B921F1">
        <w:rPr>
          <w:rFonts w:ascii="Times New Roman" w:hAnsi="Times New Roman" w:cs="Times New Roman"/>
          <w:sz w:val="24"/>
          <w:szCs w:val="24"/>
        </w:rPr>
        <w:t>ации  от 05 февраля  2018г. № 67</w:t>
      </w:r>
      <w:r w:rsidRPr="005340F8">
        <w:rPr>
          <w:rFonts w:ascii="Times New Roman" w:eastAsia="TimesNewRomanPSMT" w:hAnsi="Times New Roman" w:cs="Times New Roman"/>
          <w:sz w:val="24"/>
          <w:szCs w:val="24"/>
        </w:rPr>
        <w:t xml:space="preserve"> и  зарег</w:t>
      </w:r>
      <w:r w:rsidRPr="005340F8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5340F8">
        <w:rPr>
          <w:rFonts w:ascii="Times New Roman" w:eastAsia="TimesNewRomanPSMT" w:hAnsi="Times New Roman" w:cs="Times New Roman"/>
          <w:sz w:val="24"/>
          <w:szCs w:val="24"/>
        </w:rPr>
        <w:t>стрированного Министерством юстиции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340F8">
        <w:rPr>
          <w:rFonts w:ascii="Times New Roman" w:eastAsia="TimesNewRomanPSMT" w:hAnsi="Times New Roman" w:cs="Times New Roman"/>
          <w:sz w:val="24"/>
          <w:szCs w:val="24"/>
        </w:rPr>
        <w:t>Российской Федерации 26 февраля  2018г.</w:t>
      </w:r>
      <w:r w:rsidRPr="005340F8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="00B921F1">
        <w:rPr>
          <w:rFonts w:ascii="Times New Roman" w:eastAsia="TimesNewRomanPSMT" w:hAnsi="Times New Roman" w:cs="Times New Roman"/>
          <w:sz w:val="24"/>
          <w:szCs w:val="24"/>
        </w:rPr>
        <w:t>(Регистрационный № 50135</w:t>
      </w:r>
      <w:r w:rsidRPr="005340F8">
        <w:rPr>
          <w:rFonts w:ascii="Times New Roman" w:eastAsia="TimesNewRomanPSMT" w:hAnsi="Times New Roman" w:cs="Times New Roman"/>
          <w:sz w:val="24"/>
          <w:szCs w:val="24"/>
        </w:rPr>
        <w:t>) (ФГОС СПО актуал</w:t>
      </w:r>
      <w:r w:rsidRPr="005340F8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5340F8">
        <w:rPr>
          <w:rFonts w:ascii="Times New Roman" w:eastAsia="TimesNewRomanPSMT" w:hAnsi="Times New Roman" w:cs="Times New Roman"/>
          <w:sz w:val="24"/>
          <w:szCs w:val="24"/>
        </w:rPr>
        <w:t>зированный);</w:t>
      </w:r>
    </w:p>
    <w:p w:rsidR="005340F8" w:rsidRPr="005340F8" w:rsidRDefault="005340F8" w:rsidP="005340F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0F8">
        <w:rPr>
          <w:rFonts w:ascii="Times New Roman" w:hAnsi="Times New Roman" w:cs="Times New Roman"/>
          <w:sz w:val="24"/>
          <w:szCs w:val="24"/>
        </w:rPr>
        <w:t>Положений примерной основной образовательной программы среднего профессионального образ</w:t>
      </w:r>
      <w:r w:rsidR="00B921F1">
        <w:rPr>
          <w:rFonts w:ascii="Times New Roman" w:hAnsi="Times New Roman" w:cs="Times New Roman"/>
          <w:sz w:val="24"/>
          <w:szCs w:val="24"/>
        </w:rPr>
        <w:t xml:space="preserve">ования по специальности 38.02.07  Банковское дело </w:t>
      </w:r>
      <w:r w:rsidRPr="005340F8">
        <w:rPr>
          <w:rFonts w:ascii="Times New Roman" w:hAnsi="Times New Roman" w:cs="Times New Roman"/>
          <w:bCs/>
          <w:sz w:val="24"/>
          <w:szCs w:val="24"/>
        </w:rPr>
        <w:t>(Регистрационный номер:______________</w:t>
      </w:r>
      <w:r w:rsidRPr="005340F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340F8">
        <w:rPr>
          <w:rFonts w:ascii="Times New Roman" w:hAnsi="Times New Roman" w:cs="Times New Roman"/>
          <w:bCs/>
          <w:sz w:val="24"/>
          <w:szCs w:val="24"/>
        </w:rPr>
        <w:t>Дата регистрации в реестре:_________)</w:t>
      </w:r>
      <w:r w:rsidRPr="005340F8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5340F8" w:rsidRPr="005340F8" w:rsidRDefault="005340F8" w:rsidP="005340F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>Положения о  практике обучающихся, осваивающих основные профессиональные образовательные программы среднего професси</w:t>
      </w:r>
      <w:r w:rsidRPr="005340F8">
        <w:rPr>
          <w:rFonts w:ascii="Times New Roman" w:hAnsi="Times New Roman" w:cs="Times New Roman"/>
          <w:bCs/>
          <w:sz w:val="24"/>
          <w:szCs w:val="24"/>
        </w:rPr>
        <w:t>о</w:t>
      </w:r>
      <w:r w:rsidRPr="005340F8">
        <w:rPr>
          <w:rFonts w:ascii="Times New Roman" w:hAnsi="Times New Roman" w:cs="Times New Roman"/>
          <w:bCs/>
          <w:sz w:val="24"/>
          <w:szCs w:val="24"/>
        </w:rPr>
        <w:t>нального образования, утвержденным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40F8">
        <w:rPr>
          <w:rFonts w:ascii="Times New Roman" w:hAnsi="Times New Roman" w:cs="Times New Roman"/>
          <w:bCs/>
          <w:sz w:val="24"/>
          <w:szCs w:val="24"/>
        </w:rPr>
        <w:t>п</w:t>
      </w:r>
      <w:r w:rsidRPr="005340F8">
        <w:rPr>
          <w:rFonts w:ascii="Times New Roman" w:hAnsi="Times New Roman" w:cs="Times New Roman"/>
          <w:sz w:val="24"/>
          <w:szCs w:val="24"/>
        </w:rPr>
        <w:t xml:space="preserve">риказом Министерства образования и науки </w:t>
      </w:r>
      <w:r w:rsidRPr="005340F8">
        <w:rPr>
          <w:rFonts w:ascii="Times New Roman" w:hAnsi="Times New Roman" w:cs="Times New Roman"/>
          <w:spacing w:val="-1"/>
          <w:sz w:val="24"/>
          <w:szCs w:val="24"/>
        </w:rPr>
        <w:t xml:space="preserve">Российской Федерации  </w:t>
      </w:r>
      <w:r w:rsidRPr="005340F8">
        <w:rPr>
          <w:rFonts w:ascii="Times New Roman" w:hAnsi="Times New Roman" w:cs="Times New Roman"/>
          <w:sz w:val="24"/>
          <w:szCs w:val="24"/>
        </w:rPr>
        <w:t xml:space="preserve">от  </w:t>
      </w:r>
      <w:r w:rsidRPr="005340F8">
        <w:rPr>
          <w:rFonts w:ascii="Times New Roman" w:hAnsi="Times New Roman" w:cs="Times New Roman"/>
          <w:bCs/>
          <w:sz w:val="24"/>
          <w:szCs w:val="24"/>
        </w:rPr>
        <w:t>18.04. 2013 г. № 291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5340F8" w:rsidRPr="005340F8" w:rsidRDefault="005340F8" w:rsidP="005340F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>Порядка организации и осуществления образовательной деятельности по образовательным программам среднего профессионального образования,  утвержденным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40F8">
        <w:rPr>
          <w:rFonts w:ascii="Times New Roman" w:hAnsi="Times New Roman" w:cs="Times New Roman"/>
          <w:bCs/>
          <w:sz w:val="24"/>
          <w:szCs w:val="24"/>
        </w:rPr>
        <w:t>п</w:t>
      </w:r>
      <w:r w:rsidRPr="005340F8">
        <w:rPr>
          <w:rFonts w:ascii="Times New Roman" w:hAnsi="Times New Roman" w:cs="Times New Roman"/>
          <w:sz w:val="24"/>
          <w:szCs w:val="24"/>
        </w:rPr>
        <w:t xml:space="preserve">риказом Министерства образования и науки </w:t>
      </w:r>
      <w:r w:rsidRPr="005340F8">
        <w:rPr>
          <w:rFonts w:ascii="Times New Roman" w:hAnsi="Times New Roman" w:cs="Times New Roman"/>
          <w:spacing w:val="-1"/>
          <w:sz w:val="24"/>
          <w:szCs w:val="24"/>
        </w:rPr>
        <w:t xml:space="preserve">Российской Федерации 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40F8">
        <w:rPr>
          <w:rFonts w:ascii="Times New Roman" w:hAnsi="Times New Roman" w:cs="Times New Roman"/>
          <w:bCs/>
          <w:sz w:val="24"/>
          <w:szCs w:val="24"/>
        </w:rPr>
        <w:t>от 14.06.2013 г. № 464;</w:t>
      </w:r>
    </w:p>
    <w:p w:rsidR="005340F8" w:rsidRPr="005340F8" w:rsidRDefault="005340F8" w:rsidP="005340F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Приказа Министерства образования и науки Российской Федерации от 15.12.2014 г. № 1580 «О внесении изменений в Порядок </w:t>
      </w:r>
      <w:r w:rsidRPr="005340F8">
        <w:rPr>
          <w:rFonts w:ascii="Times New Roman" w:hAnsi="Times New Roman" w:cs="Times New Roman"/>
          <w:bCs/>
          <w:sz w:val="24"/>
          <w:szCs w:val="24"/>
        </w:rPr>
        <w:t>орган</w:t>
      </w:r>
      <w:r w:rsidRPr="005340F8">
        <w:rPr>
          <w:rFonts w:ascii="Times New Roman" w:hAnsi="Times New Roman" w:cs="Times New Roman"/>
          <w:bCs/>
          <w:sz w:val="24"/>
          <w:szCs w:val="24"/>
        </w:rPr>
        <w:t>и</w:t>
      </w:r>
      <w:r w:rsidRPr="005340F8">
        <w:rPr>
          <w:rFonts w:ascii="Times New Roman" w:hAnsi="Times New Roman" w:cs="Times New Roman"/>
          <w:bCs/>
          <w:sz w:val="24"/>
          <w:szCs w:val="24"/>
        </w:rPr>
        <w:t>зации и осуществления образовательной деятельности по образовательным программам среднего профессионального образования,  утвержденным п</w:t>
      </w:r>
      <w:r w:rsidRPr="005340F8">
        <w:rPr>
          <w:rFonts w:ascii="Times New Roman" w:hAnsi="Times New Roman" w:cs="Times New Roman"/>
          <w:sz w:val="24"/>
          <w:szCs w:val="24"/>
        </w:rPr>
        <w:t xml:space="preserve">риказом Министерства образования и науки </w:t>
      </w:r>
      <w:r w:rsidRPr="005340F8">
        <w:rPr>
          <w:rFonts w:ascii="Times New Roman" w:hAnsi="Times New Roman" w:cs="Times New Roman"/>
          <w:spacing w:val="-1"/>
          <w:sz w:val="24"/>
          <w:szCs w:val="24"/>
        </w:rPr>
        <w:t>Российской Федерации</w:t>
      </w:r>
      <w:r w:rsidRPr="005340F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от 14.06.2013 г. № 464;</w:t>
      </w:r>
    </w:p>
    <w:p w:rsidR="005340F8" w:rsidRPr="005340F8" w:rsidRDefault="005340F8" w:rsidP="005340F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>Письма Департамента государственной политики в сфере подготовки рабочих кадров и ДПО от 17.03.2015 г.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</w:t>
      </w:r>
      <w:r w:rsidRPr="005340F8">
        <w:rPr>
          <w:rFonts w:ascii="Times New Roman" w:hAnsi="Times New Roman" w:cs="Times New Roman"/>
          <w:sz w:val="24"/>
          <w:szCs w:val="24"/>
        </w:rPr>
        <w:t>;</w:t>
      </w:r>
    </w:p>
    <w:p w:rsidR="005340F8" w:rsidRPr="005340F8" w:rsidRDefault="005340F8" w:rsidP="005340F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Приказа Министерства образования и науки </w:t>
      </w:r>
      <w:r w:rsidRPr="005340F8">
        <w:rPr>
          <w:rFonts w:ascii="Times New Roman" w:hAnsi="Times New Roman" w:cs="Times New Roman"/>
          <w:spacing w:val="-1"/>
          <w:sz w:val="24"/>
          <w:szCs w:val="24"/>
        </w:rPr>
        <w:t>Российской Федерации</w:t>
      </w:r>
      <w:r w:rsidRPr="005340F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340F8">
        <w:rPr>
          <w:rFonts w:ascii="Times New Roman" w:hAnsi="Times New Roman" w:cs="Times New Roman"/>
          <w:sz w:val="24"/>
          <w:szCs w:val="24"/>
        </w:rPr>
        <w:t>от 29.06.2017 № 613 «О внесении изменений в федеральный гос</w:t>
      </w:r>
      <w:r w:rsidRPr="005340F8">
        <w:rPr>
          <w:rFonts w:ascii="Times New Roman" w:hAnsi="Times New Roman" w:cs="Times New Roman"/>
          <w:sz w:val="24"/>
          <w:szCs w:val="24"/>
        </w:rPr>
        <w:t>у</w:t>
      </w:r>
      <w:r w:rsidRPr="005340F8">
        <w:rPr>
          <w:rFonts w:ascii="Times New Roman" w:hAnsi="Times New Roman" w:cs="Times New Roman"/>
          <w:sz w:val="24"/>
          <w:szCs w:val="24"/>
        </w:rPr>
        <w:t>дарственный образовательный стандарт среднего общего образования, утвержденный приказом Министерства образования и науки Ро</w:t>
      </w:r>
      <w:r w:rsidRPr="005340F8">
        <w:rPr>
          <w:rFonts w:ascii="Times New Roman" w:hAnsi="Times New Roman" w:cs="Times New Roman"/>
          <w:sz w:val="24"/>
          <w:szCs w:val="24"/>
        </w:rPr>
        <w:t>с</w:t>
      </w:r>
      <w:r w:rsidRPr="005340F8">
        <w:rPr>
          <w:rFonts w:ascii="Times New Roman" w:hAnsi="Times New Roman" w:cs="Times New Roman"/>
          <w:sz w:val="24"/>
          <w:szCs w:val="24"/>
        </w:rPr>
        <w:t>сийской Федерации от 17 мая 2012 г. № 413» (зарегистрирован в Минюсте России 26.07.2017г. регистрационный  № 47532);</w:t>
      </w:r>
    </w:p>
    <w:p w:rsidR="005340F8" w:rsidRPr="005340F8" w:rsidRDefault="005340F8" w:rsidP="005340F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 xml:space="preserve">Приказа Министерства труда и социальной защиты РФ от </w:t>
      </w:r>
      <w:r w:rsidR="00B921F1">
        <w:rPr>
          <w:rFonts w:ascii="Times New Roman" w:hAnsi="Times New Roman" w:cs="Times New Roman"/>
          <w:bCs/>
          <w:sz w:val="24"/>
          <w:szCs w:val="24"/>
        </w:rPr>
        <w:t>19 марта  2015 г. № 176</w:t>
      </w:r>
      <w:r w:rsidRPr="005340F8">
        <w:rPr>
          <w:rFonts w:ascii="Times New Roman" w:hAnsi="Times New Roman" w:cs="Times New Roman"/>
          <w:bCs/>
          <w:sz w:val="24"/>
          <w:szCs w:val="24"/>
        </w:rPr>
        <w:t>н «Об утверждении пр</w:t>
      </w:r>
      <w:r w:rsidR="00B921F1">
        <w:rPr>
          <w:rFonts w:ascii="Times New Roman" w:hAnsi="Times New Roman" w:cs="Times New Roman"/>
          <w:bCs/>
          <w:sz w:val="24"/>
          <w:szCs w:val="24"/>
        </w:rPr>
        <w:t>офессионального стандарта 08.020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921F1">
        <w:rPr>
          <w:rFonts w:ascii="Times New Roman" w:hAnsi="Times New Roman" w:cs="Times New Roman"/>
          <w:bCs/>
          <w:sz w:val="24"/>
          <w:szCs w:val="24"/>
        </w:rPr>
        <w:t>«Специалист по работе с залогами</w:t>
      </w:r>
      <w:r w:rsidRPr="005340F8">
        <w:rPr>
          <w:rFonts w:ascii="Times New Roman" w:hAnsi="Times New Roman" w:cs="Times New Roman"/>
          <w:bCs/>
          <w:sz w:val="24"/>
          <w:szCs w:val="24"/>
        </w:rPr>
        <w:t>»;</w:t>
      </w:r>
    </w:p>
    <w:p w:rsidR="005340F8" w:rsidRPr="005340F8" w:rsidRDefault="005340F8" w:rsidP="005340F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 xml:space="preserve">Приказа Министерства труда и социальной защиты РФ от </w:t>
      </w:r>
      <w:r w:rsidR="00B921F1">
        <w:rPr>
          <w:rFonts w:ascii="Times New Roman" w:hAnsi="Times New Roman" w:cs="Times New Roman"/>
          <w:bCs/>
          <w:sz w:val="24"/>
          <w:szCs w:val="24"/>
        </w:rPr>
        <w:t>19 марта  2015 г. № 171</w:t>
      </w:r>
      <w:r w:rsidRPr="005340F8">
        <w:rPr>
          <w:rFonts w:ascii="Times New Roman" w:hAnsi="Times New Roman" w:cs="Times New Roman"/>
          <w:bCs/>
          <w:sz w:val="24"/>
          <w:szCs w:val="24"/>
        </w:rPr>
        <w:t>н «Об утверждении пр</w:t>
      </w:r>
      <w:r w:rsidR="00B921F1">
        <w:rPr>
          <w:rFonts w:ascii="Times New Roman" w:hAnsi="Times New Roman" w:cs="Times New Roman"/>
          <w:bCs/>
          <w:sz w:val="24"/>
          <w:szCs w:val="24"/>
        </w:rPr>
        <w:t>офессионального стандарта 08.011  «Специалист по ипотечному кредитованию</w:t>
      </w:r>
      <w:r w:rsidRPr="005340F8">
        <w:rPr>
          <w:rFonts w:ascii="Times New Roman" w:hAnsi="Times New Roman" w:cs="Times New Roman"/>
          <w:bCs/>
          <w:sz w:val="24"/>
          <w:szCs w:val="24"/>
        </w:rPr>
        <w:t>»;</w:t>
      </w:r>
    </w:p>
    <w:p w:rsidR="005340F8" w:rsidRPr="0082588F" w:rsidRDefault="005340F8" w:rsidP="005340F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 xml:space="preserve">Приказа Министерства труда и социальной защиты РФ от </w:t>
      </w:r>
      <w:r w:rsidR="00B921F1">
        <w:rPr>
          <w:rFonts w:ascii="Times New Roman" w:hAnsi="Times New Roman" w:cs="Times New Roman"/>
          <w:bCs/>
          <w:sz w:val="24"/>
          <w:szCs w:val="24"/>
        </w:rPr>
        <w:t xml:space="preserve">14 ноября   2016 г. № 646 </w:t>
      </w:r>
      <w:r w:rsidRPr="005340F8">
        <w:rPr>
          <w:rFonts w:ascii="Times New Roman" w:hAnsi="Times New Roman" w:cs="Times New Roman"/>
          <w:bCs/>
          <w:sz w:val="24"/>
          <w:szCs w:val="24"/>
        </w:rPr>
        <w:t>н «Об утверждении пр</w:t>
      </w:r>
      <w:r w:rsidR="00B921F1">
        <w:rPr>
          <w:rFonts w:ascii="Times New Roman" w:hAnsi="Times New Roman" w:cs="Times New Roman"/>
          <w:bCs/>
          <w:sz w:val="24"/>
          <w:szCs w:val="24"/>
        </w:rPr>
        <w:t>офессионального стандарта 08.019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B921F1">
        <w:rPr>
          <w:rFonts w:ascii="Times New Roman" w:hAnsi="Times New Roman" w:cs="Times New Roman"/>
          <w:bCs/>
          <w:sz w:val="24"/>
          <w:szCs w:val="24"/>
        </w:rPr>
        <w:t>«Специалист по потребительскому кредитованию</w:t>
      </w:r>
      <w:r w:rsidRPr="005340F8">
        <w:rPr>
          <w:rFonts w:ascii="Times New Roman" w:hAnsi="Times New Roman" w:cs="Times New Roman"/>
          <w:bCs/>
          <w:sz w:val="24"/>
          <w:szCs w:val="24"/>
        </w:rPr>
        <w:t>».</w:t>
      </w:r>
    </w:p>
    <w:p w:rsidR="0082588F" w:rsidRPr="0082588F" w:rsidRDefault="0082588F" w:rsidP="0082588F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Приказа Министерства труда и социальной защиты РФ от </w:t>
      </w:r>
      <w:r>
        <w:rPr>
          <w:rFonts w:ascii="Times New Roman" w:hAnsi="Times New Roman" w:cs="Times New Roman"/>
          <w:bCs/>
          <w:sz w:val="24"/>
          <w:szCs w:val="24"/>
        </w:rPr>
        <w:t xml:space="preserve">7  сентября   2015 г. № 590 </w:t>
      </w:r>
      <w:r w:rsidRPr="005340F8">
        <w:rPr>
          <w:rFonts w:ascii="Times New Roman" w:hAnsi="Times New Roman" w:cs="Times New Roman"/>
          <w:bCs/>
          <w:sz w:val="24"/>
          <w:szCs w:val="24"/>
        </w:rPr>
        <w:t>н «Об утверждении пр</w:t>
      </w:r>
      <w:r>
        <w:rPr>
          <w:rFonts w:ascii="Times New Roman" w:hAnsi="Times New Roman" w:cs="Times New Roman"/>
          <w:bCs/>
          <w:sz w:val="24"/>
          <w:szCs w:val="24"/>
        </w:rPr>
        <w:t>офессионального стандарта 08.014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«Специалист по работе с просроченной задолженностью</w:t>
      </w:r>
      <w:r w:rsidRPr="005340F8">
        <w:rPr>
          <w:rFonts w:ascii="Times New Roman" w:hAnsi="Times New Roman" w:cs="Times New Roman"/>
          <w:bCs/>
          <w:sz w:val="24"/>
          <w:szCs w:val="24"/>
        </w:rPr>
        <w:t>».</w:t>
      </w:r>
    </w:p>
    <w:p w:rsidR="0082588F" w:rsidRPr="005340F8" w:rsidRDefault="0082588F" w:rsidP="0082588F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340F8" w:rsidRPr="00594DAB" w:rsidRDefault="0082588F" w:rsidP="005340F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 xml:space="preserve">Приказа Министерства труда и социальной защиты РФ от </w:t>
      </w:r>
      <w:r>
        <w:rPr>
          <w:rFonts w:ascii="Times New Roman" w:hAnsi="Times New Roman" w:cs="Times New Roman"/>
          <w:bCs/>
          <w:sz w:val="24"/>
          <w:szCs w:val="24"/>
        </w:rPr>
        <w:t xml:space="preserve">14  ноября    2016 г. № 643 </w:t>
      </w:r>
      <w:r w:rsidRPr="005340F8">
        <w:rPr>
          <w:rFonts w:ascii="Times New Roman" w:hAnsi="Times New Roman" w:cs="Times New Roman"/>
          <w:bCs/>
          <w:sz w:val="24"/>
          <w:szCs w:val="24"/>
        </w:rPr>
        <w:t>н «Об утверждении пр</w:t>
      </w:r>
      <w:r>
        <w:rPr>
          <w:rFonts w:ascii="Times New Roman" w:hAnsi="Times New Roman" w:cs="Times New Roman"/>
          <w:bCs/>
          <w:sz w:val="24"/>
          <w:szCs w:val="24"/>
        </w:rPr>
        <w:t>офессионального стандарта 08.013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«Специалист по операциям на межбанковском рынке</w:t>
      </w:r>
      <w:r w:rsidRPr="005340F8">
        <w:rPr>
          <w:rFonts w:ascii="Times New Roman" w:hAnsi="Times New Roman" w:cs="Times New Roman"/>
          <w:bCs/>
          <w:sz w:val="24"/>
          <w:szCs w:val="24"/>
        </w:rPr>
        <w:t>»</w:t>
      </w:r>
    </w:p>
    <w:p w:rsidR="005340F8" w:rsidRPr="00594DAB" w:rsidRDefault="005340F8" w:rsidP="00594DAB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340F8" w:rsidRPr="005340F8" w:rsidRDefault="005340F8" w:rsidP="005340F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>Учебный план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регламентирует порядок реализации ППССЗ с освоением:</w:t>
      </w:r>
    </w:p>
    <w:p w:rsidR="005340F8" w:rsidRPr="005340F8" w:rsidRDefault="005340F8" w:rsidP="005340F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>общих компетенций,</w:t>
      </w:r>
      <w:r w:rsidRPr="005340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340F8">
        <w:rPr>
          <w:rFonts w:ascii="Times New Roman" w:hAnsi="Times New Roman" w:cs="Times New Roman"/>
          <w:sz w:val="24"/>
          <w:szCs w:val="24"/>
        </w:rPr>
        <w:t>включающими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в себя способность:</w:t>
      </w:r>
    </w:p>
    <w:p w:rsidR="005340F8" w:rsidRPr="005340F8" w:rsidRDefault="005340F8" w:rsidP="005340F8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bookmarkStart w:id="0" w:name="sub_10511"/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01. Выбирать способы решения задач профессиональной деятельности, применительно к различным контекстам.</w:t>
      </w:r>
    </w:p>
    <w:p w:rsidR="005340F8" w:rsidRPr="005340F8" w:rsidRDefault="005340F8" w:rsidP="005340F8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02. Осуществлять поиск, анализ и интерпретацию информации, необходимой для выполнения задач профессиональной деятел</w:t>
      </w:r>
      <w:r w:rsidRPr="005340F8">
        <w:rPr>
          <w:rFonts w:ascii="Times New Roman" w:hAnsi="Times New Roman" w:cs="Times New Roman"/>
          <w:sz w:val="24"/>
          <w:szCs w:val="24"/>
        </w:rPr>
        <w:t>ь</w:t>
      </w:r>
      <w:r w:rsidRPr="005340F8">
        <w:rPr>
          <w:rFonts w:ascii="Times New Roman" w:hAnsi="Times New Roman" w:cs="Times New Roman"/>
          <w:sz w:val="24"/>
          <w:szCs w:val="24"/>
        </w:rPr>
        <w:t>ности.</w:t>
      </w:r>
    </w:p>
    <w:p w:rsidR="005340F8" w:rsidRPr="005340F8" w:rsidRDefault="005340F8" w:rsidP="005340F8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03. Планировать и реализовывать собственное профессиональное и личностное развитие.</w:t>
      </w:r>
    </w:p>
    <w:p w:rsidR="005340F8" w:rsidRPr="005340F8" w:rsidRDefault="005340F8" w:rsidP="005340F8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04. Работать в коллективе и команде, эффективно взаимодействовать с коллегами, руководством, клиентами.</w:t>
      </w:r>
    </w:p>
    <w:p w:rsidR="005340F8" w:rsidRPr="005340F8" w:rsidRDefault="005340F8" w:rsidP="005340F8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05. Осуществлять устную и письменную коммуникацию на государственном языке Российской Федерации с учетом особенн</w:t>
      </w:r>
      <w:r w:rsidRPr="005340F8">
        <w:rPr>
          <w:rFonts w:ascii="Times New Roman" w:hAnsi="Times New Roman" w:cs="Times New Roman"/>
          <w:sz w:val="24"/>
          <w:szCs w:val="24"/>
        </w:rPr>
        <w:t>о</w:t>
      </w:r>
      <w:r w:rsidRPr="005340F8">
        <w:rPr>
          <w:rFonts w:ascii="Times New Roman" w:hAnsi="Times New Roman" w:cs="Times New Roman"/>
          <w:sz w:val="24"/>
          <w:szCs w:val="24"/>
        </w:rPr>
        <w:t>стей социального и культурного контекста.</w:t>
      </w:r>
    </w:p>
    <w:p w:rsidR="005340F8" w:rsidRPr="005340F8" w:rsidRDefault="005340F8" w:rsidP="005340F8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06. Проявлять гражданско-патриотическую позицию, демонстрировать осознанное поведение на основе традиционных общеч</w:t>
      </w:r>
      <w:r w:rsidRPr="005340F8">
        <w:rPr>
          <w:rFonts w:ascii="Times New Roman" w:hAnsi="Times New Roman" w:cs="Times New Roman"/>
          <w:sz w:val="24"/>
          <w:szCs w:val="24"/>
        </w:rPr>
        <w:t>е</w:t>
      </w:r>
      <w:r w:rsidRPr="005340F8">
        <w:rPr>
          <w:rFonts w:ascii="Times New Roman" w:hAnsi="Times New Roman" w:cs="Times New Roman"/>
          <w:sz w:val="24"/>
          <w:szCs w:val="24"/>
        </w:rPr>
        <w:t>ловеческих ценностей.</w:t>
      </w:r>
    </w:p>
    <w:p w:rsidR="005340F8" w:rsidRPr="005340F8" w:rsidRDefault="005340F8" w:rsidP="005340F8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07. Содействовать сохранению окружающей среды, ресурсосбережению, эффективно действовать в чрезвычайных ситуациях.</w:t>
      </w:r>
    </w:p>
    <w:p w:rsidR="005340F8" w:rsidRPr="005340F8" w:rsidRDefault="005340F8" w:rsidP="005340F8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08. Использовать средства физической культуры для сохранения и укрепления здоровья в процессе профессиональной деятел</w:t>
      </w:r>
      <w:r w:rsidRPr="005340F8">
        <w:rPr>
          <w:rFonts w:ascii="Times New Roman" w:hAnsi="Times New Roman" w:cs="Times New Roman"/>
          <w:sz w:val="24"/>
          <w:szCs w:val="24"/>
        </w:rPr>
        <w:t>ь</w:t>
      </w:r>
      <w:r w:rsidRPr="005340F8">
        <w:rPr>
          <w:rFonts w:ascii="Times New Roman" w:hAnsi="Times New Roman" w:cs="Times New Roman"/>
          <w:sz w:val="24"/>
          <w:szCs w:val="24"/>
        </w:rPr>
        <w:t>ности и поддержания необходимого уровня физической подготовленности.</w:t>
      </w:r>
    </w:p>
    <w:p w:rsidR="005340F8" w:rsidRPr="005340F8" w:rsidRDefault="005340F8" w:rsidP="005340F8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09. Использовать информационные технологии в профессиональной деятельности.</w:t>
      </w:r>
    </w:p>
    <w:p w:rsidR="005340F8" w:rsidRPr="005340F8" w:rsidRDefault="005340F8" w:rsidP="005340F8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10. Пользоваться профессиональной документацией на государственном и иностранном языке.</w:t>
      </w:r>
    </w:p>
    <w:p w:rsidR="005340F8" w:rsidRPr="005340F8" w:rsidRDefault="005340F8" w:rsidP="005340F8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11.  Использовать знания по финансовой грамотности, планировать предпринимательскую деятельность в профессиональной сфере.</w:t>
      </w:r>
    </w:p>
    <w:bookmarkEnd w:id="0"/>
    <w:p w:rsidR="005340F8" w:rsidRPr="005340F8" w:rsidRDefault="005340F8" w:rsidP="005340F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/>
          <w:sz w:val="24"/>
          <w:szCs w:val="24"/>
        </w:rPr>
        <w:t>профессиональных компетенций</w:t>
      </w:r>
      <w:r w:rsidRPr="005340F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340F8">
        <w:rPr>
          <w:rFonts w:ascii="Times New Roman" w:hAnsi="Times New Roman" w:cs="Times New Roman"/>
          <w:sz w:val="24"/>
          <w:szCs w:val="24"/>
        </w:rPr>
        <w:t>соответствующими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видам деятельности:</w:t>
      </w:r>
    </w:p>
    <w:p w:rsidR="005340F8" w:rsidRPr="005340F8" w:rsidRDefault="0082588F" w:rsidP="005340F8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1" w:name="sub_1521"/>
      <w:r>
        <w:rPr>
          <w:rFonts w:ascii="Times New Roman" w:hAnsi="Times New Roman" w:cs="Times New Roman"/>
          <w:b/>
          <w:sz w:val="24"/>
          <w:szCs w:val="24"/>
        </w:rPr>
        <w:t>ВД.01  Ведение расчетных операций</w:t>
      </w:r>
      <w:r w:rsidR="005340F8" w:rsidRPr="005340F8">
        <w:rPr>
          <w:rFonts w:ascii="Times New Roman" w:hAnsi="Times New Roman" w:cs="Times New Roman"/>
          <w:b/>
          <w:sz w:val="24"/>
          <w:szCs w:val="24"/>
        </w:rPr>
        <w:t>:</w:t>
      </w:r>
    </w:p>
    <w:p w:rsidR="005340F8" w:rsidRPr="005340F8" w:rsidRDefault="0082588F" w:rsidP="0057599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Осуществлять расчетно-кассовое обслуживание клиентов</w:t>
      </w:r>
      <w:r w:rsidR="005340F8" w:rsidRPr="005340F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340F8" w:rsidRPr="005340F8" w:rsidRDefault="005340F8" w:rsidP="0057599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0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1.2. </w:t>
      </w:r>
      <w:r w:rsidR="0057599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безналичные платежи с использованием различных форм расчетов в национальной и иностранной валютах;</w:t>
      </w:r>
    </w:p>
    <w:p w:rsidR="005340F8" w:rsidRPr="005340F8" w:rsidRDefault="005340F8" w:rsidP="0057599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0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1.3. </w:t>
      </w:r>
      <w:r w:rsidR="0057599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расчетное обслуживание счетов бюджетов различных уровней;</w:t>
      </w:r>
    </w:p>
    <w:p w:rsidR="005340F8" w:rsidRPr="00575998" w:rsidRDefault="00575998" w:rsidP="0057599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существлять межбанковские расчеты;</w:t>
      </w:r>
    </w:p>
    <w:p w:rsidR="00575998" w:rsidRPr="00575998" w:rsidRDefault="00575998" w:rsidP="0057599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998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международные расчеты по экспортно-импортным операциям;</w:t>
      </w:r>
    </w:p>
    <w:p w:rsidR="00575998" w:rsidRPr="00575998" w:rsidRDefault="00575998" w:rsidP="0057599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998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бслуживать расчетные операции с использованием различных видов платежных карт</w:t>
      </w:r>
    </w:p>
    <w:p w:rsidR="005340F8" w:rsidRPr="005340F8" w:rsidRDefault="00575998" w:rsidP="0057599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ВД.02 Осу</w:t>
      </w:r>
      <w:r w:rsidR="00141E08">
        <w:rPr>
          <w:rFonts w:ascii="Times New Roman" w:hAnsi="Times New Roman" w:cs="Times New Roman"/>
          <w:b/>
          <w:sz w:val="24"/>
          <w:szCs w:val="24"/>
        </w:rPr>
        <w:t>ществление кредитных операций</w:t>
      </w:r>
      <w:r w:rsidR="005340F8" w:rsidRPr="005340F8">
        <w:rPr>
          <w:rFonts w:ascii="Times New Roman" w:hAnsi="Times New Roman" w:cs="Times New Roman"/>
          <w:b/>
          <w:sz w:val="24"/>
          <w:szCs w:val="24"/>
        </w:rPr>
        <w:t>:</w:t>
      </w:r>
    </w:p>
    <w:p w:rsidR="005340F8" w:rsidRDefault="00141E08" w:rsidP="00141E0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2.1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>ценивать кредитоспособность клиентов;</w:t>
      </w:r>
    </w:p>
    <w:p w:rsidR="00141E08" w:rsidRDefault="00141E08" w:rsidP="00141E0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ПК 2.2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>существлять и оформлять выдачу кредитов;</w:t>
      </w:r>
    </w:p>
    <w:p w:rsidR="00141E08" w:rsidRDefault="00141E08" w:rsidP="00141E0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2.3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>существлять сопровождение выданных кредитов;</w:t>
      </w:r>
    </w:p>
    <w:p w:rsidR="00141E08" w:rsidRDefault="00141E08" w:rsidP="00141E0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2.4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766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D97666">
        <w:rPr>
          <w:rFonts w:ascii="Times New Roman" w:hAnsi="Times New Roman" w:cs="Times New Roman"/>
          <w:sz w:val="24"/>
          <w:szCs w:val="24"/>
        </w:rPr>
        <w:t>роводить операции на рынке межбанковских кредитов;</w:t>
      </w:r>
    </w:p>
    <w:p w:rsidR="00D97666" w:rsidRPr="005340F8" w:rsidRDefault="00D97666" w:rsidP="00141E0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ПК 2.5. Формировать и регулировать резервы на возможные потери по кредитам.</w:t>
      </w:r>
    </w:p>
    <w:bookmarkEnd w:id="1"/>
    <w:p w:rsidR="005340F8" w:rsidRPr="005340F8" w:rsidRDefault="00575998" w:rsidP="00311C7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ВД.03 </w:t>
      </w:r>
      <w:r w:rsidR="005340F8" w:rsidRPr="005340F8">
        <w:rPr>
          <w:rFonts w:ascii="Times New Roman" w:hAnsi="Times New Roman" w:cs="Times New Roman"/>
          <w:sz w:val="24"/>
          <w:szCs w:val="24"/>
        </w:rPr>
        <w:t xml:space="preserve"> </w:t>
      </w:r>
      <w:r w:rsidR="005340F8" w:rsidRPr="005340F8">
        <w:rPr>
          <w:rFonts w:ascii="Times New Roman" w:hAnsi="Times New Roman" w:cs="Times New Roman"/>
          <w:b/>
          <w:sz w:val="24"/>
          <w:szCs w:val="24"/>
        </w:rPr>
        <w:t>Выполнение работ по одной или нескольким профессиям рабочих, до</w:t>
      </w:r>
      <w:r>
        <w:rPr>
          <w:rFonts w:ascii="Times New Roman" w:hAnsi="Times New Roman" w:cs="Times New Roman"/>
          <w:b/>
          <w:sz w:val="24"/>
          <w:szCs w:val="24"/>
        </w:rPr>
        <w:t xml:space="preserve">лжностям служащих: </w:t>
      </w:r>
      <w:r w:rsidR="00D97666">
        <w:rPr>
          <w:rFonts w:ascii="Times New Roman" w:hAnsi="Times New Roman" w:cs="Times New Roman"/>
          <w:b/>
          <w:sz w:val="24"/>
          <w:szCs w:val="24"/>
        </w:rPr>
        <w:t>23548 Контролёр (Сберег</w:t>
      </w:r>
      <w:r w:rsidR="00D97666">
        <w:rPr>
          <w:rFonts w:ascii="Times New Roman" w:hAnsi="Times New Roman" w:cs="Times New Roman"/>
          <w:b/>
          <w:sz w:val="24"/>
          <w:szCs w:val="24"/>
        </w:rPr>
        <w:t>а</w:t>
      </w:r>
      <w:r w:rsidR="00D97666">
        <w:rPr>
          <w:rFonts w:ascii="Times New Roman" w:hAnsi="Times New Roman" w:cs="Times New Roman"/>
          <w:b/>
          <w:sz w:val="24"/>
          <w:szCs w:val="24"/>
        </w:rPr>
        <w:t>тельного банка)</w:t>
      </w:r>
    </w:p>
    <w:p w:rsidR="005340F8" w:rsidRPr="005340F8" w:rsidRDefault="005340F8" w:rsidP="005340F8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40F8" w:rsidRPr="005340F8" w:rsidRDefault="005340F8" w:rsidP="005340F8">
      <w:pPr>
        <w:tabs>
          <w:tab w:val="left" w:pos="42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340F8">
        <w:rPr>
          <w:rFonts w:ascii="Times New Roman" w:hAnsi="Times New Roman" w:cs="Times New Roman"/>
          <w:b/>
          <w:sz w:val="24"/>
          <w:szCs w:val="24"/>
        </w:rPr>
        <w:t>4.2 Структура и объем образовательной программы.</w:t>
      </w:r>
    </w:p>
    <w:p w:rsidR="005340F8" w:rsidRPr="005340F8" w:rsidRDefault="005340F8" w:rsidP="005340F8">
      <w:pPr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           Срок освоения образовательной программы в очной форме обучения на базе основного общего образования составляет 147  недель, в том числе:</w:t>
      </w:r>
    </w:p>
    <w:p w:rsidR="005340F8" w:rsidRPr="005340F8" w:rsidRDefault="005340F8" w:rsidP="005340F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>объем учебной нагрузки</w:t>
      </w:r>
      <w:r w:rsidRPr="005340F8">
        <w:rPr>
          <w:rFonts w:ascii="Times New Roman" w:hAnsi="Times New Roman" w:cs="Times New Roman"/>
          <w:sz w:val="24"/>
          <w:szCs w:val="24"/>
        </w:rPr>
        <w:t xml:space="preserve">  – 104 недели:</w:t>
      </w:r>
    </w:p>
    <w:p w:rsidR="005340F8" w:rsidRPr="005340F8" w:rsidRDefault="005340F8" w:rsidP="005340F8">
      <w:pPr>
        <w:numPr>
          <w:ilvl w:val="0"/>
          <w:numId w:val="10"/>
        </w:numPr>
        <w:spacing w:after="0" w:line="240" w:lineRule="auto"/>
        <w:ind w:left="1106" w:hanging="406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работа обучающихся во взаимодействии с преподавателем (по видам учебных занятий) с самостоятельной учебной работой, включенной в 36 часовую недельную нагрузку – 124 недели;</w:t>
      </w:r>
    </w:p>
    <w:p w:rsidR="005340F8" w:rsidRPr="005340F8" w:rsidRDefault="005340F8" w:rsidP="005340F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учебная практика – </w:t>
      </w:r>
      <w:r w:rsidR="00255F1F">
        <w:rPr>
          <w:rFonts w:ascii="Times New Roman" w:hAnsi="Times New Roman" w:cs="Times New Roman"/>
          <w:sz w:val="24"/>
          <w:szCs w:val="24"/>
        </w:rPr>
        <w:t>2</w:t>
      </w:r>
      <w:r w:rsidRPr="005340F8">
        <w:rPr>
          <w:rFonts w:ascii="Times New Roman" w:hAnsi="Times New Roman" w:cs="Times New Roman"/>
          <w:sz w:val="24"/>
          <w:szCs w:val="24"/>
        </w:rPr>
        <w:t xml:space="preserve"> недели;</w:t>
      </w:r>
    </w:p>
    <w:p w:rsidR="005340F8" w:rsidRPr="005340F8" w:rsidRDefault="005340F8" w:rsidP="005340F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производственная практика по профилю специальности – </w:t>
      </w:r>
      <w:r w:rsidR="00255F1F">
        <w:rPr>
          <w:rFonts w:ascii="Times New Roman" w:hAnsi="Times New Roman" w:cs="Times New Roman"/>
          <w:sz w:val="24"/>
          <w:szCs w:val="24"/>
        </w:rPr>
        <w:t>8</w:t>
      </w:r>
      <w:r w:rsidRPr="005340F8">
        <w:rPr>
          <w:rFonts w:ascii="Times New Roman" w:hAnsi="Times New Roman" w:cs="Times New Roman"/>
          <w:sz w:val="24"/>
          <w:szCs w:val="24"/>
        </w:rPr>
        <w:t xml:space="preserve"> недель;</w:t>
      </w:r>
    </w:p>
    <w:p w:rsidR="005340F8" w:rsidRPr="005340F8" w:rsidRDefault="005340F8" w:rsidP="005340F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преддипломная практика – 4 недели;</w:t>
      </w:r>
    </w:p>
    <w:p w:rsidR="005340F8" w:rsidRPr="005340F8" w:rsidRDefault="005340F8" w:rsidP="005340F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государственная итоговая аттестация – 6 недель;</w:t>
      </w:r>
    </w:p>
    <w:p w:rsidR="005340F8" w:rsidRPr="005340F8" w:rsidRDefault="005340F8" w:rsidP="005340F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каникулы – 23  недели.</w:t>
      </w:r>
    </w:p>
    <w:p w:rsidR="005340F8" w:rsidRPr="005340F8" w:rsidRDefault="005340F8" w:rsidP="005340F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 Образовательная программа имеет следующую структуру:</w:t>
      </w:r>
    </w:p>
    <w:p w:rsidR="005340F8" w:rsidRPr="005340F8" w:rsidRDefault="005340F8" w:rsidP="005340F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общеобразовательный цикл;</w:t>
      </w:r>
    </w:p>
    <w:p w:rsidR="005340F8" w:rsidRPr="005340F8" w:rsidRDefault="005340F8" w:rsidP="005340F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общий гуманитарный и социально-экономический учебный цикл;</w:t>
      </w:r>
    </w:p>
    <w:p w:rsidR="005340F8" w:rsidRPr="005340F8" w:rsidRDefault="005340F8" w:rsidP="005340F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математический и общий естественнонаучный цикл;</w:t>
      </w:r>
    </w:p>
    <w:p w:rsidR="005340F8" w:rsidRPr="005340F8" w:rsidRDefault="005340F8" w:rsidP="005340F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общепрофессиональный цикл;</w:t>
      </w:r>
    </w:p>
    <w:p w:rsidR="005340F8" w:rsidRPr="005340F8" w:rsidRDefault="005340F8" w:rsidP="005340F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профессиональный цикл</w:t>
      </w:r>
      <w:r w:rsidRPr="005340F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5340F8">
        <w:rPr>
          <w:rFonts w:ascii="Times New Roman" w:hAnsi="Times New Roman" w:cs="Times New Roman"/>
          <w:sz w:val="24"/>
          <w:szCs w:val="24"/>
        </w:rPr>
        <w:t>включая учебные и производственные практики;</w:t>
      </w:r>
    </w:p>
    <w:p w:rsidR="005340F8" w:rsidRPr="005340F8" w:rsidRDefault="005340F8" w:rsidP="005340F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государственная итоговая аттестация.</w:t>
      </w:r>
    </w:p>
    <w:p w:rsidR="005340F8" w:rsidRDefault="005340F8" w:rsidP="005340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      Структура и объем образовательной программы на базе основного общего образования представлены в таблице 1.</w:t>
      </w:r>
    </w:p>
    <w:p w:rsidR="00255F1F" w:rsidRPr="005340F8" w:rsidRDefault="00255F1F" w:rsidP="005340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340F8" w:rsidRPr="005340F8" w:rsidRDefault="005340F8" w:rsidP="005340F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>Таблица</w:t>
      </w:r>
      <w:proofErr w:type="gramStart"/>
      <w:r w:rsidRPr="005340F8">
        <w:rPr>
          <w:rFonts w:ascii="Times New Roman" w:hAnsi="Times New Roman" w:cs="Times New Roman"/>
          <w:b/>
          <w:bCs/>
          <w:sz w:val="24"/>
          <w:szCs w:val="24"/>
        </w:rPr>
        <w:t>1</w:t>
      </w:r>
      <w:proofErr w:type="gramEnd"/>
      <w:r w:rsidR="002F650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 Структура и объем образовательной программы</w:t>
      </w:r>
    </w:p>
    <w:tbl>
      <w:tblPr>
        <w:tblpPr w:leftFromText="180" w:rightFromText="180" w:vertAnchor="text" w:horzAnchor="margin" w:tblpXSpec="center" w:tblpY="323"/>
        <w:tblW w:w="147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1418"/>
        <w:gridCol w:w="1842"/>
        <w:gridCol w:w="1418"/>
        <w:gridCol w:w="2126"/>
        <w:gridCol w:w="1559"/>
        <w:gridCol w:w="1572"/>
      </w:tblGrid>
      <w:tr w:rsidR="005340F8" w:rsidRPr="005340F8" w:rsidTr="005340F8">
        <w:trPr>
          <w:trHeight w:val="108"/>
        </w:trPr>
        <w:tc>
          <w:tcPr>
            <w:tcW w:w="959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Индекс</w:t>
            </w:r>
          </w:p>
        </w:tc>
        <w:tc>
          <w:tcPr>
            <w:tcW w:w="3827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5340F8" w:rsidRPr="005340F8" w:rsidRDefault="005340F8" w:rsidP="002F650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Структура </w:t>
            </w:r>
            <w:proofErr w:type="gramStart"/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образовательной</w:t>
            </w:r>
            <w:proofErr w:type="gramEnd"/>
          </w:p>
          <w:p w:rsidR="005340F8" w:rsidRPr="005340F8" w:rsidRDefault="005340F8" w:rsidP="002F650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программы</w:t>
            </w:r>
          </w:p>
        </w:tc>
        <w:tc>
          <w:tcPr>
            <w:tcW w:w="6804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5340F8" w:rsidRPr="005340F8" w:rsidRDefault="005340F8" w:rsidP="002F650B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в академических часах</w:t>
            </w:r>
            <w:proofErr w:type="gramEnd"/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340F8" w:rsidRPr="005340F8" w:rsidRDefault="005340F8" w:rsidP="002F650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Обязательная часть</w:t>
            </w:r>
          </w:p>
          <w:p w:rsidR="005340F8" w:rsidRPr="005340F8" w:rsidRDefault="005340F8" w:rsidP="002F650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образовател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ь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ной программы по ПООП</w:t>
            </w:r>
          </w:p>
        </w:tc>
        <w:tc>
          <w:tcPr>
            <w:tcW w:w="157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340F8" w:rsidRPr="005340F8" w:rsidRDefault="005340F8" w:rsidP="002F650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Вариативная часть</w:t>
            </w:r>
          </w:p>
          <w:p w:rsidR="005340F8" w:rsidRPr="005340F8" w:rsidRDefault="005340F8" w:rsidP="002F650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образовател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ь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ной программы</w:t>
            </w:r>
          </w:p>
        </w:tc>
      </w:tr>
      <w:tr w:rsidR="005340F8" w:rsidRPr="005340F8" w:rsidTr="005340F8">
        <w:trPr>
          <w:trHeight w:val="240"/>
        </w:trPr>
        <w:tc>
          <w:tcPr>
            <w:tcW w:w="959" w:type="dxa"/>
            <w:vMerge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vMerge/>
            <w:tcBorders>
              <w:left w:val="single" w:sz="8" w:space="0" w:color="auto"/>
              <w:bottom w:val="nil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</w:tcPr>
          <w:p w:rsidR="005340F8" w:rsidRPr="005340F8" w:rsidRDefault="005340F8" w:rsidP="002F650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5340F8" w:rsidRPr="005340F8" w:rsidRDefault="005340F8" w:rsidP="002F650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Объем  </w:t>
            </w:r>
            <w:proofErr w:type="gramStart"/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обр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зовательной</w:t>
            </w:r>
            <w:proofErr w:type="gramEnd"/>
          </w:p>
          <w:p w:rsidR="005340F8" w:rsidRPr="005340F8" w:rsidRDefault="005340F8" w:rsidP="002F650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программы</w:t>
            </w:r>
          </w:p>
          <w:p w:rsidR="005340F8" w:rsidRPr="005340F8" w:rsidRDefault="005340F8" w:rsidP="002F650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3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5340F8" w:rsidRPr="005340F8" w:rsidRDefault="005340F8" w:rsidP="002F650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340F8" w:rsidRPr="005340F8" w:rsidRDefault="005340F8" w:rsidP="002F650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340F8" w:rsidRPr="005340F8" w:rsidRDefault="005340F8" w:rsidP="002F650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5340F8" w:rsidRPr="005340F8" w:rsidTr="005340F8">
        <w:trPr>
          <w:trHeight w:val="469"/>
        </w:trPr>
        <w:tc>
          <w:tcPr>
            <w:tcW w:w="959" w:type="dxa"/>
            <w:vMerge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nil"/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340F8" w:rsidRPr="005340F8" w:rsidRDefault="005340F8" w:rsidP="002F650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объем работы </w:t>
            </w:r>
            <w:proofErr w:type="gramStart"/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чающихся</w:t>
            </w:r>
            <w:proofErr w:type="gramEnd"/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во вза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модействии с пр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подавателем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5340F8" w:rsidP="002F650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промежуто</w:t>
            </w:r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t>ч</w:t>
            </w:r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ная</w:t>
            </w:r>
          </w:p>
          <w:p w:rsidR="005340F8" w:rsidRPr="005340F8" w:rsidRDefault="005340F8" w:rsidP="002F650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t>аттестация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2F650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самостоятельная раб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та студентов,</w:t>
            </w:r>
            <w:r w:rsidRPr="005340F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t>вкл</w:t>
            </w:r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t>ю</w:t>
            </w:r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ченная в 36 часовую недельную нагрузку</w:t>
            </w: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5340F8" w:rsidRPr="005340F8" w:rsidTr="005340F8">
        <w:trPr>
          <w:trHeight w:val="70"/>
        </w:trPr>
        <w:tc>
          <w:tcPr>
            <w:tcW w:w="959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ОГСЭ.00</w:t>
            </w:r>
          </w:p>
        </w:tc>
        <w:tc>
          <w:tcPr>
            <w:tcW w:w="3827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sz w:val="18"/>
                <w:szCs w:val="18"/>
              </w:rPr>
              <w:t>Общий гуманитарный и социально-экономический  цикл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426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404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12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324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102</w:t>
            </w:r>
          </w:p>
        </w:tc>
      </w:tr>
      <w:tr w:rsidR="005340F8" w:rsidRPr="005340F8" w:rsidTr="005340F8">
        <w:trPr>
          <w:trHeight w:val="70"/>
        </w:trPr>
        <w:tc>
          <w:tcPr>
            <w:tcW w:w="959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Cs/>
                <w:sz w:val="18"/>
                <w:szCs w:val="18"/>
              </w:rPr>
              <w:t>ЕН.00</w:t>
            </w:r>
          </w:p>
        </w:tc>
        <w:tc>
          <w:tcPr>
            <w:tcW w:w="3827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sz w:val="18"/>
                <w:szCs w:val="18"/>
              </w:rPr>
              <w:t>Математический и общий естественнонау</w:t>
            </w:r>
            <w:r w:rsidRPr="005340F8">
              <w:rPr>
                <w:rFonts w:ascii="Times New Roman" w:hAnsi="Times New Roman" w:cs="Times New Roman"/>
                <w:sz w:val="18"/>
                <w:szCs w:val="18"/>
              </w:rPr>
              <w:t>ч</w:t>
            </w:r>
            <w:r w:rsidRPr="005340F8">
              <w:rPr>
                <w:rFonts w:ascii="Times New Roman" w:hAnsi="Times New Roman" w:cs="Times New Roman"/>
                <w:sz w:val="18"/>
                <w:szCs w:val="18"/>
              </w:rPr>
              <w:t>ный цикл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108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100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108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5340F8" w:rsidRPr="005340F8" w:rsidTr="005340F8">
        <w:trPr>
          <w:trHeight w:val="70"/>
        </w:trPr>
        <w:tc>
          <w:tcPr>
            <w:tcW w:w="959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Cs/>
                <w:sz w:val="18"/>
                <w:szCs w:val="18"/>
              </w:rPr>
              <w:t>ОП.00</w:t>
            </w:r>
          </w:p>
        </w:tc>
        <w:tc>
          <w:tcPr>
            <w:tcW w:w="3827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sz w:val="18"/>
                <w:szCs w:val="18"/>
              </w:rPr>
              <w:t>Общепрофессиональный цикл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794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717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30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47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504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290</w:t>
            </w:r>
          </w:p>
        </w:tc>
      </w:tr>
      <w:tr w:rsidR="005340F8" w:rsidRPr="005340F8" w:rsidTr="005340F8">
        <w:tc>
          <w:tcPr>
            <w:tcW w:w="959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Cs/>
                <w:sz w:val="18"/>
                <w:szCs w:val="18"/>
              </w:rPr>
              <w:t>ПМ.00</w:t>
            </w:r>
          </w:p>
        </w:tc>
        <w:tc>
          <w:tcPr>
            <w:tcW w:w="3827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sz w:val="18"/>
                <w:szCs w:val="18"/>
              </w:rPr>
              <w:t>Профессиональный цикл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1300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801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76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51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864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436</w:t>
            </w:r>
          </w:p>
        </w:tc>
      </w:tr>
      <w:tr w:rsidR="005340F8" w:rsidRPr="005340F8" w:rsidTr="005340F8">
        <w:trPr>
          <w:trHeight w:val="70"/>
        </w:trPr>
        <w:tc>
          <w:tcPr>
            <w:tcW w:w="478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часов обучения по 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ОГСЭ.00, ЕН.00, ОП.00, ПМ.00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2628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2022 (76,9%)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114 (4,3%)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1800 (68.5%)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4255D2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828 (31.5%)</w:t>
            </w:r>
          </w:p>
        </w:tc>
      </w:tr>
      <w:tr w:rsidR="005340F8" w:rsidRPr="005340F8" w:rsidTr="005340F8">
        <w:tc>
          <w:tcPr>
            <w:tcW w:w="959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Cs/>
                <w:sz w:val="18"/>
                <w:szCs w:val="18"/>
              </w:rPr>
              <w:t>О.00</w:t>
            </w:r>
          </w:p>
        </w:tc>
        <w:tc>
          <w:tcPr>
            <w:tcW w:w="3827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sz w:val="18"/>
                <w:szCs w:val="18"/>
              </w:rPr>
              <w:t>Общеобразовательный цикл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1476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1354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40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82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5340F8" w:rsidRPr="005340F8" w:rsidTr="005340F8">
        <w:tc>
          <w:tcPr>
            <w:tcW w:w="478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t>Всего часов обучения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4464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3376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166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196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1800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828</w:t>
            </w:r>
          </w:p>
        </w:tc>
      </w:tr>
      <w:tr w:rsidR="005340F8" w:rsidRPr="005340F8" w:rsidTr="005340F8">
        <w:tc>
          <w:tcPr>
            <w:tcW w:w="959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Cs/>
                <w:sz w:val="18"/>
                <w:szCs w:val="18"/>
              </w:rPr>
              <w:t>ГИА.00</w:t>
            </w:r>
          </w:p>
        </w:tc>
        <w:tc>
          <w:tcPr>
            <w:tcW w:w="3827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Cs/>
                <w:sz w:val="18"/>
                <w:szCs w:val="18"/>
              </w:rPr>
              <w:t>Государственная итоговая аттестация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216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5340F8" w:rsidRPr="005340F8" w:rsidTr="005340F8">
        <w:tc>
          <w:tcPr>
            <w:tcW w:w="478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 объем образовательной программы</w:t>
            </w:r>
          </w:p>
        </w:tc>
        <w:tc>
          <w:tcPr>
            <w:tcW w:w="1418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4464</w:t>
            </w:r>
          </w:p>
        </w:tc>
        <w:tc>
          <w:tcPr>
            <w:tcW w:w="8517" w:type="dxa"/>
            <w:gridSpan w:val="5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:rsidR="005340F8" w:rsidRPr="005340F8" w:rsidRDefault="005340F8" w:rsidP="005340F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40F8" w:rsidRPr="005340F8" w:rsidRDefault="005340F8" w:rsidP="005340F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40F8">
        <w:rPr>
          <w:rFonts w:ascii="Times New Roman" w:hAnsi="Times New Roman" w:cs="Times New Roman"/>
          <w:b/>
          <w:sz w:val="24"/>
          <w:szCs w:val="24"/>
        </w:rPr>
        <w:t>4.3 Организация учебного процесса и режим занятий</w:t>
      </w:r>
    </w:p>
    <w:p w:rsidR="005340F8" w:rsidRPr="005340F8" w:rsidRDefault="005340F8" w:rsidP="00594DA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        Учебный план вводится  с 01.09.2019 г.</w:t>
      </w:r>
    </w:p>
    <w:p w:rsidR="005340F8" w:rsidRPr="005340F8" w:rsidRDefault="005340F8" w:rsidP="00594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        Учебный процесс организован следующим образом:</w:t>
      </w:r>
    </w:p>
    <w:p w:rsidR="005340F8" w:rsidRPr="005340F8" w:rsidRDefault="005340F8" w:rsidP="005340F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учебный год начинается 1 сентября и заканчивается согласно учебному плану по данной специальности;</w:t>
      </w:r>
    </w:p>
    <w:p w:rsidR="005340F8" w:rsidRPr="005340F8" w:rsidRDefault="005340F8" w:rsidP="005340F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продолжительность учебной недели – пятидневная;</w:t>
      </w:r>
    </w:p>
    <w:p w:rsidR="005340F8" w:rsidRPr="005340F8" w:rsidRDefault="005340F8" w:rsidP="005340F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 для всех видов учебных занятий академический час устанавливается продолжительностью 45 минут;</w:t>
      </w:r>
    </w:p>
    <w:p w:rsidR="005340F8" w:rsidRPr="005340F8" w:rsidRDefault="005340F8" w:rsidP="005340F8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объем недельной образовательной нагрузки </w:t>
      </w:r>
      <w:proofErr w:type="gramStart"/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обучающихся</w:t>
      </w:r>
      <w:proofErr w:type="gramEnd"/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по программе составляет 36 академических часа, и включает все виды р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а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боты во взаимодействии с преподавателем и самостоятельную учебную работу; </w:t>
      </w:r>
    </w:p>
    <w:p w:rsidR="005340F8" w:rsidRPr="005340F8" w:rsidRDefault="005340F8" w:rsidP="005340F8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объём работы обучающихся во взаимодействии с преподавателем по общеобразовательному циклу О.00 составляет</w:t>
      </w:r>
      <w:r w:rsidRPr="005340F8">
        <w:rPr>
          <w:rFonts w:ascii="Times New Roman" w:hAnsi="Times New Roman" w:cs="Times New Roman"/>
          <w:spacing w:val="2"/>
          <w:sz w:val="24"/>
          <w:szCs w:val="24"/>
        </w:rPr>
        <w:t xml:space="preserve"> 36 академических часов в неделю;</w:t>
      </w:r>
    </w:p>
    <w:p w:rsidR="005340F8" w:rsidRPr="005340F8" w:rsidRDefault="005340F8" w:rsidP="005340F8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объём работы обучающихся во взаимодействии с преподавателем по циклам ОГСЭ.00, ЕН.00, ОП.00, П.00 составляет </w:t>
      </w:r>
      <w:r w:rsidRPr="005340F8">
        <w:rPr>
          <w:rFonts w:ascii="Times New Roman" w:hAnsi="Times New Roman" w:cs="Times New Roman"/>
          <w:spacing w:val="2"/>
          <w:sz w:val="24"/>
          <w:szCs w:val="24"/>
        </w:rPr>
        <w:t>34 академич</w:t>
      </w:r>
      <w:r w:rsidRPr="005340F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5340F8">
        <w:rPr>
          <w:rFonts w:ascii="Times New Roman" w:hAnsi="Times New Roman" w:cs="Times New Roman"/>
          <w:spacing w:val="2"/>
          <w:sz w:val="24"/>
          <w:szCs w:val="24"/>
        </w:rPr>
        <w:t xml:space="preserve">ских часов в неделю при </w:t>
      </w:r>
      <w:r w:rsidRPr="005340F8">
        <w:rPr>
          <w:rFonts w:ascii="Times New Roman" w:hAnsi="Times New Roman" w:cs="Times New Roman"/>
          <w:sz w:val="24"/>
          <w:szCs w:val="24"/>
        </w:rPr>
        <w:t>самостоятельной работе – 2 часа в неделю</w:t>
      </w:r>
      <w:r w:rsidRPr="005340F8">
        <w:rPr>
          <w:rFonts w:ascii="Times New Roman" w:hAnsi="Times New Roman" w:cs="Times New Roman"/>
          <w:spacing w:val="2"/>
          <w:sz w:val="24"/>
          <w:szCs w:val="24"/>
        </w:rPr>
        <w:t>;</w:t>
      </w:r>
    </w:p>
    <w:p w:rsidR="005340F8" w:rsidRPr="005340F8" w:rsidRDefault="005340F8" w:rsidP="005340F8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lastRenderedPageBreak/>
        <w:t>численность обучающихся в учебной группе – не более 25 чел.;</w:t>
      </w:r>
    </w:p>
    <w:p w:rsidR="005340F8" w:rsidRPr="005340F8" w:rsidRDefault="005340F8" w:rsidP="005340F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промежуточная аттестация в форме зачета (дифференцированного зачета) проводится за счет часов, отведенных на освоение соотве</w:t>
      </w:r>
      <w:r w:rsidRPr="005340F8">
        <w:rPr>
          <w:rFonts w:ascii="Times New Roman" w:hAnsi="Times New Roman" w:cs="Times New Roman"/>
          <w:sz w:val="24"/>
          <w:szCs w:val="24"/>
        </w:rPr>
        <w:t>т</w:t>
      </w:r>
      <w:r w:rsidRPr="005340F8">
        <w:rPr>
          <w:rFonts w:ascii="Times New Roman" w:hAnsi="Times New Roman" w:cs="Times New Roman"/>
          <w:sz w:val="24"/>
          <w:szCs w:val="24"/>
        </w:rPr>
        <w:t xml:space="preserve">ствующей учебной дисциплины или профессионального модуля. </w:t>
      </w:r>
    </w:p>
    <w:p w:rsidR="005340F8" w:rsidRPr="005340F8" w:rsidRDefault="005340F8" w:rsidP="005340F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 xml:space="preserve">количество экзаменов в процессе промежуточной аттестации обучающихся не более 8 экзаменов в учебном году, количество зачетов – 10, включая дифференцированные зачеты по производственным практикам. В указанное количество не входят экзамены и зачеты по физической культуре </w:t>
      </w:r>
      <w:r w:rsidRPr="005340F8">
        <w:rPr>
          <w:rFonts w:ascii="Times New Roman" w:hAnsi="Times New Roman" w:cs="Times New Roman"/>
          <w:sz w:val="24"/>
          <w:szCs w:val="24"/>
        </w:rPr>
        <w:t>(</w:t>
      </w:r>
      <w:r w:rsidRPr="005340F8">
        <w:rPr>
          <w:rFonts w:ascii="Times New Roman" w:hAnsi="Times New Roman" w:cs="Times New Roman"/>
          <w:bCs/>
          <w:sz w:val="24"/>
          <w:szCs w:val="24"/>
        </w:rPr>
        <w:t>п</w:t>
      </w:r>
      <w:r w:rsidRPr="005340F8">
        <w:rPr>
          <w:rFonts w:ascii="Times New Roman" w:hAnsi="Times New Roman" w:cs="Times New Roman"/>
          <w:sz w:val="24"/>
          <w:szCs w:val="24"/>
        </w:rPr>
        <w:t>риказ Министерства образования и науки</w:t>
      </w:r>
      <w:r w:rsidRPr="005340F8">
        <w:rPr>
          <w:rFonts w:ascii="Times New Roman" w:hAnsi="Times New Roman" w:cs="Times New Roman"/>
          <w:spacing w:val="-1"/>
          <w:sz w:val="24"/>
          <w:szCs w:val="24"/>
        </w:rPr>
        <w:t xml:space="preserve"> Российской Федерации 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40F8">
        <w:rPr>
          <w:rFonts w:ascii="Times New Roman" w:hAnsi="Times New Roman" w:cs="Times New Roman"/>
          <w:bCs/>
          <w:sz w:val="24"/>
          <w:szCs w:val="24"/>
        </w:rPr>
        <w:t>от 14.06.2013 г. № 464</w:t>
      </w:r>
      <w:r w:rsidRPr="005340F8">
        <w:rPr>
          <w:rFonts w:ascii="Times New Roman" w:hAnsi="Times New Roman" w:cs="Times New Roman"/>
          <w:sz w:val="24"/>
          <w:szCs w:val="24"/>
        </w:rPr>
        <w:t>)</w:t>
      </w:r>
      <w:r w:rsidRPr="005340F8">
        <w:rPr>
          <w:rFonts w:ascii="Times New Roman" w:hAnsi="Times New Roman" w:cs="Times New Roman"/>
          <w:bCs/>
          <w:sz w:val="24"/>
          <w:szCs w:val="24"/>
        </w:rPr>
        <w:t>;</w:t>
      </w:r>
    </w:p>
    <w:p w:rsidR="005340F8" w:rsidRPr="005340F8" w:rsidRDefault="005340F8" w:rsidP="005340F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курсовые проекты проводятся за счет часов, отведенных на изучени</w:t>
      </w:r>
      <w:r w:rsidR="00594DAB">
        <w:rPr>
          <w:rFonts w:ascii="Times New Roman" w:hAnsi="Times New Roman" w:cs="Times New Roman"/>
          <w:sz w:val="24"/>
          <w:szCs w:val="24"/>
        </w:rPr>
        <w:t>е профессионального модуля ПМ.02 «Осуществление кредитных операций</w:t>
      </w:r>
      <w:r w:rsidRPr="005340F8">
        <w:rPr>
          <w:rFonts w:ascii="Times New Roman" w:hAnsi="Times New Roman" w:cs="Times New Roman"/>
          <w:sz w:val="24"/>
          <w:szCs w:val="24"/>
        </w:rPr>
        <w:t>»</w:t>
      </w:r>
    </w:p>
    <w:p w:rsidR="005340F8" w:rsidRPr="005340F8" w:rsidRDefault="005340F8" w:rsidP="005340F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pacing w:val="2"/>
          <w:sz w:val="24"/>
          <w:szCs w:val="24"/>
        </w:rPr>
        <w:t xml:space="preserve">в процессе освоения образовательной программы </w:t>
      </w:r>
      <w:proofErr w:type="gramStart"/>
      <w:r w:rsidRPr="005340F8">
        <w:rPr>
          <w:rFonts w:ascii="Times New Roman" w:hAnsi="Times New Roman" w:cs="Times New Roman"/>
          <w:spacing w:val="2"/>
          <w:sz w:val="24"/>
          <w:szCs w:val="24"/>
        </w:rPr>
        <w:t>обучающимся</w:t>
      </w:r>
      <w:proofErr w:type="gramEnd"/>
      <w:r w:rsidRPr="005340F8">
        <w:rPr>
          <w:rFonts w:ascii="Times New Roman" w:hAnsi="Times New Roman" w:cs="Times New Roman"/>
          <w:spacing w:val="2"/>
          <w:sz w:val="24"/>
          <w:szCs w:val="24"/>
        </w:rPr>
        <w:t xml:space="preserve"> предоставляются каникулы: на 1 курсе – 11 недель, на 2 курсе – 10 недель, на 3 курсе – 2 недели.  </w:t>
      </w:r>
      <w:r w:rsidRPr="005340F8">
        <w:rPr>
          <w:rFonts w:ascii="Times New Roman" w:hAnsi="Times New Roman" w:cs="Times New Roman"/>
          <w:sz w:val="24"/>
          <w:szCs w:val="24"/>
        </w:rPr>
        <w:t xml:space="preserve">За весь период обучения предусматривается </w:t>
      </w:r>
      <w:r w:rsidR="00594DAB">
        <w:rPr>
          <w:rFonts w:ascii="Times New Roman" w:hAnsi="Times New Roman" w:cs="Times New Roman"/>
          <w:sz w:val="24"/>
          <w:szCs w:val="24"/>
        </w:rPr>
        <w:t xml:space="preserve">23 </w:t>
      </w:r>
      <w:r w:rsidRPr="005340F8">
        <w:rPr>
          <w:rFonts w:ascii="Times New Roman" w:hAnsi="Times New Roman" w:cs="Times New Roman"/>
          <w:sz w:val="24"/>
          <w:szCs w:val="24"/>
        </w:rPr>
        <w:t>недели каникул</w:t>
      </w:r>
      <w:r w:rsidRPr="005340F8">
        <w:rPr>
          <w:rFonts w:ascii="Times New Roman" w:hAnsi="Times New Roman" w:cs="Times New Roman"/>
          <w:spacing w:val="2"/>
          <w:sz w:val="24"/>
          <w:szCs w:val="24"/>
        </w:rPr>
        <w:t>. В том числе не менее двух недель в зимний период;</w:t>
      </w:r>
    </w:p>
    <w:p w:rsidR="005340F8" w:rsidRPr="005340F8" w:rsidRDefault="005340F8" w:rsidP="005340F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общий объём часов по дисциплине «Физическая культура» (ОГСЭ.04) составля</w:t>
      </w:r>
      <w:r w:rsidR="00594DAB">
        <w:rPr>
          <w:rFonts w:ascii="Times New Roman" w:hAnsi="Times New Roman" w:cs="Times New Roman"/>
          <w:sz w:val="24"/>
          <w:szCs w:val="24"/>
        </w:rPr>
        <w:t xml:space="preserve">ет 160  академических часов (158 </w:t>
      </w:r>
      <w:r w:rsidRPr="005340F8">
        <w:rPr>
          <w:rFonts w:ascii="Times New Roman" w:hAnsi="Times New Roman" w:cs="Times New Roman"/>
          <w:sz w:val="24"/>
          <w:szCs w:val="24"/>
        </w:rPr>
        <w:t xml:space="preserve"> академических ч</w:t>
      </w:r>
      <w:r w:rsidRPr="005340F8">
        <w:rPr>
          <w:rFonts w:ascii="Times New Roman" w:hAnsi="Times New Roman" w:cs="Times New Roman"/>
          <w:sz w:val="24"/>
          <w:szCs w:val="24"/>
        </w:rPr>
        <w:t>а</w:t>
      </w:r>
      <w:r w:rsidRPr="005340F8">
        <w:rPr>
          <w:rFonts w:ascii="Times New Roman" w:hAnsi="Times New Roman" w:cs="Times New Roman"/>
          <w:sz w:val="24"/>
          <w:szCs w:val="24"/>
        </w:rPr>
        <w:t>сов занятий во взаимодействии с преподавате</w:t>
      </w:r>
      <w:r w:rsidR="00594DAB">
        <w:rPr>
          <w:rFonts w:ascii="Times New Roman" w:hAnsi="Times New Roman" w:cs="Times New Roman"/>
          <w:sz w:val="24"/>
          <w:szCs w:val="24"/>
        </w:rPr>
        <w:t>лем</w:t>
      </w:r>
      <w:r w:rsidRPr="005340F8">
        <w:rPr>
          <w:rFonts w:ascii="Times New Roman" w:hAnsi="Times New Roman" w:cs="Times New Roman"/>
          <w:sz w:val="24"/>
          <w:szCs w:val="24"/>
        </w:rPr>
        <w:t>);</w:t>
      </w:r>
    </w:p>
    <w:p w:rsidR="005340F8" w:rsidRPr="005340F8" w:rsidRDefault="005340F8" w:rsidP="005340F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340F8">
        <w:rPr>
          <w:rFonts w:ascii="Times New Roman" w:hAnsi="Times New Roman" w:cs="Times New Roman"/>
          <w:sz w:val="24"/>
          <w:szCs w:val="24"/>
        </w:rPr>
        <w:t>д</w:t>
      </w:r>
      <w:r w:rsidRPr="005340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 обучающихся инвалидов и лиц с ограниченными возможностями здоровья образовательная организация устанавливает особый порядок освоения дисциплины «Физическая культура» с учетом состояния их здоровья;</w:t>
      </w:r>
    </w:p>
    <w:p w:rsidR="005340F8" w:rsidRPr="005340F8" w:rsidRDefault="005340F8" w:rsidP="005340F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40F8">
        <w:rPr>
          <w:rFonts w:ascii="Times New Roman" w:hAnsi="Times New Roman" w:cs="Times New Roman"/>
          <w:sz w:val="24"/>
          <w:szCs w:val="24"/>
        </w:rPr>
        <w:t>практикоориентированность</w:t>
      </w:r>
      <w:proofErr w:type="spellEnd"/>
      <w:r w:rsidRPr="005340F8">
        <w:rPr>
          <w:rFonts w:ascii="Times New Roman" w:hAnsi="Times New Roman" w:cs="Times New Roman"/>
          <w:sz w:val="24"/>
          <w:szCs w:val="24"/>
        </w:rPr>
        <w:t xml:space="preserve"> для учебного плана составляет </w:t>
      </w:r>
      <w:r w:rsidRPr="005340F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340F8">
        <w:rPr>
          <w:rFonts w:ascii="Times New Roman" w:hAnsi="Times New Roman" w:cs="Times New Roman"/>
          <w:sz w:val="24"/>
          <w:szCs w:val="24"/>
        </w:rPr>
        <w:t xml:space="preserve">56,4 %; </w:t>
      </w:r>
    </w:p>
    <w:p w:rsidR="005340F8" w:rsidRPr="005340F8" w:rsidRDefault="005340F8" w:rsidP="005340F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в период обучения с юношами проводятся учебные сборы;</w:t>
      </w:r>
    </w:p>
    <w:p w:rsidR="005340F8" w:rsidRPr="005340F8" w:rsidRDefault="005340F8" w:rsidP="005340F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практики проводятся при освоении </w:t>
      </w: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профессиональных компетенций в рамках профессиональных модулей и пров</w:t>
      </w:r>
      <w:r w:rsidRPr="005340F8">
        <w:rPr>
          <w:rFonts w:ascii="Times New Roman" w:hAnsi="Times New Roman" w:cs="Times New Roman"/>
          <w:sz w:val="24"/>
          <w:szCs w:val="24"/>
        </w:rPr>
        <w:t>о</w:t>
      </w:r>
      <w:r w:rsidRPr="005340F8">
        <w:rPr>
          <w:rFonts w:ascii="Times New Roman" w:hAnsi="Times New Roman" w:cs="Times New Roman"/>
          <w:sz w:val="24"/>
          <w:szCs w:val="24"/>
        </w:rPr>
        <w:t>дятся концентрировано;</w:t>
      </w:r>
    </w:p>
    <w:p w:rsidR="005340F8" w:rsidRPr="005340F8" w:rsidRDefault="005340F8" w:rsidP="005340F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при реализации образовательных программ среднего профессионального образования предусматриваются следующие виды практик: учебная и производственная; учебная и производственная практики планируются в рамках реализации профессионального цикла и проводятся концентрировано;</w:t>
      </w:r>
    </w:p>
    <w:p w:rsidR="005340F8" w:rsidRPr="005340F8" w:rsidRDefault="005340F8" w:rsidP="005340F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на учебную и производственную практики выделяется 14 недель  (37,2 процентов от объема времени, отводимого на освоение пр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о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фессионального цикла при нормативе по ФГОС</w:t>
      </w:r>
      <w:r w:rsidR="00594DA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- не менее 25 процентов);</w:t>
      </w:r>
    </w:p>
    <w:p w:rsidR="005340F8" w:rsidRPr="005340F8" w:rsidRDefault="005340F8" w:rsidP="005340F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производственная практика по специальности включает практику по профилю специальности и преддипломную практику;</w:t>
      </w:r>
    </w:p>
    <w:p w:rsidR="005340F8" w:rsidRPr="005340F8" w:rsidRDefault="005340F8" w:rsidP="005340F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проведение преддипломной практики ориентировано на проверку готовности выпускника к самостоятельной трудовой деятельности и подготовку к выполнению выпускной квалификационной работы в</w:t>
      </w:r>
      <w:r w:rsidR="00594DA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кредитных 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организациях, а также на апробацию основных п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о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ложений дипломной работы (дипломного проекта);</w:t>
      </w:r>
    </w:p>
    <w:p w:rsidR="005340F8" w:rsidRPr="005340F8" w:rsidRDefault="005340F8" w:rsidP="005340F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преддипломная практика является обязательной для всех обучающихся, планируется непрерывно после освоения учебной практики, производственной практики  и проводится в период между временем проведения последней сессии и временем, отведенным на гос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у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дарственную итоговую аттестацию (ГИА);</w:t>
      </w:r>
    </w:p>
    <w:p w:rsidR="005340F8" w:rsidRPr="00594DAB" w:rsidRDefault="005340F8" w:rsidP="005340F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длительность проведения преддипломной практики, планируемой при построении образовательного процесса, составляет 144 часа.</w:t>
      </w:r>
    </w:p>
    <w:p w:rsidR="005340F8" w:rsidRPr="005340F8" w:rsidRDefault="005340F8" w:rsidP="005340F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4.4  Общеобразовательный цикл </w:t>
      </w:r>
    </w:p>
    <w:p w:rsidR="005340F8" w:rsidRPr="005340F8" w:rsidRDefault="005340F8" w:rsidP="005340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proofErr w:type="gramStart"/>
      <w:r w:rsidRPr="005340F8">
        <w:rPr>
          <w:rFonts w:ascii="Times New Roman" w:hAnsi="Times New Roman" w:cs="Times New Roman"/>
          <w:sz w:val="24"/>
          <w:szCs w:val="24"/>
        </w:rPr>
        <w:t>Реализация образовательной программы  среднего  общего образования   в пределах освоения ППССЗ  на базе основного общего образ</w:t>
      </w:r>
      <w:r w:rsidRPr="005340F8">
        <w:rPr>
          <w:rFonts w:ascii="Times New Roman" w:hAnsi="Times New Roman" w:cs="Times New Roman"/>
          <w:sz w:val="24"/>
          <w:szCs w:val="24"/>
        </w:rPr>
        <w:t>о</w:t>
      </w:r>
      <w:r w:rsidRPr="005340F8">
        <w:rPr>
          <w:rFonts w:ascii="Times New Roman" w:hAnsi="Times New Roman" w:cs="Times New Roman"/>
          <w:sz w:val="24"/>
          <w:szCs w:val="24"/>
        </w:rPr>
        <w:t xml:space="preserve">вания   осуществляется в соответствии с 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письмом Департамента государственной политики в сфере подготовки рабочих кадров и ДПО от </w:t>
      </w:r>
      <w:r w:rsidRPr="005340F8">
        <w:rPr>
          <w:rFonts w:ascii="Times New Roman" w:hAnsi="Times New Roman" w:cs="Times New Roman"/>
          <w:bCs/>
          <w:sz w:val="24"/>
          <w:szCs w:val="24"/>
        </w:rPr>
        <w:lastRenderedPageBreak/>
        <w:t>17.03.2015 г. № 06-259 «Рекомендации по организации получения среднего общего образования в пределах освоения образовательных пр</w:t>
      </w:r>
      <w:r w:rsidRPr="005340F8">
        <w:rPr>
          <w:rFonts w:ascii="Times New Roman" w:hAnsi="Times New Roman" w:cs="Times New Roman"/>
          <w:bCs/>
          <w:sz w:val="24"/>
          <w:szCs w:val="24"/>
        </w:rPr>
        <w:t>о</w:t>
      </w:r>
      <w:r w:rsidRPr="005340F8">
        <w:rPr>
          <w:rFonts w:ascii="Times New Roman" w:hAnsi="Times New Roman" w:cs="Times New Roman"/>
          <w:bCs/>
          <w:sz w:val="24"/>
          <w:szCs w:val="24"/>
        </w:rPr>
        <w:t>грамм среднего профессионального образования на базе основного общего образования с учетом требований федеральных государственных образовательных</w:t>
      </w:r>
      <w:proofErr w:type="gramEnd"/>
      <w:r w:rsidRPr="005340F8">
        <w:rPr>
          <w:rFonts w:ascii="Times New Roman" w:hAnsi="Times New Roman" w:cs="Times New Roman"/>
          <w:bCs/>
          <w:sz w:val="24"/>
          <w:szCs w:val="24"/>
        </w:rPr>
        <w:t xml:space="preserve"> стандартов и получаемой профессии или специальности среднего профессионального образования»</w:t>
      </w:r>
      <w:r w:rsidRPr="005340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Pr="005340F8">
        <w:rPr>
          <w:rFonts w:ascii="Times New Roman" w:hAnsi="Times New Roman" w:cs="Times New Roman"/>
          <w:sz w:val="24"/>
          <w:szCs w:val="24"/>
        </w:rPr>
        <w:t>приказа Министе</w:t>
      </w:r>
      <w:r w:rsidRPr="005340F8">
        <w:rPr>
          <w:rFonts w:ascii="Times New Roman" w:hAnsi="Times New Roman" w:cs="Times New Roman"/>
          <w:sz w:val="24"/>
          <w:szCs w:val="24"/>
        </w:rPr>
        <w:t>р</w:t>
      </w:r>
      <w:r w:rsidRPr="005340F8">
        <w:rPr>
          <w:rFonts w:ascii="Times New Roman" w:hAnsi="Times New Roman" w:cs="Times New Roman"/>
          <w:sz w:val="24"/>
          <w:szCs w:val="24"/>
        </w:rPr>
        <w:t>ства образования и науки Российской Федерации от 29.06.2017 г. № 613 «О внесении изменений в федеральный государственный образов</w:t>
      </w:r>
      <w:r w:rsidRPr="005340F8">
        <w:rPr>
          <w:rFonts w:ascii="Times New Roman" w:hAnsi="Times New Roman" w:cs="Times New Roman"/>
          <w:sz w:val="24"/>
          <w:szCs w:val="24"/>
        </w:rPr>
        <w:t>а</w:t>
      </w:r>
      <w:r w:rsidRPr="005340F8">
        <w:rPr>
          <w:rFonts w:ascii="Times New Roman" w:hAnsi="Times New Roman" w:cs="Times New Roman"/>
          <w:sz w:val="24"/>
          <w:szCs w:val="24"/>
        </w:rPr>
        <w:t>тельный стандарт среднего общего образования, утвержденный приказом Министерства образования и науки Российской Федерации от 17 мая 2012 г. N 413».</w:t>
      </w:r>
    </w:p>
    <w:p w:rsidR="005340F8" w:rsidRPr="005340F8" w:rsidRDefault="005340F8" w:rsidP="005340F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proofErr w:type="gramStart"/>
      <w:r w:rsidRPr="005340F8">
        <w:rPr>
          <w:rFonts w:ascii="Times New Roman" w:hAnsi="Times New Roman" w:cs="Times New Roman"/>
          <w:bCs/>
          <w:sz w:val="24"/>
          <w:szCs w:val="24"/>
        </w:rPr>
        <w:t xml:space="preserve">В соответствии с требованиями ФГОС СПО </w:t>
      </w:r>
      <w:r w:rsidR="00594D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340F8">
        <w:rPr>
          <w:rFonts w:ascii="Times New Roman" w:hAnsi="Times New Roman" w:cs="Times New Roman"/>
          <w:bCs/>
          <w:sz w:val="24"/>
          <w:szCs w:val="24"/>
        </w:rPr>
        <w:t>нормативный срок освоения ППССЗ при очной форме получения образования для лиц, обучающихся на базе основного общего образования с получением среднего общего образования, увеличивается на 52 недели из расчета: теоретическое обучение (при обязательной учебной нагрузке 36 часов в неделю) – 39 недель, промежуточная аттестация – 2 недели, каник</w:t>
      </w:r>
      <w:r w:rsidRPr="005340F8">
        <w:rPr>
          <w:rFonts w:ascii="Times New Roman" w:hAnsi="Times New Roman" w:cs="Times New Roman"/>
          <w:bCs/>
          <w:sz w:val="24"/>
          <w:szCs w:val="24"/>
        </w:rPr>
        <w:t>у</w:t>
      </w:r>
      <w:r w:rsidRPr="005340F8">
        <w:rPr>
          <w:rFonts w:ascii="Times New Roman" w:hAnsi="Times New Roman" w:cs="Times New Roman"/>
          <w:bCs/>
          <w:sz w:val="24"/>
          <w:szCs w:val="24"/>
        </w:rPr>
        <w:t>лярное время – 11 недель</w:t>
      </w:r>
      <w:proofErr w:type="gramEnd"/>
    </w:p>
    <w:p w:rsidR="005340F8" w:rsidRPr="005340F8" w:rsidRDefault="005340F8" w:rsidP="005340F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        Общеобразовательный цикл ООП СПО на базе основного общего образовании с экономическим  профилем получения среднего общего образования (1476 </w:t>
      </w:r>
      <w:r w:rsidRPr="005340F8">
        <w:rPr>
          <w:rFonts w:ascii="Times New Roman" w:hAnsi="Times New Roman" w:cs="Times New Roman"/>
          <w:sz w:val="24"/>
          <w:szCs w:val="24"/>
        </w:rPr>
        <w:t xml:space="preserve">академических 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часов,  включая промежуточную аттестацию и самостоятельную работу) содержит двенадцать учебных дисциплин:</w:t>
      </w:r>
    </w:p>
    <w:p w:rsidR="005340F8" w:rsidRPr="005340F8" w:rsidRDefault="005340F8" w:rsidP="005340F8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>учебные дисциплины (общие):</w:t>
      </w:r>
    </w:p>
    <w:p w:rsidR="005340F8" w:rsidRPr="005340F8" w:rsidRDefault="005340F8" w:rsidP="005340F8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Pr="005340F8">
        <w:rPr>
          <w:rFonts w:ascii="Times New Roman" w:hAnsi="Times New Roman" w:cs="Times New Roman"/>
          <w:sz w:val="24"/>
          <w:szCs w:val="24"/>
        </w:rPr>
        <w:t>Русский язык» (96 часов)</w:t>
      </w:r>
    </w:p>
    <w:p w:rsidR="005340F8" w:rsidRPr="005340F8" w:rsidRDefault="005340F8" w:rsidP="005340F8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«Литература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5340F8">
        <w:rPr>
          <w:rFonts w:ascii="Times New Roman" w:hAnsi="Times New Roman" w:cs="Times New Roman"/>
          <w:bCs/>
          <w:sz w:val="24"/>
          <w:szCs w:val="24"/>
        </w:rPr>
        <w:t>(142 часа);</w:t>
      </w:r>
    </w:p>
    <w:p w:rsidR="005340F8" w:rsidRPr="005340F8" w:rsidRDefault="005340F8" w:rsidP="005340F8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340F8">
        <w:rPr>
          <w:rFonts w:ascii="Times New Roman" w:hAnsi="Times New Roman" w:cs="Times New Roman"/>
          <w:sz w:val="24"/>
          <w:szCs w:val="24"/>
        </w:rPr>
        <w:t>Иностранный язык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5340F8">
        <w:rPr>
          <w:rFonts w:ascii="Times New Roman" w:hAnsi="Times New Roman" w:cs="Times New Roman"/>
          <w:bCs/>
          <w:sz w:val="24"/>
          <w:szCs w:val="24"/>
        </w:rPr>
        <w:t>(121 час);</w:t>
      </w:r>
    </w:p>
    <w:p w:rsidR="005340F8" w:rsidRPr="005340F8" w:rsidRDefault="005340F8" w:rsidP="005340F8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340F8">
        <w:rPr>
          <w:rFonts w:ascii="Times New Roman" w:hAnsi="Times New Roman" w:cs="Times New Roman"/>
          <w:sz w:val="24"/>
          <w:szCs w:val="24"/>
        </w:rPr>
        <w:t>Математика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5340F8">
        <w:rPr>
          <w:rFonts w:ascii="Times New Roman" w:hAnsi="Times New Roman" w:cs="Times New Roman"/>
          <w:bCs/>
          <w:sz w:val="24"/>
          <w:szCs w:val="24"/>
        </w:rPr>
        <w:t>(256 часов);</w:t>
      </w:r>
    </w:p>
    <w:p w:rsidR="005340F8" w:rsidRPr="005340F8" w:rsidRDefault="005340F8" w:rsidP="005340F8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340F8">
        <w:rPr>
          <w:rFonts w:ascii="Times New Roman" w:hAnsi="Times New Roman" w:cs="Times New Roman"/>
          <w:sz w:val="24"/>
          <w:szCs w:val="24"/>
        </w:rPr>
        <w:t>История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5340F8">
        <w:rPr>
          <w:rFonts w:ascii="Times New Roman" w:hAnsi="Times New Roman" w:cs="Times New Roman"/>
          <w:bCs/>
          <w:sz w:val="24"/>
          <w:szCs w:val="24"/>
        </w:rPr>
        <w:t>(142 часа);</w:t>
      </w:r>
    </w:p>
    <w:p w:rsidR="005340F8" w:rsidRPr="005340F8" w:rsidRDefault="005340F8" w:rsidP="005340F8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Pr="005340F8">
        <w:rPr>
          <w:rFonts w:ascii="Times New Roman" w:hAnsi="Times New Roman" w:cs="Times New Roman"/>
          <w:sz w:val="24"/>
          <w:szCs w:val="24"/>
        </w:rPr>
        <w:t>Физическая культура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5340F8">
        <w:rPr>
          <w:rFonts w:ascii="Times New Roman" w:hAnsi="Times New Roman" w:cs="Times New Roman"/>
          <w:bCs/>
          <w:sz w:val="24"/>
          <w:szCs w:val="24"/>
        </w:rPr>
        <w:t>(119 часов);</w:t>
      </w:r>
    </w:p>
    <w:p w:rsidR="005340F8" w:rsidRPr="005340F8" w:rsidRDefault="005340F8" w:rsidP="005340F8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340F8">
        <w:rPr>
          <w:rFonts w:ascii="Times New Roman" w:hAnsi="Times New Roman" w:cs="Times New Roman"/>
          <w:sz w:val="24"/>
          <w:szCs w:val="24"/>
        </w:rPr>
        <w:t>Основы безопасности жизнедеятельности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5340F8">
        <w:rPr>
          <w:rFonts w:ascii="Times New Roman" w:hAnsi="Times New Roman" w:cs="Times New Roman"/>
          <w:bCs/>
          <w:sz w:val="24"/>
          <w:szCs w:val="24"/>
        </w:rPr>
        <w:t>(72 часа);</w:t>
      </w:r>
    </w:p>
    <w:p w:rsidR="005340F8" w:rsidRPr="005340F8" w:rsidRDefault="005340F8" w:rsidP="005340F8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>«Астрономия» (38 часов);</w:t>
      </w:r>
    </w:p>
    <w:p w:rsidR="005340F8" w:rsidRPr="005340F8" w:rsidRDefault="005340F8" w:rsidP="005340F8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>учебные дисциплины по выбору из обязательных предметных областей:</w:t>
      </w:r>
    </w:p>
    <w:p w:rsidR="005340F8" w:rsidRPr="005340F8" w:rsidRDefault="005340F8" w:rsidP="005340F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Pr="005340F8">
        <w:rPr>
          <w:rFonts w:ascii="Times New Roman" w:hAnsi="Times New Roman" w:cs="Times New Roman"/>
          <w:sz w:val="24"/>
          <w:szCs w:val="24"/>
        </w:rPr>
        <w:t>Информатика</w:t>
      </w:r>
      <w:r w:rsidRPr="005340F8">
        <w:rPr>
          <w:rFonts w:ascii="Times New Roman" w:hAnsi="Times New Roman" w:cs="Times New Roman"/>
          <w:bCs/>
          <w:sz w:val="24"/>
          <w:szCs w:val="24"/>
        </w:rPr>
        <w:t>» (136 часов);</w:t>
      </w:r>
    </w:p>
    <w:p w:rsidR="005340F8" w:rsidRPr="005340F8" w:rsidRDefault="005340F8" w:rsidP="005340F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>«Право» (120 часов);</w:t>
      </w:r>
    </w:p>
    <w:p w:rsidR="005340F8" w:rsidRPr="005340F8" w:rsidRDefault="00D15D06" w:rsidP="005340F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«Родная литература</w:t>
      </w:r>
      <w:r w:rsidR="005340F8" w:rsidRPr="005340F8">
        <w:rPr>
          <w:rFonts w:ascii="Times New Roman" w:hAnsi="Times New Roman" w:cs="Times New Roman"/>
          <w:bCs/>
          <w:sz w:val="24"/>
          <w:szCs w:val="24"/>
        </w:rPr>
        <w:t>» (118 часов);</w:t>
      </w:r>
    </w:p>
    <w:p w:rsidR="005340F8" w:rsidRPr="005340F8" w:rsidRDefault="005340F8" w:rsidP="005340F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340F8">
        <w:rPr>
          <w:rFonts w:ascii="Times New Roman" w:hAnsi="Times New Roman" w:cs="Times New Roman"/>
          <w:sz w:val="24"/>
          <w:szCs w:val="24"/>
        </w:rPr>
        <w:t>Социально-экономическая география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5340F8">
        <w:rPr>
          <w:rFonts w:ascii="Times New Roman" w:hAnsi="Times New Roman" w:cs="Times New Roman"/>
          <w:bCs/>
          <w:sz w:val="24"/>
          <w:szCs w:val="24"/>
        </w:rPr>
        <w:t>(106 часов).</w:t>
      </w:r>
    </w:p>
    <w:p w:rsidR="005340F8" w:rsidRPr="005340F8" w:rsidRDefault="005340F8" w:rsidP="005340F8">
      <w:pPr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     При освоении общеобразовательного цикла </w:t>
      </w:r>
      <w:proofErr w:type="gramStart"/>
      <w:r w:rsidRPr="005340F8">
        <w:rPr>
          <w:rFonts w:ascii="Times New Roman" w:hAnsi="Times New Roman" w:cs="Times New Roman"/>
          <w:bCs/>
          <w:sz w:val="24"/>
          <w:szCs w:val="24"/>
        </w:rPr>
        <w:t>обучающиеся</w:t>
      </w:r>
      <w:proofErr w:type="gramEnd"/>
      <w:r w:rsidRPr="005340F8">
        <w:rPr>
          <w:rFonts w:ascii="Times New Roman" w:hAnsi="Times New Roman" w:cs="Times New Roman"/>
          <w:bCs/>
          <w:sz w:val="24"/>
          <w:szCs w:val="24"/>
        </w:rPr>
        <w:t xml:space="preserve"> выполняют индивидуальный проект по выбору из 5 предметов: «Русский язык», «История», «И</w:t>
      </w:r>
      <w:r w:rsidR="00D15D06">
        <w:rPr>
          <w:rFonts w:ascii="Times New Roman" w:hAnsi="Times New Roman" w:cs="Times New Roman"/>
          <w:bCs/>
          <w:sz w:val="24"/>
          <w:szCs w:val="24"/>
        </w:rPr>
        <w:t>нформатика», «Право», «Родная литература</w:t>
      </w:r>
      <w:r w:rsidRPr="005340F8">
        <w:rPr>
          <w:rFonts w:ascii="Times New Roman" w:hAnsi="Times New Roman" w:cs="Times New Roman"/>
          <w:bCs/>
          <w:sz w:val="24"/>
          <w:szCs w:val="24"/>
        </w:rPr>
        <w:t>».</w:t>
      </w:r>
      <w:bookmarkStart w:id="2" w:name="_GoBack"/>
      <w:bookmarkEnd w:id="2"/>
    </w:p>
    <w:p w:rsidR="005340F8" w:rsidRPr="005340F8" w:rsidRDefault="005340F8" w:rsidP="005340F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>4.5  Формирование вариативной части образовательной программы</w:t>
      </w:r>
    </w:p>
    <w:p w:rsidR="00594DAB" w:rsidRDefault="005340F8" w:rsidP="00594DAB">
      <w:pPr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proofErr w:type="gramStart"/>
      <w:r w:rsidRPr="005340F8">
        <w:rPr>
          <w:rFonts w:ascii="Times New Roman" w:hAnsi="Times New Roman" w:cs="Times New Roman"/>
          <w:sz w:val="24"/>
          <w:szCs w:val="24"/>
        </w:rPr>
        <w:t>На основании решения методического совета техникума (протокол № 1  от 1  сентября  2019 г.) и по согласованию с работодателями вариативной част</w:t>
      </w:r>
      <w:r w:rsidR="00594DAB">
        <w:rPr>
          <w:rFonts w:ascii="Times New Roman" w:hAnsi="Times New Roman" w:cs="Times New Roman"/>
          <w:sz w:val="24"/>
          <w:szCs w:val="24"/>
        </w:rPr>
        <w:t>и образовательной программы (828</w:t>
      </w:r>
      <w:r w:rsidRPr="005340F8">
        <w:rPr>
          <w:rFonts w:ascii="Times New Roman" w:hAnsi="Times New Roman" w:cs="Times New Roman"/>
          <w:sz w:val="24"/>
          <w:szCs w:val="24"/>
        </w:rPr>
        <w:t xml:space="preserve"> академических часов, таблица 1) 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направлена  на увеличение времени, необходимого на 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lastRenderedPageBreak/>
        <w:t>реализацию учебных дисциплин и профессиональных модулей (междисциплинарных курсов и практик) обязательной части, и на введение новых учебных дисциплин,  направленных на достижение дополнительных результатов освоения образовательн</w:t>
      </w:r>
      <w:r w:rsidR="00594DAB">
        <w:rPr>
          <w:rFonts w:ascii="Times New Roman" w:eastAsia="Arial" w:hAnsi="Times New Roman" w:cs="Times New Roman"/>
          <w:sz w:val="24"/>
          <w:szCs w:val="24"/>
          <w:lang w:eastAsia="ar-SA"/>
        </w:rPr>
        <w:t>ой программы:</w:t>
      </w:r>
      <w:proofErr w:type="gramEnd"/>
    </w:p>
    <w:p w:rsidR="00594DAB" w:rsidRDefault="00594DAB" w:rsidP="00594DAB">
      <w:pPr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5340F8" w:rsidRPr="00594DAB" w:rsidRDefault="005340F8" w:rsidP="00594DAB">
      <w:pPr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       Детальное распределение часов вариативной части представлено в </w:t>
      </w:r>
      <w:r w:rsidR="009F1B12">
        <w:rPr>
          <w:rFonts w:ascii="Times New Roman" w:hAnsi="Times New Roman" w:cs="Times New Roman"/>
          <w:sz w:val="24"/>
          <w:szCs w:val="24"/>
        </w:rPr>
        <w:t>таблице 2</w:t>
      </w:r>
    </w:p>
    <w:p w:rsidR="005340F8" w:rsidRPr="005340F8" w:rsidRDefault="005340F8" w:rsidP="005340F8">
      <w:pPr>
        <w:autoSpaceDE w:val="0"/>
        <w:autoSpaceDN w:val="0"/>
        <w:adjustRightInd w:val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/>
          <w:sz w:val="24"/>
          <w:szCs w:val="24"/>
        </w:rPr>
        <w:t>Таблица 2 Распределение вариативной части образовательной программы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85"/>
        <w:gridCol w:w="5300"/>
        <w:gridCol w:w="1555"/>
        <w:gridCol w:w="1662"/>
        <w:gridCol w:w="1485"/>
        <w:gridCol w:w="3499"/>
      </w:tblGrid>
      <w:tr w:rsidR="005340F8" w:rsidRPr="005340F8" w:rsidTr="00E41F14">
        <w:trPr>
          <w:trHeight w:val="256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300" w:type="dxa"/>
            <w:tcBorders>
              <w:top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0F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дисциплин, профессиональных</w:t>
            </w:r>
          </w:p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0F8">
              <w:rPr>
                <w:rFonts w:ascii="Times New Roman" w:hAnsi="Times New Roman" w:cs="Times New Roman"/>
                <w:b/>
                <w:sz w:val="24"/>
                <w:szCs w:val="24"/>
              </w:rPr>
              <w:t>модулей, практик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0F8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план</w:t>
            </w:r>
          </w:p>
          <w:p w:rsidR="005340F8" w:rsidRPr="005340F8" w:rsidRDefault="005340F8" w:rsidP="00534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0F8">
              <w:rPr>
                <w:rFonts w:ascii="Times New Roman" w:hAnsi="Times New Roman" w:cs="Times New Roman"/>
                <w:b/>
                <w:sz w:val="24"/>
                <w:szCs w:val="24"/>
              </w:rPr>
              <w:t>ПООП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0F8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Вариативная часть пр</w:t>
            </w:r>
            <w:r w:rsidRPr="005340F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5340F8">
              <w:rPr>
                <w:rFonts w:ascii="Times New Roman" w:hAnsi="Times New Roman" w:cs="Times New Roman"/>
                <w:b/>
                <w:sz w:val="24"/>
                <w:szCs w:val="24"/>
              </w:rPr>
              <w:t>граммы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0F8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план пр</w:t>
            </w:r>
            <w:r w:rsidRPr="005340F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5340F8">
              <w:rPr>
                <w:rFonts w:ascii="Times New Roman" w:hAnsi="Times New Roman" w:cs="Times New Roman"/>
                <w:b/>
                <w:sz w:val="24"/>
                <w:szCs w:val="24"/>
              </w:rPr>
              <w:t>граммы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Обоснование</w:t>
            </w:r>
          </w:p>
        </w:tc>
      </w:tr>
      <w:tr w:rsidR="005340F8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ОГСЭ.00</w:t>
            </w:r>
          </w:p>
        </w:tc>
        <w:tc>
          <w:tcPr>
            <w:tcW w:w="5300" w:type="dxa"/>
            <w:tcBorders>
              <w:top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Общий гуманитарный и социально-экономический цикл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324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5340F8" w:rsidRPr="005340F8" w:rsidRDefault="007F355F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102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5340F8" w:rsidRPr="005340F8" w:rsidRDefault="007F355F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426</w:t>
            </w:r>
          </w:p>
        </w:tc>
        <w:tc>
          <w:tcPr>
            <w:tcW w:w="3499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Увеличение времени, необходимое на реализацию учебных дисциплин об</w:t>
            </w: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зательной части ФГОС в соотве</w:t>
            </w: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ствии с квалификационными запр</w:t>
            </w: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сами работодателя </w:t>
            </w:r>
          </w:p>
        </w:tc>
      </w:tr>
      <w:tr w:rsidR="005340F8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ОГСЭ.01</w:t>
            </w:r>
          </w:p>
        </w:tc>
        <w:tc>
          <w:tcPr>
            <w:tcW w:w="5300" w:type="dxa"/>
            <w:tcBorders>
              <w:top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философии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5340F8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5340F8" w:rsidRPr="005340F8" w:rsidRDefault="007F355F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7F355F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340F8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ОГСЭ.02</w:t>
            </w:r>
          </w:p>
        </w:tc>
        <w:tc>
          <w:tcPr>
            <w:tcW w:w="5300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F355F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7F355F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340F8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ОГСЭ.03</w:t>
            </w:r>
          </w:p>
        </w:tc>
        <w:tc>
          <w:tcPr>
            <w:tcW w:w="5300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F355F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F355F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7F355F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340F8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ОГСЭ.04</w:t>
            </w:r>
          </w:p>
        </w:tc>
        <w:tc>
          <w:tcPr>
            <w:tcW w:w="5300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340F8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ОГСЭ.05</w:t>
            </w:r>
          </w:p>
        </w:tc>
        <w:tc>
          <w:tcPr>
            <w:tcW w:w="5300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Психология общения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340F8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ЕН.00</w:t>
            </w:r>
          </w:p>
        </w:tc>
        <w:tc>
          <w:tcPr>
            <w:tcW w:w="5300" w:type="dxa"/>
            <w:tcBorders>
              <w:top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Математический и общий естественнонаучный цикл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3499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340F8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ЕН.01</w:t>
            </w:r>
          </w:p>
        </w:tc>
        <w:tc>
          <w:tcPr>
            <w:tcW w:w="5300" w:type="dxa"/>
            <w:tcBorders>
              <w:top w:val="single" w:sz="12" w:space="0" w:color="auto"/>
              <w:bottom w:val="single" w:sz="8" w:space="0" w:color="auto"/>
            </w:tcBorders>
          </w:tcPr>
          <w:p w:rsidR="005340F8" w:rsidRPr="005340F8" w:rsidRDefault="007F355F" w:rsidP="007F35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Элементы высшей математики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5340F8" w:rsidRPr="005340F8" w:rsidRDefault="007F355F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7F355F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340F8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ЕН.02</w:t>
            </w:r>
          </w:p>
        </w:tc>
        <w:tc>
          <w:tcPr>
            <w:tcW w:w="5300" w:type="dxa"/>
            <w:tcBorders>
              <w:top w:val="single" w:sz="8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Экологические основы природопользования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F355F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7F355F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340F8" w:rsidRPr="005340F8" w:rsidTr="00E41F14">
        <w:trPr>
          <w:trHeight w:val="90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ОП.00</w:t>
            </w:r>
          </w:p>
        </w:tc>
        <w:tc>
          <w:tcPr>
            <w:tcW w:w="5300" w:type="dxa"/>
            <w:tcBorders>
              <w:top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Общепрофессиональный цикл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5340F8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504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5340F8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258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5340F8" w:rsidRPr="005340F8" w:rsidRDefault="00C2288B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794</w:t>
            </w:r>
          </w:p>
        </w:tc>
        <w:tc>
          <w:tcPr>
            <w:tcW w:w="3499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Увеличение времени, необходимого на реализацию учебных дисциплин обязательной части ФГОС в соотве</w:t>
            </w: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ствии с квалификационными запр</w:t>
            </w: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сами работодателя </w:t>
            </w:r>
          </w:p>
        </w:tc>
      </w:tr>
      <w:tr w:rsidR="005340F8" w:rsidRPr="005340F8" w:rsidTr="00E41F14">
        <w:trPr>
          <w:trHeight w:val="90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ОП.01</w:t>
            </w:r>
          </w:p>
        </w:tc>
        <w:tc>
          <w:tcPr>
            <w:tcW w:w="530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Экономика организации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340F8" w:rsidRPr="005340F8" w:rsidTr="00E41F14">
        <w:trPr>
          <w:trHeight w:val="90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ОП.02</w:t>
            </w:r>
          </w:p>
        </w:tc>
        <w:tc>
          <w:tcPr>
            <w:tcW w:w="530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Менеджмент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340F8" w:rsidRPr="005340F8" w:rsidTr="00E41F14">
        <w:trPr>
          <w:jc w:val="center"/>
        </w:trPr>
        <w:tc>
          <w:tcPr>
            <w:tcW w:w="1285" w:type="dxa"/>
            <w:tcBorders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ОП.03</w:t>
            </w:r>
          </w:p>
        </w:tc>
        <w:tc>
          <w:tcPr>
            <w:tcW w:w="5300" w:type="dxa"/>
            <w:tcBorders>
              <w:bottom w:val="single" w:sz="8" w:space="0" w:color="auto"/>
            </w:tcBorders>
            <w:vAlign w:val="center"/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Бухгалтерский учет</w:t>
            </w:r>
          </w:p>
        </w:tc>
        <w:tc>
          <w:tcPr>
            <w:tcW w:w="1555" w:type="dxa"/>
            <w:tcBorders>
              <w:bottom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662" w:type="dxa"/>
            <w:tcBorders>
              <w:bottom w:val="single" w:sz="8" w:space="0" w:color="auto"/>
            </w:tcBorders>
          </w:tcPr>
          <w:p w:rsidR="005340F8" w:rsidRPr="005340F8" w:rsidRDefault="00781ED5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85" w:type="dxa"/>
            <w:tcBorders>
              <w:bottom w:val="single" w:sz="8" w:space="0" w:color="auto"/>
              <w:right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340F8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ОП.04</w:t>
            </w:r>
          </w:p>
        </w:tc>
        <w:tc>
          <w:tcPr>
            <w:tcW w:w="5300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бухгалтерского учета в банках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340F8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ОП.05</w:t>
            </w:r>
          </w:p>
        </w:tc>
        <w:tc>
          <w:tcPr>
            <w:tcW w:w="5300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финансово хозяйственной деятельности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340F8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ОП.06</w:t>
            </w:r>
          </w:p>
        </w:tc>
        <w:tc>
          <w:tcPr>
            <w:tcW w:w="5300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Рынок ценных бумаг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340F8" w:rsidRPr="005340F8" w:rsidTr="00E41F14">
        <w:trPr>
          <w:trHeight w:val="396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ОП.07</w:t>
            </w:r>
          </w:p>
        </w:tc>
        <w:tc>
          <w:tcPr>
            <w:tcW w:w="5300" w:type="dxa"/>
            <w:tcBorders>
              <w:top w:val="single" w:sz="8" w:space="0" w:color="auto"/>
              <w:bottom w:val="single" w:sz="4" w:space="0" w:color="auto"/>
            </w:tcBorders>
          </w:tcPr>
          <w:p w:rsidR="005340F8" w:rsidRPr="005340F8" w:rsidRDefault="00D2655F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4" w:space="0" w:color="auto"/>
            </w:tcBorders>
          </w:tcPr>
          <w:p w:rsidR="005340F8" w:rsidRPr="005340F8" w:rsidRDefault="00D2655F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4" w:space="0" w:color="auto"/>
            </w:tcBorders>
          </w:tcPr>
          <w:p w:rsidR="005340F8" w:rsidRPr="005340F8" w:rsidRDefault="00D2655F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41F14" w:rsidRPr="005340F8" w:rsidRDefault="00D2655F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41F14" w:rsidRPr="005340F8" w:rsidTr="00E41F14">
        <w:trPr>
          <w:trHeight w:val="570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</w:tcBorders>
          </w:tcPr>
          <w:p w:rsidR="00E41F14" w:rsidRPr="005340F8" w:rsidRDefault="00E41F14" w:rsidP="005357F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ОП.08</w:t>
            </w:r>
          </w:p>
        </w:tc>
        <w:tc>
          <w:tcPr>
            <w:tcW w:w="5300" w:type="dxa"/>
            <w:tcBorders>
              <w:top w:val="single" w:sz="4" w:space="0" w:color="auto"/>
              <w:bottom w:val="single" w:sz="8" w:space="0" w:color="auto"/>
            </w:tcBorders>
          </w:tcPr>
          <w:p w:rsidR="00E41F14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предпринимательской деятельности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8" w:space="0" w:color="auto"/>
            </w:tcBorders>
          </w:tcPr>
          <w:p w:rsidR="00E41F14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8" w:space="0" w:color="auto"/>
            </w:tcBorders>
          </w:tcPr>
          <w:p w:rsidR="00E41F14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41F14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41F14" w:rsidRPr="005340F8" w:rsidTr="00E41F14">
        <w:trPr>
          <w:trHeight w:val="806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E41F14" w:rsidRPr="005340F8" w:rsidRDefault="00E41F14" w:rsidP="005357F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ОП.09</w:t>
            </w:r>
          </w:p>
        </w:tc>
        <w:tc>
          <w:tcPr>
            <w:tcW w:w="5300" w:type="dxa"/>
            <w:tcBorders>
              <w:top w:val="single" w:sz="8" w:space="0" w:color="auto"/>
              <w:bottom w:val="single" w:sz="8" w:space="0" w:color="auto"/>
            </w:tcBorders>
          </w:tcPr>
          <w:p w:rsidR="00E41F14" w:rsidRPr="005340F8" w:rsidRDefault="00E41F14" w:rsidP="00E41F14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 xml:space="preserve">Информационные технологии в профессиональной деятельности 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  <w:r w:rsidRPr="005340F8">
              <w:rPr>
                <w:rFonts w:ascii="Times New Roman" w:hAnsi="Times New Roman" w:cs="Times New Roman"/>
              </w:rPr>
              <w:t>+36/ошибка в ФГОС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41F14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П.00</w:t>
            </w:r>
          </w:p>
        </w:tc>
        <w:tc>
          <w:tcPr>
            <w:tcW w:w="5300" w:type="dxa"/>
            <w:tcBorders>
              <w:top w:val="single" w:sz="12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Профессиональный цикл 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99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Увеличение времени, необходимое на реализацию профессиональных мод</w:t>
            </w: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лей (междисциплинарных курсов и практик) обязательной части ФГОС в соответствии с квалификационными запросами работодателя</w:t>
            </w:r>
          </w:p>
        </w:tc>
      </w:tr>
      <w:tr w:rsidR="00E41F14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ПМ.01</w:t>
            </w:r>
          </w:p>
        </w:tc>
        <w:tc>
          <w:tcPr>
            <w:tcW w:w="5300" w:type="dxa"/>
            <w:shd w:val="clear" w:color="auto" w:fill="auto"/>
          </w:tcPr>
          <w:p w:rsidR="00E41F14" w:rsidRPr="005340F8" w:rsidRDefault="00C2288B" w:rsidP="005340F8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Ведение расчетных операций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C2288B" w:rsidRPr="005340F8" w:rsidRDefault="001F7A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312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E41F14" w:rsidRPr="005340F8" w:rsidRDefault="001F7A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232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E41F14" w:rsidRPr="005357FA" w:rsidRDefault="005357FA" w:rsidP="005340F8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544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41F14" w:rsidRPr="005340F8" w:rsidTr="00C2288B">
        <w:trPr>
          <w:trHeight w:val="554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МДК.01.01</w:t>
            </w:r>
          </w:p>
        </w:tc>
        <w:tc>
          <w:tcPr>
            <w:tcW w:w="5300" w:type="dxa"/>
            <w:tcBorders>
              <w:bottom w:val="single" w:sz="4" w:space="0" w:color="auto"/>
            </w:tcBorders>
          </w:tcPr>
          <w:p w:rsidR="00C2288B" w:rsidRPr="005340F8" w:rsidRDefault="00C2288B" w:rsidP="005340F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безналичных расчетов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4" w:space="0" w:color="auto"/>
            </w:tcBorders>
          </w:tcPr>
          <w:p w:rsidR="00E41F14" w:rsidRPr="005340F8" w:rsidRDefault="00C2288B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4" w:space="0" w:color="auto"/>
            </w:tcBorders>
          </w:tcPr>
          <w:p w:rsidR="00E41F14" w:rsidRPr="005340F8" w:rsidRDefault="00C2288B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41F14" w:rsidRPr="005340F8" w:rsidRDefault="00C2288B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2288B" w:rsidRPr="005340F8" w:rsidTr="00C2288B">
        <w:trPr>
          <w:trHeight w:val="427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C2288B" w:rsidRPr="005340F8" w:rsidRDefault="00C2288B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МДК 01.02</w:t>
            </w:r>
          </w:p>
        </w:tc>
        <w:tc>
          <w:tcPr>
            <w:tcW w:w="5300" w:type="dxa"/>
            <w:tcBorders>
              <w:top w:val="single" w:sz="4" w:space="0" w:color="auto"/>
              <w:bottom w:val="single" w:sz="4" w:space="0" w:color="auto"/>
            </w:tcBorders>
          </w:tcPr>
          <w:p w:rsidR="00C2288B" w:rsidRDefault="00C2288B" w:rsidP="005340F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Кассовые операции банка</w:t>
            </w:r>
          </w:p>
          <w:p w:rsidR="00C2288B" w:rsidRPr="005340F8" w:rsidRDefault="00C2288B" w:rsidP="005340F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C2288B" w:rsidRPr="005340F8" w:rsidRDefault="00C2288B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:rsidR="00C2288B" w:rsidRPr="005340F8" w:rsidRDefault="00C2288B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2288B" w:rsidRPr="005340F8" w:rsidRDefault="00C2288B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C2288B" w:rsidRPr="005340F8" w:rsidRDefault="00C2288B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2288B" w:rsidRPr="005340F8" w:rsidTr="00C2288B">
        <w:trPr>
          <w:trHeight w:val="430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</w:tcBorders>
          </w:tcPr>
          <w:p w:rsidR="00C2288B" w:rsidRPr="005340F8" w:rsidRDefault="00C2288B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МДК 01.03</w:t>
            </w:r>
          </w:p>
        </w:tc>
        <w:tc>
          <w:tcPr>
            <w:tcW w:w="5300" w:type="dxa"/>
            <w:tcBorders>
              <w:top w:val="single" w:sz="4" w:space="0" w:color="auto"/>
            </w:tcBorders>
          </w:tcPr>
          <w:p w:rsidR="00C2288B" w:rsidRDefault="00C2288B" w:rsidP="005340F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Международные расчеты по экспортно-импортным операциям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8" w:space="0" w:color="auto"/>
            </w:tcBorders>
          </w:tcPr>
          <w:p w:rsidR="00C2288B" w:rsidRPr="005340F8" w:rsidRDefault="00C2288B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8" w:space="0" w:color="auto"/>
            </w:tcBorders>
          </w:tcPr>
          <w:p w:rsidR="00C2288B" w:rsidRPr="005340F8" w:rsidRDefault="00C2288B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2288B" w:rsidRPr="005340F8" w:rsidRDefault="00C2288B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C2288B" w:rsidRPr="005340F8" w:rsidRDefault="00C2288B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41F14" w:rsidRPr="005340F8" w:rsidTr="00E41F14">
        <w:trPr>
          <w:trHeight w:val="455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ПП.01</w:t>
            </w:r>
          </w:p>
        </w:tc>
        <w:tc>
          <w:tcPr>
            <w:tcW w:w="5300" w:type="dxa"/>
            <w:tcBorders>
              <w:top w:val="single" w:sz="4" w:space="0" w:color="auto"/>
              <w:bottom w:val="single" w:sz="4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lang w:val="x-none" w:eastAsia="x-none"/>
              </w:rPr>
              <w:t>Производственная практика (по профилю специальности)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E41F14" w:rsidRPr="005340F8" w:rsidRDefault="001F7A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41F14" w:rsidRPr="005340F8" w:rsidRDefault="001F7A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E41F14" w:rsidRPr="005340F8" w:rsidTr="00E41F14">
        <w:trPr>
          <w:trHeight w:val="455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ЭК</w:t>
            </w:r>
            <w:proofErr w:type="gramEnd"/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.01</w:t>
            </w:r>
          </w:p>
        </w:tc>
        <w:tc>
          <w:tcPr>
            <w:tcW w:w="5300" w:type="dxa"/>
            <w:tcBorders>
              <w:top w:val="single" w:sz="4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lang w:eastAsia="ru-RU"/>
              </w:rPr>
              <w:t>Экзамен ПМ.01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E41F14" w:rsidRPr="005340F8" w:rsidTr="00E41F14">
        <w:trPr>
          <w:trHeight w:val="676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ПМ.02</w:t>
            </w:r>
          </w:p>
        </w:tc>
        <w:tc>
          <w:tcPr>
            <w:tcW w:w="5300" w:type="dxa"/>
            <w:shd w:val="clear" w:color="auto" w:fill="auto"/>
          </w:tcPr>
          <w:p w:rsidR="00E41F14" w:rsidRPr="005357FA" w:rsidRDefault="005357FA" w:rsidP="005340F8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Осуществление кредитных операций 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E41F14" w:rsidRPr="005340F8" w:rsidRDefault="00DA679C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339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E41F14" w:rsidRPr="005340F8" w:rsidRDefault="00DA679C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126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E41F14" w:rsidRPr="005340F8" w:rsidRDefault="00DA679C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465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E41F14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МДК.02.01</w:t>
            </w:r>
          </w:p>
        </w:tc>
        <w:tc>
          <w:tcPr>
            <w:tcW w:w="5300" w:type="dxa"/>
            <w:shd w:val="clear" w:color="auto" w:fill="FFFFFF" w:themeFill="background1"/>
          </w:tcPr>
          <w:p w:rsidR="00E41F14" w:rsidRPr="005340F8" w:rsidRDefault="005357FA" w:rsidP="005340F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кредитной  работы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E41F14" w:rsidRPr="005340F8" w:rsidRDefault="00DA679C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E41F14" w:rsidRPr="005340F8" w:rsidRDefault="00DA679C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41F14" w:rsidRPr="005340F8" w:rsidRDefault="00DA679C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41F14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lang w:eastAsia="ru-RU"/>
              </w:rPr>
              <w:t>МДК.02.02</w:t>
            </w:r>
          </w:p>
        </w:tc>
        <w:tc>
          <w:tcPr>
            <w:tcW w:w="5300" w:type="dxa"/>
          </w:tcPr>
          <w:p w:rsidR="00E41F14" w:rsidRPr="005340F8" w:rsidRDefault="005357FA" w:rsidP="005340F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Учет кредитных операций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E41F14" w:rsidRPr="005340F8" w:rsidRDefault="00DA679C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E41F14" w:rsidRPr="005340F8" w:rsidRDefault="00DA679C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41F14" w:rsidRPr="005340F8" w:rsidRDefault="00DA679C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41F14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ПП.02</w:t>
            </w:r>
          </w:p>
        </w:tc>
        <w:tc>
          <w:tcPr>
            <w:tcW w:w="5300" w:type="dxa"/>
          </w:tcPr>
          <w:p w:rsidR="00E41F14" w:rsidRPr="005340F8" w:rsidRDefault="00E41F14" w:rsidP="005340F8">
            <w:pPr>
              <w:contextualSpacing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Производственная практика (по профилю специал</w:t>
            </w:r>
            <w:r w:rsidRPr="005340F8">
              <w:rPr>
                <w:rFonts w:ascii="Times New Roman" w:hAnsi="Times New Roman" w:cs="Times New Roman"/>
              </w:rPr>
              <w:t>ь</w:t>
            </w:r>
            <w:r w:rsidRPr="005340F8">
              <w:rPr>
                <w:rFonts w:ascii="Times New Roman" w:hAnsi="Times New Roman" w:cs="Times New Roman"/>
              </w:rPr>
              <w:t>ности)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E41F14" w:rsidRPr="005340F8" w:rsidRDefault="00DA679C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41F14" w:rsidRPr="005340F8" w:rsidRDefault="00DA679C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41F14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5340F8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ЭК</w:t>
            </w:r>
            <w:proofErr w:type="gramEnd"/>
            <w:r w:rsidRPr="005340F8">
              <w:rPr>
                <w:rFonts w:ascii="Times New Roman" w:eastAsia="Times New Roman" w:hAnsi="Times New Roman" w:cs="Times New Roman"/>
                <w:b/>
                <w:lang w:eastAsia="ru-RU"/>
              </w:rPr>
              <w:t>.02</w:t>
            </w:r>
          </w:p>
        </w:tc>
        <w:tc>
          <w:tcPr>
            <w:tcW w:w="5300" w:type="dxa"/>
            <w:tcBorders>
              <w:bottom w:val="single" w:sz="12" w:space="0" w:color="auto"/>
            </w:tcBorders>
          </w:tcPr>
          <w:p w:rsidR="00E41F14" w:rsidRPr="005340F8" w:rsidRDefault="00E41F14" w:rsidP="005340F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340F8">
              <w:rPr>
                <w:rFonts w:ascii="Times New Roman" w:hAnsi="Times New Roman" w:cs="Times New Roman"/>
                <w:lang w:eastAsia="ru-RU"/>
              </w:rPr>
              <w:t>Экзамен ПМ.02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E41F14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ПМ.03</w:t>
            </w:r>
          </w:p>
        </w:tc>
        <w:tc>
          <w:tcPr>
            <w:tcW w:w="5300" w:type="dxa"/>
            <w:shd w:val="clear" w:color="auto" w:fill="auto"/>
          </w:tcPr>
          <w:p w:rsidR="00E41F14" w:rsidRPr="005340F8" w:rsidRDefault="00DA679C" w:rsidP="005340F8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Выполнение работ по должности служащего Ко</w:t>
            </w:r>
            <w:r>
              <w:rPr>
                <w:rFonts w:ascii="Times New Roman" w:hAnsi="Times New Roman" w:cs="Times New Roman"/>
                <w:b/>
              </w:rPr>
              <w:t>н</w:t>
            </w:r>
            <w:r>
              <w:rPr>
                <w:rFonts w:ascii="Times New Roman" w:hAnsi="Times New Roman" w:cs="Times New Roman"/>
                <w:b/>
              </w:rPr>
              <w:t>тролер (Сберегательного банка)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E41F14" w:rsidRPr="005340F8" w:rsidRDefault="00307E64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213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E41F14" w:rsidRPr="005340F8" w:rsidRDefault="00307E6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78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E41F14" w:rsidRPr="005340F8" w:rsidRDefault="00307E64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291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41F14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МДК.03.01</w:t>
            </w:r>
          </w:p>
        </w:tc>
        <w:tc>
          <w:tcPr>
            <w:tcW w:w="5300" w:type="dxa"/>
          </w:tcPr>
          <w:p w:rsidR="00E41F14" w:rsidRPr="005340F8" w:rsidRDefault="00DA679C" w:rsidP="005340F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работы по должности служащего 23548 Контролер (Сберегательного банка)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E41F14" w:rsidRPr="005340F8" w:rsidRDefault="00307E64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E41F14" w:rsidRPr="005340F8" w:rsidRDefault="00307E6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41F14" w:rsidRPr="005340F8" w:rsidRDefault="00307E64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A679C" w:rsidRPr="005340F8" w:rsidTr="00DA679C">
        <w:trPr>
          <w:trHeight w:val="253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DA679C" w:rsidRPr="005340F8" w:rsidRDefault="00DA679C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УП.03</w:t>
            </w:r>
          </w:p>
        </w:tc>
        <w:tc>
          <w:tcPr>
            <w:tcW w:w="5300" w:type="dxa"/>
            <w:tcBorders>
              <w:top w:val="single" w:sz="4" w:space="0" w:color="auto"/>
              <w:bottom w:val="single" w:sz="4" w:space="0" w:color="auto"/>
            </w:tcBorders>
          </w:tcPr>
          <w:p w:rsidR="00DA679C" w:rsidRPr="005340F8" w:rsidRDefault="00DA679C" w:rsidP="005340F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Учебная практика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DA679C" w:rsidRPr="005340F8" w:rsidRDefault="00307E6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:rsidR="00DA679C" w:rsidRPr="005340F8" w:rsidRDefault="00307E6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A679C" w:rsidRPr="005340F8" w:rsidRDefault="00307E6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DA679C" w:rsidRPr="005340F8" w:rsidRDefault="00DA679C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A679C" w:rsidRPr="005340F8" w:rsidTr="00DA679C">
        <w:trPr>
          <w:trHeight w:val="222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DA679C" w:rsidRPr="005340F8" w:rsidRDefault="00DA679C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ПП.03</w:t>
            </w:r>
          </w:p>
        </w:tc>
        <w:tc>
          <w:tcPr>
            <w:tcW w:w="5300" w:type="dxa"/>
            <w:tcBorders>
              <w:top w:val="single" w:sz="4" w:space="0" w:color="auto"/>
            </w:tcBorders>
          </w:tcPr>
          <w:p w:rsidR="00DA679C" w:rsidRPr="005340F8" w:rsidRDefault="00307E64" w:rsidP="005340F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DA679C" w:rsidRPr="005340F8" w:rsidRDefault="00307E6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:rsidR="00DA679C" w:rsidRPr="005340F8" w:rsidRDefault="00307E6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A679C" w:rsidRPr="005340F8" w:rsidRDefault="00307E6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DA679C" w:rsidRPr="005340F8" w:rsidRDefault="00DA679C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41F14" w:rsidRPr="005340F8" w:rsidTr="00E41F14">
        <w:trPr>
          <w:trHeight w:val="278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5340F8">
              <w:rPr>
                <w:rFonts w:ascii="Times New Roman" w:eastAsia="Times New Roman" w:hAnsi="Times New Roman" w:cs="Times New Roman"/>
                <w:b/>
                <w:lang w:eastAsia="ru-RU"/>
              </w:rPr>
              <w:t>ЭК</w:t>
            </w:r>
            <w:proofErr w:type="gramEnd"/>
            <w:r w:rsidRPr="005340F8">
              <w:rPr>
                <w:rFonts w:ascii="Times New Roman" w:eastAsia="Times New Roman" w:hAnsi="Times New Roman" w:cs="Times New Roman"/>
                <w:b/>
                <w:lang w:eastAsia="ru-RU"/>
              </w:rPr>
              <w:t>.03</w:t>
            </w:r>
          </w:p>
        </w:tc>
        <w:tc>
          <w:tcPr>
            <w:tcW w:w="5300" w:type="dxa"/>
            <w:tcBorders>
              <w:bottom w:val="single" w:sz="12" w:space="0" w:color="auto"/>
            </w:tcBorders>
          </w:tcPr>
          <w:p w:rsidR="00E41F14" w:rsidRPr="005340F8" w:rsidRDefault="00307E64" w:rsidP="005340F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Квалификационный экзамен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12" w:space="0" w:color="auto"/>
            </w:tcBorders>
          </w:tcPr>
          <w:p w:rsidR="00E41F14" w:rsidRPr="005340F8" w:rsidRDefault="00307E6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41F14" w:rsidRPr="005340F8" w:rsidRDefault="00307E6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41F14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41F14" w:rsidRPr="00307E64" w:rsidRDefault="00E41F14" w:rsidP="005340F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7E64">
              <w:rPr>
                <w:rFonts w:ascii="Times New Roman" w:hAnsi="Times New Roman" w:cs="Times New Roman"/>
                <w:b/>
                <w:sz w:val="20"/>
                <w:szCs w:val="20"/>
              </w:rPr>
              <w:t>ПДП</w:t>
            </w:r>
          </w:p>
        </w:tc>
        <w:tc>
          <w:tcPr>
            <w:tcW w:w="5300" w:type="dxa"/>
            <w:tcBorders>
              <w:top w:val="single" w:sz="12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x-none"/>
              </w:rPr>
              <w:t>Преддипломная</w:t>
            </w: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x-none" w:eastAsia="x-none"/>
              </w:rPr>
              <w:t xml:space="preserve"> практика</w:t>
            </w: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144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144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307E64" w:rsidRDefault="00307E64" w:rsidP="005340F8">
      <w:pPr>
        <w:tabs>
          <w:tab w:val="left" w:pos="728"/>
        </w:tabs>
        <w:jc w:val="both"/>
        <w:rPr>
          <w:rFonts w:ascii="Times New Roman" w:hAnsi="Times New Roman" w:cs="Times New Roman"/>
          <w:b/>
          <w:sz w:val="24"/>
          <w:szCs w:val="24"/>
          <w:lang w:eastAsia="x-none"/>
        </w:rPr>
      </w:pPr>
    </w:p>
    <w:p w:rsidR="005340F8" w:rsidRPr="005340F8" w:rsidRDefault="005340F8" w:rsidP="005340F8">
      <w:pPr>
        <w:tabs>
          <w:tab w:val="left" w:pos="728"/>
        </w:tabs>
        <w:jc w:val="both"/>
        <w:rPr>
          <w:rFonts w:ascii="Times New Roman" w:hAnsi="Times New Roman" w:cs="Times New Roman"/>
          <w:b/>
          <w:sz w:val="24"/>
          <w:szCs w:val="24"/>
          <w:lang w:eastAsia="x-none"/>
        </w:rPr>
      </w:pPr>
      <w:r w:rsidRPr="005340F8">
        <w:rPr>
          <w:rFonts w:ascii="Times New Roman" w:hAnsi="Times New Roman" w:cs="Times New Roman"/>
          <w:b/>
          <w:sz w:val="24"/>
          <w:szCs w:val="24"/>
          <w:lang w:eastAsia="x-none"/>
        </w:rPr>
        <w:t>4.6.Консультации</w:t>
      </w:r>
    </w:p>
    <w:p w:rsidR="005340F8" w:rsidRPr="00F504EF" w:rsidRDefault="005340F8" w:rsidP="005357FA">
      <w:pPr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  <w:lang w:eastAsia="x-none"/>
        </w:rPr>
        <w:t xml:space="preserve">          В учебном плане  по всем</w:t>
      </w:r>
      <w:r w:rsidRPr="005340F8">
        <w:rPr>
          <w:rFonts w:ascii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5340F8">
        <w:rPr>
          <w:rFonts w:ascii="Times New Roman" w:hAnsi="Times New Roman" w:cs="Times New Roman"/>
          <w:sz w:val="24"/>
          <w:szCs w:val="24"/>
        </w:rPr>
        <w:t>дисциплинам, междисциплинарным курсам и профессиональным модулям, по которым в качестве промеж</w:t>
      </w:r>
      <w:r w:rsidRPr="005340F8">
        <w:rPr>
          <w:rFonts w:ascii="Times New Roman" w:hAnsi="Times New Roman" w:cs="Times New Roman"/>
          <w:sz w:val="24"/>
          <w:szCs w:val="24"/>
        </w:rPr>
        <w:t>у</w:t>
      </w:r>
      <w:r w:rsidRPr="005340F8">
        <w:rPr>
          <w:rFonts w:ascii="Times New Roman" w:hAnsi="Times New Roman" w:cs="Times New Roman"/>
          <w:sz w:val="24"/>
          <w:szCs w:val="24"/>
        </w:rPr>
        <w:t>точной аттестации планируется проведение экзамена, предусмотрены консультации.</w:t>
      </w:r>
      <w:r w:rsidRPr="005340F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340F8">
        <w:rPr>
          <w:rFonts w:ascii="Times New Roman" w:hAnsi="Times New Roman" w:cs="Times New Roman"/>
          <w:sz w:val="24"/>
          <w:szCs w:val="24"/>
        </w:rPr>
        <w:t>Врем</w:t>
      </w:r>
      <w:r w:rsidR="00EA6086">
        <w:rPr>
          <w:rFonts w:ascii="Times New Roman" w:hAnsi="Times New Roman" w:cs="Times New Roman"/>
          <w:sz w:val="24"/>
          <w:szCs w:val="24"/>
        </w:rPr>
        <w:t xml:space="preserve">я, отводимое на консультации (41 академический </w:t>
      </w:r>
      <w:r w:rsidRPr="005340F8">
        <w:rPr>
          <w:rFonts w:ascii="Times New Roman" w:hAnsi="Times New Roman" w:cs="Times New Roman"/>
          <w:sz w:val="24"/>
          <w:szCs w:val="24"/>
        </w:rPr>
        <w:t xml:space="preserve"> ча</w:t>
      </w:r>
      <w:r w:rsidR="00EA6086">
        <w:rPr>
          <w:rFonts w:ascii="Times New Roman" w:hAnsi="Times New Roman" w:cs="Times New Roman"/>
          <w:sz w:val="24"/>
          <w:szCs w:val="24"/>
        </w:rPr>
        <w:t>с</w:t>
      </w:r>
      <w:r w:rsidRPr="005340F8">
        <w:rPr>
          <w:rFonts w:ascii="Times New Roman" w:hAnsi="Times New Roman" w:cs="Times New Roman"/>
          <w:sz w:val="24"/>
          <w:szCs w:val="24"/>
        </w:rPr>
        <w:t xml:space="preserve">), предусмотрено за счет времени на промежуточную аттестацию в форме экзамена. В общеобразовательном цикле часть этого объема (24 </w:t>
      </w:r>
      <w:proofErr w:type="gramStart"/>
      <w:r w:rsidRPr="005340F8">
        <w:rPr>
          <w:rFonts w:ascii="Times New Roman" w:hAnsi="Times New Roman" w:cs="Times New Roman"/>
          <w:sz w:val="24"/>
          <w:szCs w:val="24"/>
        </w:rPr>
        <w:t>академических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часа) отводится на консультации при выполнении 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индивидуального проекта. </w:t>
      </w:r>
      <w:r w:rsidRPr="005340F8">
        <w:rPr>
          <w:rFonts w:ascii="Times New Roman" w:hAnsi="Times New Roman" w:cs="Times New Roman"/>
          <w:sz w:val="24"/>
          <w:szCs w:val="24"/>
        </w:rPr>
        <w:t xml:space="preserve"> При реализации образовательной программы планируется выполнение обучающимися одного курсового  проекта  по </w:t>
      </w:r>
      <w:r w:rsidR="00EA6086">
        <w:rPr>
          <w:rFonts w:ascii="Times New Roman" w:hAnsi="Times New Roman" w:cs="Times New Roman"/>
          <w:sz w:val="24"/>
          <w:szCs w:val="24"/>
        </w:rPr>
        <w:t>профессиональному  модулю  ПМ.02</w:t>
      </w:r>
      <w:r w:rsidRPr="005340F8">
        <w:rPr>
          <w:rFonts w:ascii="Times New Roman" w:hAnsi="Times New Roman" w:cs="Times New Roman"/>
          <w:sz w:val="24"/>
          <w:szCs w:val="24"/>
        </w:rPr>
        <w:t>. В программах этих модулей выделяются часы (общим объемом 36 академических часов), предусмотренные  на консультации при выполнении курсовых проектов. Фо</w:t>
      </w:r>
      <w:r w:rsidRPr="005340F8">
        <w:rPr>
          <w:rFonts w:ascii="Times New Roman" w:hAnsi="Times New Roman" w:cs="Times New Roman"/>
          <w:sz w:val="24"/>
          <w:szCs w:val="24"/>
        </w:rPr>
        <w:t>р</w:t>
      </w:r>
      <w:r w:rsidRPr="005340F8">
        <w:rPr>
          <w:rFonts w:ascii="Times New Roman" w:hAnsi="Times New Roman" w:cs="Times New Roman"/>
          <w:sz w:val="24"/>
          <w:szCs w:val="24"/>
        </w:rPr>
        <w:t>мы проведения консультаций – групповые и  индивидуальные. Консульт</w:t>
      </w:r>
      <w:r w:rsidR="005357FA">
        <w:rPr>
          <w:rFonts w:ascii="Times New Roman" w:hAnsi="Times New Roman" w:cs="Times New Roman"/>
          <w:sz w:val="24"/>
          <w:szCs w:val="24"/>
        </w:rPr>
        <w:t xml:space="preserve">ации проводятся по расписанию. </w:t>
      </w:r>
    </w:p>
    <w:p w:rsidR="005340F8" w:rsidRPr="005340F8" w:rsidRDefault="005340F8" w:rsidP="005340F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/>
          <w:sz w:val="24"/>
          <w:szCs w:val="24"/>
        </w:rPr>
        <w:t xml:space="preserve">4.7  Порядок аттестации </w:t>
      </w:r>
      <w:proofErr w:type="gramStart"/>
      <w:r w:rsidRPr="005340F8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</w:p>
    <w:p w:rsidR="005340F8" w:rsidRPr="005340F8" w:rsidRDefault="005340F8" w:rsidP="005340F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         Оценка качества образовательной программы  включает текущий контроль знаний, промежуточную и государственную итоговую атт</w:t>
      </w:r>
      <w:r w:rsidRPr="005340F8">
        <w:rPr>
          <w:rFonts w:ascii="Times New Roman" w:hAnsi="Times New Roman" w:cs="Times New Roman"/>
          <w:sz w:val="24"/>
          <w:szCs w:val="24"/>
        </w:rPr>
        <w:t>е</w:t>
      </w:r>
      <w:r w:rsidRPr="005340F8">
        <w:rPr>
          <w:rFonts w:ascii="Times New Roman" w:hAnsi="Times New Roman" w:cs="Times New Roman"/>
          <w:sz w:val="24"/>
          <w:szCs w:val="24"/>
        </w:rPr>
        <w:t xml:space="preserve">стацию обучающихся. Текущий контроль результатов подготовки осуществляется в процессе проведения практических занятий, выполнения самостоятельной работы </w:t>
      </w: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или в режиме тестирования. </w:t>
      </w:r>
    </w:p>
    <w:p w:rsidR="005340F8" w:rsidRPr="005340F8" w:rsidRDefault="005340F8" w:rsidP="005340F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340F8">
        <w:rPr>
          <w:rFonts w:ascii="Times New Roman" w:hAnsi="Times New Roman" w:cs="Times New Roman"/>
          <w:b/>
          <w:sz w:val="24"/>
          <w:szCs w:val="24"/>
        </w:rPr>
        <w:t>Промежуточная аттестация</w:t>
      </w:r>
      <w:r w:rsidRPr="005340F8">
        <w:rPr>
          <w:rFonts w:ascii="Times New Roman" w:hAnsi="Times New Roman" w:cs="Times New Roman"/>
          <w:sz w:val="24"/>
          <w:szCs w:val="24"/>
        </w:rPr>
        <w:t xml:space="preserve"> проводится в соответствии с календарным учебным графиком и включает зачет (дифференцированный зачет), экзамен</w:t>
      </w:r>
      <w:r w:rsidRPr="005340F8">
        <w:rPr>
          <w:rFonts w:ascii="Times New Roman" w:hAnsi="Times New Roman" w:cs="Times New Roman"/>
          <w:b/>
          <w:sz w:val="24"/>
          <w:szCs w:val="24"/>
        </w:rPr>
        <w:t>.</w:t>
      </w:r>
      <w:r w:rsidRPr="005340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0F8" w:rsidRPr="005340F8" w:rsidRDefault="005340F8" w:rsidP="005340F8">
      <w:pPr>
        <w:tabs>
          <w:tab w:val="left" w:pos="1134"/>
        </w:tabs>
        <w:ind w:firstLine="54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lastRenderedPageBreak/>
        <w:t>Промежуточная аттестация в форме зачета проводится за счет часов, отведенных на освоение соответствующей учебной дисциплины, междисциплинарного курса, практик, что фиксируется в учебных программах. Количество зачетов, предусматриваемое в процедурах пр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о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межуточной аттестации, не превышает 10 зачетов в учебном году. В указанное количество не входят зачеты по физической культуре.</w:t>
      </w:r>
    </w:p>
    <w:p w:rsidR="005340F8" w:rsidRPr="005340F8" w:rsidRDefault="005340F8" w:rsidP="005340F8">
      <w:pPr>
        <w:tabs>
          <w:tab w:val="left" w:pos="1134"/>
        </w:tabs>
        <w:ind w:firstLine="54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Экзамен  предусматриваться  за счет времени отводимого на промежуточную аттестацию, выделенную в рамках общеобразовательн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о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го, общепрофессионального и профессионального циклов. При этом количество экзаменов в процедурах промежуточной аттестации не пр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е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вышает 8 экзаменов в учебном году. Экзамены проводятся:</w:t>
      </w:r>
    </w:p>
    <w:p w:rsidR="005340F8" w:rsidRPr="005340F8" w:rsidRDefault="005340F8" w:rsidP="005340F8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по дисциплинам общеобразовательного цикла: «Русский язык»; </w:t>
      </w:r>
      <w:r w:rsidRPr="005340F8">
        <w:rPr>
          <w:rFonts w:ascii="Times New Roman" w:hAnsi="Times New Roman" w:cs="Times New Roman"/>
          <w:bCs/>
          <w:sz w:val="24"/>
          <w:szCs w:val="24"/>
        </w:rPr>
        <w:t>«</w:t>
      </w:r>
      <w:r w:rsidRPr="005340F8">
        <w:rPr>
          <w:rFonts w:ascii="Times New Roman" w:hAnsi="Times New Roman" w:cs="Times New Roman"/>
          <w:sz w:val="24"/>
          <w:szCs w:val="24"/>
        </w:rPr>
        <w:t>Математика</w:t>
      </w:r>
      <w:r w:rsidRPr="005340F8">
        <w:rPr>
          <w:rFonts w:ascii="Times New Roman" w:hAnsi="Times New Roman" w:cs="Times New Roman"/>
          <w:bCs/>
          <w:sz w:val="24"/>
          <w:szCs w:val="24"/>
        </w:rPr>
        <w:t>»; «</w:t>
      </w:r>
      <w:r w:rsidRPr="005340F8">
        <w:rPr>
          <w:rFonts w:ascii="Times New Roman" w:hAnsi="Times New Roman" w:cs="Times New Roman"/>
          <w:sz w:val="24"/>
          <w:szCs w:val="24"/>
        </w:rPr>
        <w:t>История</w:t>
      </w:r>
      <w:r w:rsidRPr="005340F8">
        <w:rPr>
          <w:rFonts w:ascii="Times New Roman" w:hAnsi="Times New Roman" w:cs="Times New Roman"/>
          <w:bCs/>
          <w:sz w:val="24"/>
          <w:szCs w:val="24"/>
        </w:rPr>
        <w:t>»; «Экономика».</w:t>
      </w:r>
    </w:p>
    <w:p w:rsidR="005340F8" w:rsidRPr="005340F8" w:rsidRDefault="005340F8" w:rsidP="005340F8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>по дисциплинам общепрофессионального цикла: «</w:t>
      </w:r>
      <w:r w:rsidRPr="005340F8">
        <w:rPr>
          <w:rFonts w:ascii="Times New Roman" w:hAnsi="Times New Roman" w:cs="Times New Roman"/>
          <w:sz w:val="24"/>
          <w:szCs w:val="24"/>
        </w:rPr>
        <w:t>Экономика организации»</w:t>
      </w:r>
      <w:r w:rsidR="00EA6086">
        <w:rPr>
          <w:rFonts w:ascii="Times New Roman" w:hAnsi="Times New Roman" w:cs="Times New Roman"/>
          <w:bCs/>
          <w:sz w:val="24"/>
          <w:szCs w:val="24"/>
        </w:rPr>
        <w:t xml:space="preserve">; «Бухгалтерский учет»;  «Организация </w:t>
      </w:r>
      <w:proofErr w:type="gramStart"/>
      <w:r w:rsidR="00EA6086">
        <w:rPr>
          <w:rFonts w:ascii="Times New Roman" w:hAnsi="Times New Roman" w:cs="Times New Roman"/>
          <w:bCs/>
          <w:sz w:val="24"/>
          <w:szCs w:val="24"/>
        </w:rPr>
        <w:t>бухгалтерского</w:t>
      </w:r>
      <w:proofErr w:type="gramEnd"/>
      <w:r w:rsidR="00EA6086">
        <w:rPr>
          <w:rFonts w:ascii="Times New Roman" w:hAnsi="Times New Roman" w:cs="Times New Roman"/>
          <w:bCs/>
          <w:sz w:val="24"/>
          <w:szCs w:val="24"/>
        </w:rPr>
        <w:t xml:space="preserve"> в банках»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.  </w:t>
      </w:r>
      <w:r w:rsidRPr="005340F8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</w:p>
    <w:p w:rsidR="005340F8" w:rsidRPr="005340F8" w:rsidRDefault="005340F8" w:rsidP="005340F8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по междисципли</w:t>
      </w:r>
      <w:r w:rsidR="00EA6086">
        <w:rPr>
          <w:rFonts w:ascii="Times New Roman" w:eastAsia="Arial" w:hAnsi="Times New Roman" w:cs="Times New Roman"/>
          <w:sz w:val="24"/>
          <w:szCs w:val="24"/>
          <w:lang w:eastAsia="ar-SA"/>
        </w:rPr>
        <w:t>нарным курсам: МДК.01.01; МДК.01.02;  МДК.02.01; МДК.02.02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.</w:t>
      </w:r>
      <w:r w:rsidR="00EA6086">
        <w:rPr>
          <w:rFonts w:ascii="Times New Roman" w:eastAsia="Arial" w:hAnsi="Times New Roman" w:cs="Times New Roman"/>
          <w:sz w:val="24"/>
          <w:szCs w:val="24"/>
          <w:lang w:eastAsia="ar-SA"/>
        </w:rPr>
        <w:t>, МДК 03.01</w:t>
      </w:r>
    </w:p>
    <w:p w:rsidR="005340F8" w:rsidRPr="005340F8" w:rsidRDefault="005340F8" w:rsidP="005340F8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по всем профессиональным модулям.</w:t>
      </w:r>
    </w:p>
    <w:p w:rsidR="005340F8" w:rsidRPr="005340F8" w:rsidRDefault="005340F8" w:rsidP="009177C5">
      <w:pPr>
        <w:tabs>
          <w:tab w:val="left" w:pos="1134"/>
        </w:tabs>
        <w:spacing w:after="0"/>
        <w:ind w:firstLine="54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Формой промежуточной аттестации по профессиональному модулю является экзамен по модулю </w:t>
      </w:r>
      <w:r w:rsidR="00EA6086">
        <w:rPr>
          <w:rFonts w:ascii="Times New Roman" w:eastAsia="Arial" w:hAnsi="Times New Roman" w:cs="Times New Roman"/>
          <w:sz w:val="24"/>
          <w:szCs w:val="24"/>
          <w:lang w:eastAsia="ar-SA"/>
        </w:rPr>
        <w:t>(для ПМ.01, ПМ.02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) и квалификац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и</w:t>
      </w:r>
      <w:r w:rsidR="00EA6086">
        <w:rPr>
          <w:rFonts w:ascii="Times New Roman" w:eastAsia="Arial" w:hAnsi="Times New Roman" w:cs="Times New Roman"/>
          <w:sz w:val="24"/>
          <w:szCs w:val="24"/>
          <w:lang w:eastAsia="ar-SA"/>
        </w:rPr>
        <w:t>онный экзамен (для ПМ.03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). </w:t>
      </w:r>
    </w:p>
    <w:p w:rsidR="005340F8" w:rsidRPr="005340F8" w:rsidRDefault="005340F8" w:rsidP="009177C5">
      <w:pPr>
        <w:tabs>
          <w:tab w:val="left" w:pos="1134"/>
        </w:tabs>
        <w:spacing w:after="0"/>
        <w:ind w:firstLine="54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При этом квалификационный экз</w:t>
      </w:r>
      <w:r w:rsidR="00EA6086">
        <w:rPr>
          <w:rFonts w:ascii="Times New Roman" w:eastAsia="Arial" w:hAnsi="Times New Roman" w:cs="Times New Roman"/>
          <w:sz w:val="24"/>
          <w:szCs w:val="24"/>
          <w:lang w:eastAsia="ar-SA"/>
        </w:rPr>
        <w:t>амен, проводимый по модулю ПМ.03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  <w:r w:rsidRPr="005340F8">
        <w:rPr>
          <w:rFonts w:ascii="Times New Roman" w:hAnsi="Times New Roman" w:cs="Times New Roman"/>
          <w:sz w:val="24"/>
          <w:szCs w:val="24"/>
        </w:rPr>
        <w:t>Выполнение работ по одной или нескольким профессиям раб</w:t>
      </w:r>
      <w:r w:rsidRPr="005340F8">
        <w:rPr>
          <w:rFonts w:ascii="Times New Roman" w:hAnsi="Times New Roman" w:cs="Times New Roman"/>
          <w:sz w:val="24"/>
          <w:szCs w:val="24"/>
        </w:rPr>
        <w:t>о</w:t>
      </w:r>
      <w:r w:rsidR="00EA6086">
        <w:rPr>
          <w:rFonts w:ascii="Times New Roman" w:hAnsi="Times New Roman" w:cs="Times New Roman"/>
          <w:sz w:val="24"/>
          <w:szCs w:val="24"/>
        </w:rPr>
        <w:t>чих, должностям служащих: 23548 Контролёр (Сберегательного банка)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, предполагает оценку освоенной целиком квалификации. В случаях предусмотренных ФГОС, по результатам успешного прохождения данной процедуры, выдается свидетельство о квалификации по должн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о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сти служащего. Выдачу свидетельства организация планирует исходя из того, что она имеет лицензию на реализацию программы професс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и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онального обучения, программу профессионального обучения и соответствия результатов освоения профессионального модуля </w:t>
      </w:r>
      <w:proofErr w:type="gramStart"/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требованиям</w:t>
      </w:r>
      <w:proofErr w:type="gramEnd"/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установленным квалификационными требованиями (профессиональными стандартам). </w:t>
      </w:r>
    </w:p>
    <w:p w:rsidR="005340F8" w:rsidRPr="005340F8" w:rsidRDefault="005340F8" w:rsidP="009177C5">
      <w:pPr>
        <w:tabs>
          <w:tab w:val="left" w:pos="1134"/>
        </w:tabs>
        <w:spacing w:after="0"/>
        <w:ind w:firstLine="54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Экзамен по модулю проводится для проверки освоенности основного вида деятельности.</w:t>
      </w:r>
    </w:p>
    <w:p w:rsidR="005340F8" w:rsidRPr="005340F8" w:rsidRDefault="005340F8" w:rsidP="009177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         Для аттестации обучающихся на соответствие их персональных достижений поэтапным требованиям соответствующей ППССЗ (тек</w:t>
      </w:r>
      <w:r w:rsidRPr="005340F8">
        <w:rPr>
          <w:rFonts w:ascii="Times New Roman" w:hAnsi="Times New Roman" w:cs="Times New Roman"/>
          <w:sz w:val="24"/>
          <w:szCs w:val="24"/>
        </w:rPr>
        <w:t>у</w:t>
      </w:r>
      <w:r w:rsidRPr="005340F8">
        <w:rPr>
          <w:rFonts w:ascii="Times New Roman" w:hAnsi="Times New Roman" w:cs="Times New Roman"/>
          <w:sz w:val="24"/>
          <w:szCs w:val="24"/>
        </w:rPr>
        <w:t xml:space="preserve">щая и промежуточная аттестации) созданы фонды оценочных средств, позволяющие оценить знания, умения и освоенные компетенции. Фонды </w:t>
      </w: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оценочных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средств для промежуточной аттестации разработаны и утверждены техникумом самостоятельно.</w:t>
      </w:r>
    </w:p>
    <w:p w:rsidR="005340F8" w:rsidRPr="005340F8" w:rsidRDefault="005340F8" w:rsidP="009177C5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          За весь период обучения студенты сдают при реализации ППССЗ на базе основного общего образования с социально - экономическим профилем получаемого профессионального образования –</w:t>
      </w:r>
      <w:r w:rsidR="00EA6086">
        <w:rPr>
          <w:rFonts w:ascii="Times New Roman" w:hAnsi="Times New Roman" w:cs="Times New Roman"/>
          <w:sz w:val="24"/>
          <w:szCs w:val="24"/>
        </w:rPr>
        <w:t>5</w:t>
      </w:r>
      <w:r w:rsidRPr="005340F8">
        <w:rPr>
          <w:rFonts w:ascii="Times New Roman" w:hAnsi="Times New Roman" w:cs="Times New Roman"/>
          <w:sz w:val="24"/>
          <w:szCs w:val="24"/>
        </w:rPr>
        <w:t xml:space="preserve"> зачет</w:t>
      </w:r>
      <w:r w:rsidR="00EA6086">
        <w:rPr>
          <w:rFonts w:ascii="Times New Roman" w:hAnsi="Times New Roman" w:cs="Times New Roman"/>
          <w:sz w:val="24"/>
          <w:szCs w:val="24"/>
        </w:rPr>
        <w:t>ов, 23  дифференцированных зачета, 15</w:t>
      </w:r>
      <w:r w:rsidRPr="005340F8">
        <w:rPr>
          <w:rFonts w:ascii="Times New Roman" w:hAnsi="Times New Roman" w:cs="Times New Roman"/>
          <w:sz w:val="24"/>
          <w:szCs w:val="24"/>
        </w:rPr>
        <w:t xml:space="preserve"> экзаменов.</w:t>
      </w:r>
      <w:r w:rsidRPr="005340F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:rsidR="005340F8" w:rsidRPr="005340F8" w:rsidRDefault="005340F8" w:rsidP="00917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/>
          <w:sz w:val="24"/>
          <w:szCs w:val="24"/>
        </w:rPr>
        <w:t xml:space="preserve">          Государственная итоговая аттестация</w:t>
      </w:r>
      <w:r w:rsidRPr="005340F8">
        <w:rPr>
          <w:rFonts w:ascii="Times New Roman" w:hAnsi="Times New Roman" w:cs="Times New Roman"/>
          <w:sz w:val="24"/>
          <w:szCs w:val="24"/>
        </w:rPr>
        <w:t xml:space="preserve"> включает подготовку и защиту выпускной квалификационной работы, </w:t>
      </w:r>
      <w:r w:rsidRPr="005340F8">
        <w:rPr>
          <w:rFonts w:ascii="Times New Roman" w:hAnsi="Times New Roman" w:cs="Times New Roman"/>
          <w:sz w:val="23"/>
          <w:szCs w:val="23"/>
        </w:rPr>
        <w:t>которая проводится в виде дипломного проекта (дипломной работы) с включением в процедуру защиты демонстрационного экзамена</w:t>
      </w:r>
      <w:r w:rsidRPr="005340F8">
        <w:rPr>
          <w:rFonts w:ascii="Times New Roman" w:hAnsi="Times New Roman" w:cs="Times New Roman"/>
          <w:sz w:val="24"/>
          <w:szCs w:val="24"/>
        </w:rPr>
        <w:t>.</w:t>
      </w:r>
      <w:r w:rsidRPr="005340F8">
        <w:rPr>
          <w:rFonts w:ascii="Times New Roman" w:hAnsi="Times New Roman" w:cs="Times New Roman"/>
          <w:sz w:val="23"/>
          <w:szCs w:val="23"/>
        </w:rPr>
        <w:t xml:space="preserve"> </w:t>
      </w:r>
      <w:r w:rsidRPr="005340F8">
        <w:rPr>
          <w:rFonts w:ascii="Times New Roman" w:hAnsi="Times New Roman" w:cs="Times New Roman"/>
          <w:sz w:val="24"/>
          <w:szCs w:val="24"/>
        </w:rPr>
        <w:t>Необходимым условием допуска к государственной итоговой аттестации является представление документов, подтверждающих освоение обучающимся компетенций при изучении им теоретического материала и прохождении учебной практики и производственной практики по каждому из основных видов профессиональной деятельности. Общий объем часов, отводимых в ФГОС СПО на проведение государственной итоговой аттестации в учебном плане программ подготовки специалистов среднего звена, составляет 216 часов.</w:t>
      </w:r>
    </w:p>
    <w:p w:rsidR="005340F8" w:rsidRPr="005340F8" w:rsidRDefault="005340F8" w:rsidP="009177C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shd w:val="clear" w:color="auto" w:fill="FFFFFF"/>
        </w:rPr>
      </w:pPr>
      <w:r w:rsidRPr="005340F8">
        <w:rPr>
          <w:rFonts w:ascii="Times New Roman" w:hAnsi="Times New Roman" w:cs="Times New Roman"/>
          <w:bCs/>
          <w:shd w:val="clear" w:color="auto" w:fill="FFFFFF"/>
        </w:rPr>
        <w:lastRenderedPageBreak/>
        <w:t xml:space="preserve">           Процедура демонстрационного экзамена включает решение конкретных задач, а также способствует выяснению уровня подготовки выпускника к самостоятельной профессиональной деятельности. </w:t>
      </w:r>
    </w:p>
    <w:p w:rsidR="005340F8" w:rsidRPr="005340F8" w:rsidRDefault="005340F8" w:rsidP="009177C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shd w:val="clear" w:color="auto" w:fill="FFFFFF"/>
        </w:rPr>
      </w:pPr>
      <w:r w:rsidRPr="005340F8">
        <w:rPr>
          <w:rFonts w:ascii="Times New Roman" w:hAnsi="Times New Roman" w:cs="Times New Roman"/>
          <w:bCs/>
          <w:shd w:val="clear" w:color="auto" w:fill="FFFFFF"/>
        </w:rPr>
        <w:t xml:space="preserve">           Содержание заданий демонстрационного экзамена должна соответствовать результатам освоения одного или нескольких профессиональных мод</w:t>
      </w:r>
      <w:r w:rsidRPr="005340F8">
        <w:rPr>
          <w:rFonts w:ascii="Times New Roman" w:hAnsi="Times New Roman" w:cs="Times New Roman"/>
          <w:bCs/>
          <w:shd w:val="clear" w:color="auto" w:fill="FFFFFF"/>
        </w:rPr>
        <w:t>у</w:t>
      </w:r>
      <w:r w:rsidRPr="005340F8">
        <w:rPr>
          <w:rFonts w:ascii="Times New Roman" w:hAnsi="Times New Roman" w:cs="Times New Roman"/>
          <w:bCs/>
          <w:shd w:val="clear" w:color="auto" w:fill="FFFFFF"/>
        </w:rPr>
        <w:t>лей, входящих в образовательную программу среднего профессионального образования и проводятся по стандартам «</w:t>
      </w:r>
      <w:proofErr w:type="spellStart"/>
      <w:r w:rsidRPr="005340F8">
        <w:rPr>
          <w:rFonts w:ascii="Times New Roman" w:hAnsi="Times New Roman" w:cs="Times New Roman"/>
          <w:bCs/>
          <w:shd w:val="clear" w:color="auto" w:fill="FFFFFF"/>
        </w:rPr>
        <w:t>Ворлдскиллс</w:t>
      </w:r>
      <w:proofErr w:type="spellEnd"/>
      <w:r w:rsidRPr="005340F8">
        <w:rPr>
          <w:rFonts w:ascii="Times New Roman" w:hAnsi="Times New Roman" w:cs="Times New Roman"/>
          <w:bCs/>
          <w:shd w:val="clear" w:color="auto" w:fill="FFFFFF"/>
        </w:rPr>
        <w:t xml:space="preserve"> Россия».</w:t>
      </w:r>
    </w:p>
    <w:p w:rsidR="005340F8" w:rsidRPr="005340F8" w:rsidRDefault="005340F8" w:rsidP="009177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0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Формы и порядок проведения государственной итоговой аттестации определяется Положением о ГИА, утвержденным директором о</w:t>
      </w:r>
      <w:r w:rsidRPr="005340F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340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разовательной организации, реализующей программу СПО.</w:t>
      </w:r>
    </w:p>
    <w:p w:rsidR="005340F8" w:rsidRPr="005340F8" w:rsidRDefault="00EA6086" w:rsidP="005340F8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5. Комплексные</w:t>
      </w:r>
      <w:r w:rsidR="005340F8" w:rsidRPr="005340F8">
        <w:rPr>
          <w:rFonts w:ascii="Times New Roman" w:hAnsi="Times New Roman" w:cs="Times New Roman"/>
          <w:b/>
          <w:sz w:val="24"/>
          <w:szCs w:val="24"/>
        </w:rPr>
        <w:t xml:space="preserve"> виды контроля</w:t>
      </w:r>
    </w:p>
    <w:tbl>
      <w:tblPr>
        <w:tblW w:w="15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702"/>
        <w:gridCol w:w="2552"/>
        <w:gridCol w:w="850"/>
        <w:gridCol w:w="567"/>
        <w:gridCol w:w="9145"/>
      </w:tblGrid>
      <w:tr w:rsidR="005340F8" w:rsidRPr="005340F8" w:rsidTr="005340F8">
        <w:tc>
          <w:tcPr>
            <w:tcW w:w="680" w:type="dxa"/>
            <w:tcBorders>
              <w:top w:val="single" w:sz="12" w:space="0" w:color="auto"/>
              <w:left w:val="single" w:sz="12" w:space="0" w:color="auto"/>
            </w:tcBorders>
          </w:tcPr>
          <w:p w:rsidR="005340F8" w:rsidRPr="005340F8" w:rsidRDefault="005340F8" w:rsidP="005340F8">
            <w:pPr>
              <w:ind w:left="57"/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702" w:type="dxa"/>
            <w:tcBorders>
              <w:top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Вид</w:t>
            </w:r>
          </w:p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контроля</w:t>
            </w:r>
          </w:p>
        </w:tc>
        <w:tc>
          <w:tcPr>
            <w:tcW w:w="2552" w:type="dxa"/>
            <w:tcBorders>
              <w:top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Наименование ко</w:t>
            </w:r>
            <w:r w:rsidRPr="005340F8">
              <w:rPr>
                <w:rFonts w:ascii="Times New Roman" w:hAnsi="Times New Roman" w:cs="Times New Roman"/>
                <w:b/>
              </w:rPr>
              <w:t>м</w:t>
            </w:r>
            <w:r w:rsidRPr="005340F8">
              <w:rPr>
                <w:rFonts w:ascii="Times New Roman" w:hAnsi="Times New Roman" w:cs="Times New Roman"/>
                <w:b/>
              </w:rPr>
              <w:t>плексного вида ко</w:t>
            </w:r>
            <w:r w:rsidRPr="005340F8">
              <w:rPr>
                <w:rFonts w:ascii="Times New Roman" w:hAnsi="Times New Roman" w:cs="Times New Roman"/>
                <w:b/>
              </w:rPr>
              <w:t>н</w:t>
            </w:r>
            <w:r w:rsidRPr="005340F8">
              <w:rPr>
                <w:rFonts w:ascii="Times New Roman" w:hAnsi="Times New Roman" w:cs="Times New Roman"/>
                <w:b/>
              </w:rPr>
              <w:t>троля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С</w:t>
            </w:r>
            <w:r w:rsidRPr="005340F8">
              <w:rPr>
                <w:rFonts w:ascii="Times New Roman" w:hAnsi="Times New Roman" w:cs="Times New Roman"/>
                <w:b/>
              </w:rPr>
              <w:t>е</w:t>
            </w:r>
            <w:r w:rsidRPr="005340F8">
              <w:rPr>
                <w:rFonts w:ascii="Times New Roman" w:hAnsi="Times New Roman" w:cs="Times New Roman"/>
                <w:b/>
              </w:rPr>
              <w:t>местр</w:t>
            </w:r>
          </w:p>
        </w:tc>
        <w:tc>
          <w:tcPr>
            <w:tcW w:w="9712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«Семестр проведения комплексного вида контроля». Наименование дисциплины, практики, профессионального модуля</w:t>
            </w:r>
          </w:p>
        </w:tc>
      </w:tr>
      <w:tr w:rsidR="005340F8" w:rsidRPr="005340F8" w:rsidTr="005340F8">
        <w:trPr>
          <w:trHeight w:val="60"/>
        </w:trPr>
        <w:tc>
          <w:tcPr>
            <w:tcW w:w="680" w:type="dxa"/>
            <w:vMerge w:val="restart"/>
            <w:tcBorders>
              <w:top w:val="single" w:sz="8" w:space="0" w:color="auto"/>
              <w:lef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340F8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702" w:type="dxa"/>
            <w:vMerge w:val="restart"/>
            <w:tcBorders>
              <w:top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Дифференц</w:t>
            </w:r>
            <w:r w:rsidRPr="005340F8">
              <w:rPr>
                <w:rFonts w:ascii="Times New Roman" w:hAnsi="Times New Roman" w:cs="Times New Roman"/>
              </w:rPr>
              <w:t>и</w:t>
            </w:r>
            <w:r w:rsidRPr="005340F8">
              <w:rPr>
                <w:rFonts w:ascii="Times New Roman" w:hAnsi="Times New Roman" w:cs="Times New Roman"/>
              </w:rPr>
              <w:t>рованный зачет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Комплексный дифф</w:t>
            </w:r>
            <w:r w:rsidRPr="005340F8">
              <w:rPr>
                <w:rFonts w:ascii="Times New Roman" w:hAnsi="Times New Roman" w:cs="Times New Roman"/>
              </w:rPr>
              <w:t>е</w:t>
            </w:r>
            <w:r w:rsidRPr="005340F8">
              <w:rPr>
                <w:rFonts w:ascii="Times New Roman" w:hAnsi="Times New Roman" w:cs="Times New Roman"/>
              </w:rPr>
              <w:t>ренцированный зачет, КДЗ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340F8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567" w:type="dxa"/>
            <w:tcBorders>
              <w:top w:val="single" w:sz="8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«</w:t>
            </w:r>
            <w:r w:rsidRPr="005340F8">
              <w:rPr>
                <w:rFonts w:ascii="Times New Roman" w:hAnsi="Times New Roman" w:cs="Times New Roman"/>
                <w:lang w:val="en-US"/>
              </w:rPr>
              <w:t>6</w:t>
            </w:r>
            <w:r w:rsidRPr="005340F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145" w:type="dxa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</w:pPr>
            <w:r w:rsidRPr="005340F8"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  <w:t>ПП.01 Производственная практика (по профилю специальности)</w:t>
            </w:r>
          </w:p>
        </w:tc>
      </w:tr>
      <w:tr w:rsidR="005340F8" w:rsidRPr="005340F8" w:rsidTr="005340F8">
        <w:trPr>
          <w:trHeight w:val="195"/>
        </w:trPr>
        <w:tc>
          <w:tcPr>
            <w:tcW w:w="680" w:type="dxa"/>
            <w:vMerge/>
            <w:tcBorders>
              <w:lef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vMerge/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«</w:t>
            </w:r>
            <w:r w:rsidRPr="005340F8">
              <w:rPr>
                <w:rFonts w:ascii="Times New Roman" w:hAnsi="Times New Roman" w:cs="Times New Roman"/>
                <w:lang w:val="en-US"/>
              </w:rPr>
              <w:t>6</w:t>
            </w:r>
            <w:r w:rsidRPr="005340F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</w:pPr>
            <w:r w:rsidRPr="005340F8"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  <w:t>ПП.02 Производственная практика (по профилю специальности)</w:t>
            </w:r>
          </w:p>
        </w:tc>
      </w:tr>
      <w:tr w:rsidR="005340F8" w:rsidRPr="005340F8" w:rsidTr="005340F8">
        <w:trPr>
          <w:trHeight w:val="195"/>
        </w:trPr>
        <w:tc>
          <w:tcPr>
            <w:tcW w:w="680" w:type="dxa"/>
            <w:vMerge/>
            <w:tcBorders>
              <w:lef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vMerge/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«</w:t>
            </w:r>
            <w:r w:rsidRPr="005340F8">
              <w:rPr>
                <w:rFonts w:ascii="Times New Roman" w:hAnsi="Times New Roman" w:cs="Times New Roman"/>
                <w:lang w:val="en-US"/>
              </w:rPr>
              <w:t>6</w:t>
            </w:r>
            <w:r w:rsidRPr="005340F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</w:pPr>
            <w:r w:rsidRPr="005340F8"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  <w:t>ПП.03 Производственная практика (по профилю специальности)</w:t>
            </w:r>
          </w:p>
        </w:tc>
      </w:tr>
    </w:tbl>
    <w:p w:rsidR="005340F8" w:rsidRPr="005340F8" w:rsidRDefault="005340F8" w:rsidP="009177C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340F8">
        <w:rPr>
          <w:rFonts w:ascii="Times New Roman" w:hAnsi="Times New Roman" w:cs="Times New Roman"/>
          <w:b/>
          <w:sz w:val="24"/>
          <w:szCs w:val="24"/>
        </w:rPr>
        <w:t xml:space="preserve"> 6. Практика</w:t>
      </w:r>
    </w:p>
    <w:tbl>
      <w:tblPr>
        <w:tblpPr w:leftFromText="180" w:rightFromText="180" w:vertAnchor="text" w:horzAnchor="margin" w:tblpY="77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6529"/>
        <w:gridCol w:w="2529"/>
        <w:gridCol w:w="2320"/>
        <w:gridCol w:w="1134"/>
        <w:gridCol w:w="2339"/>
      </w:tblGrid>
      <w:tr w:rsidR="005340F8" w:rsidRPr="005340F8" w:rsidTr="009177C5"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40F8" w:rsidRPr="005340F8" w:rsidRDefault="005340F8" w:rsidP="009177C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6529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40F8" w:rsidRPr="005340F8" w:rsidRDefault="005340F8" w:rsidP="009177C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Профессиональный модуль, в рамках которого проводится практика</w:t>
            </w:r>
          </w:p>
        </w:tc>
        <w:tc>
          <w:tcPr>
            <w:tcW w:w="2529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40F8" w:rsidRPr="005340F8" w:rsidRDefault="005340F8" w:rsidP="009177C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Наименование пра</w:t>
            </w:r>
            <w:r w:rsidRPr="005340F8">
              <w:rPr>
                <w:rFonts w:ascii="Times New Roman" w:hAnsi="Times New Roman" w:cs="Times New Roman"/>
                <w:b/>
              </w:rPr>
              <w:t>к</w:t>
            </w:r>
            <w:r w:rsidRPr="005340F8">
              <w:rPr>
                <w:rFonts w:ascii="Times New Roman" w:hAnsi="Times New Roman" w:cs="Times New Roman"/>
                <w:b/>
              </w:rPr>
              <w:t>тики</w:t>
            </w:r>
          </w:p>
        </w:tc>
        <w:tc>
          <w:tcPr>
            <w:tcW w:w="2320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40F8" w:rsidRPr="005340F8" w:rsidRDefault="005340F8" w:rsidP="009177C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Условия реализации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40F8" w:rsidRPr="005340F8" w:rsidRDefault="005340F8" w:rsidP="009177C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Семестр</w:t>
            </w:r>
          </w:p>
        </w:tc>
        <w:tc>
          <w:tcPr>
            <w:tcW w:w="2339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hideMark/>
          </w:tcPr>
          <w:p w:rsidR="005340F8" w:rsidRPr="005340F8" w:rsidRDefault="005340F8" w:rsidP="009177C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Длительность</w:t>
            </w:r>
          </w:p>
        </w:tc>
      </w:tr>
      <w:tr w:rsidR="009177C5" w:rsidRPr="005340F8" w:rsidTr="009177C5">
        <w:trPr>
          <w:trHeight w:val="446"/>
        </w:trPr>
        <w:tc>
          <w:tcPr>
            <w:tcW w:w="708" w:type="dxa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hideMark/>
          </w:tcPr>
          <w:p w:rsidR="009177C5" w:rsidRPr="005340F8" w:rsidRDefault="009177C5" w:rsidP="009177C5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177C5" w:rsidRPr="009177C5" w:rsidRDefault="009177C5" w:rsidP="009177C5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177C5">
              <w:rPr>
                <w:rFonts w:ascii="Times New Roman" w:eastAsia="Times New Roman" w:hAnsi="Times New Roman" w:cs="Times New Roman"/>
                <w:lang w:eastAsia="ru-RU"/>
              </w:rPr>
              <w:t xml:space="preserve">ПМ. 01 </w:t>
            </w:r>
            <w:r w:rsidRPr="009177C5">
              <w:rPr>
                <w:rFonts w:ascii="Times New Roman" w:eastAsia="Times New Roman" w:hAnsi="Times New Roman" w:cs="Times New Roman"/>
                <w:iCs/>
                <w:lang w:val="x-none" w:eastAsia="x-none"/>
              </w:rPr>
              <w:t xml:space="preserve"> </w:t>
            </w:r>
            <w:r w:rsidRPr="009177C5">
              <w:rPr>
                <w:rFonts w:ascii="Times New Roman" w:eastAsia="Times New Roman" w:hAnsi="Times New Roman" w:cs="Times New Roman"/>
                <w:lang w:val="x-none" w:eastAsia="x-none"/>
              </w:rPr>
              <w:t xml:space="preserve"> </w:t>
            </w:r>
            <w:r w:rsidRPr="009177C5">
              <w:rPr>
                <w:rFonts w:ascii="Times New Roman" w:eastAsia="Times New Roman" w:hAnsi="Times New Roman" w:cs="Times New Roman"/>
                <w:lang w:eastAsia="x-none"/>
              </w:rPr>
              <w:t>Производственная практика (по профилю специальности)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9177C5" w:rsidRPr="005340F8" w:rsidRDefault="009177C5" w:rsidP="009177C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40F8">
              <w:rPr>
                <w:rFonts w:ascii="Times New Roman" w:hAnsi="Times New Roman" w:cs="Times New Roman"/>
              </w:rPr>
              <w:t xml:space="preserve">Производственная 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9177C5" w:rsidRPr="005340F8" w:rsidRDefault="009177C5" w:rsidP="009177C5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Концентрировано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177C5" w:rsidRPr="005340F8" w:rsidRDefault="009177C5" w:rsidP="00164F0F">
            <w:pPr>
              <w:jc w:val="center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right w:val="single" w:sz="12" w:space="0" w:color="auto"/>
            </w:tcBorders>
          </w:tcPr>
          <w:p w:rsidR="009177C5" w:rsidRPr="005340F8" w:rsidRDefault="009177C5" w:rsidP="009177C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недели</w:t>
            </w:r>
          </w:p>
        </w:tc>
      </w:tr>
      <w:tr w:rsidR="005340F8" w:rsidRPr="005340F8" w:rsidTr="009177C5">
        <w:trPr>
          <w:trHeight w:val="383"/>
        </w:trPr>
        <w:tc>
          <w:tcPr>
            <w:tcW w:w="708" w:type="dxa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hideMark/>
          </w:tcPr>
          <w:p w:rsidR="005340F8" w:rsidRPr="005340F8" w:rsidRDefault="005340F8" w:rsidP="009177C5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340F8" w:rsidRPr="009177C5" w:rsidRDefault="009177C5" w:rsidP="009177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9177C5">
              <w:rPr>
                <w:rFonts w:ascii="Times New Roman" w:hAnsi="Times New Roman" w:cs="Times New Roman"/>
                <w:bCs/>
              </w:rPr>
              <w:t xml:space="preserve">ПМ.02 </w:t>
            </w:r>
            <w:r w:rsidRPr="009177C5">
              <w:rPr>
                <w:rFonts w:ascii="Times New Roman" w:eastAsia="Times New Roman" w:hAnsi="Times New Roman" w:cs="Times New Roman"/>
                <w:lang w:val="x-none" w:eastAsia="x-none"/>
              </w:rPr>
              <w:t xml:space="preserve"> </w:t>
            </w:r>
            <w:r w:rsidRPr="009177C5">
              <w:rPr>
                <w:rFonts w:ascii="Times New Roman" w:eastAsia="Times New Roman" w:hAnsi="Times New Roman" w:cs="Times New Roman"/>
                <w:lang w:eastAsia="x-none"/>
              </w:rPr>
              <w:t>Производственная практика (по профилю специальности)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340F8" w:rsidRPr="005340F8" w:rsidRDefault="005340F8" w:rsidP="009177C5">
            <w:pPr>
              <w:jc w:val="both"/>
              <w:rPr>
                <w:sz w:val="20"/>
                <w:szCs w:val="20"/>
              </w:rPr>
            </w:pPr>
            <w:r w:rsidRPr="005340F8">
              <w:rPr>
                <w:rFonts w:ascii="Times New Roman" w:hAnsi="Times New Roman" w:cs="Times New Roman"/>
              </w:rPr>
              <w:t xml:space="preserve">Производственная 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340F8" w:rsidRPr="005340F8" w:rsidRDefault="005340F8" w:rsidP="009177C5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Концентрировано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340F8" w:rsidRPr="005340F8" w:rsidRDefault="005340F8" w:rsidP="00164F0F">
            <w:pPr>
              <w:jc w:val="center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right w:val="single" w:sz="12" w:space="0" w:color="auto"/>
            </w:tcBorders>
          </w:tcPr>
          <w:p w:rsidR="005340F8" w:rsidRPr="005340F8" w:rsidRDefault="005340F8" w:rsidP="009177C5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3 недели</w:t>
            </w:r>
          </w:p>
        </w:tc>
      </w:tr>
      <w:tr w:rsidR="009177C5" w:rsidRPr="005340F8" w:rsidTr="009177C5">
        <w:trPr>
          <w:trHeight w:val="300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hideMark/>
          </w:tcPr>
          <w:p w:rsidR="009177C5" w:rsidRPr="005340F8" w:rsidRDefault="009177C5" w:rsidP="009177C5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177C5" w:rsidRPr="009177C5" w:rsidRDefault="009177C5" w:rsidP="009177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9177C5">
              <w:rPr>
                <w:rFonts w:ascii="Times New Roman" w:hAnsi="Times New Roman" w:cs="Times New Roman"/>
                <w:bCs/>
              </w:rPr>
              <w:t xml:space="preserve">ПМ.03 </w:t>
            </w:r>
            <w:r w:rsidRPr="009177C5">
              <w:rPr>
                <w:rFonts w:ascii="Times New Roman" w:eastAsia="Times New Roman" w:hAnsi="Times New Roman" w:cs="Times New Roman"/>
                <w:lang w:eastAsia="x-none"/>
              </w:rPr>
              <w:t xml:space="preserve"> Производственная практика (по профилю специальности)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177C5" w:rsidRPr="009177C5" w:rsidRDefault="009177C5" w:rsidP="009177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77C5">
              <w:rPr>
                <w:rFonts w:ascii="Times New Roman" w:hAnsi="Times New Roman" w:cs="Times New Roman"/>
                <w:sz w:val="20"/>
                <w:szCs w:val="20"/>
              </w:rPr>
              <w:t xml:space="preserve">Учебная 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177C5" w:rsidRPr="005340F8" w:rsidRDefault="009177C5" w:rsidP="009177C5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Концентрировано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177C5" w:rsidRPr="005340F8" w:rsidRDefault="009177C5" w:rsidP="00164F0F">
            <w:pPr>
              <w:jc w:val="center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</w:tcPr>
          <w:p w:rsidR="009177C5" w:rsidRPr="005340F8" w:rsidRDefault="009177C5" w:rsidP="009177C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5340F8">
              <w:rPr>
                <w:rFonts w:ascii="Times New Roman" w:hAnsi="Times New Roman" w:cs="Times New Roman"/>
              </w:rPr>
              <w:t xml:space="preserve"> недели</w:t>
            </w:r>
          </w:p>
        </w:tc>
      </w:tr>
      <w:tr w:rsidR="009177C5" w:rsidRPr="005340F8" w:rsidTr="009177C5">
        <w:trPr>
          <w:trHeight w:val="509"/>
        </w:trPr>
        <w:tc>
          <w:tcPr>
            <w:tcW w:w="708" w:type="dxa"/>
            <w:vMerge/>
            <w:tcBorders>
              <w:left w:val="single" w:sz="12" w:space="0" w:color="auto"/>
              <w:right w:val="single" w:sz="4" w:space="0" w:color="000000"/>
            </w:tcBorders>
          </w:tcPr>
          <w:p w:rsidR="009177C5" w:rsidRPr="005340F8" w:rsidRDefault="009177C5" w:rsidP="009177C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2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7C5" w:rsidRDefault="009177C5" w:rsidP="009177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9177C5" w:rsidRDefault="009177C5" w:rsidP="009177C5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 xml:space="preserve">Производственная 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9177C5" w:rsidRDefault="009177C5" w:rsidP="009177C5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Концентрировано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9177C5" w:rsidRDefault="009177C5" w:rsidP="00164F0F">
            <w:pPr>
              <w:jc w:val="center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000000"/>
              <w:right w:val="single" w:sz="12" w:space="0" w:color="auto"/>
            </w:tcBorders>
          </w:tcPr>
          <w:p w:rsidR="009177C5" w:rsidRDefault="009177C5" w:rsidP="009177C5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2 недели</w:t>
            </w:r>
          </w:p>
        </w:tc>
      </w:tr>
      <w:tr w:rsidR="009177C5" w:rsidRPr="005340F8" w:rsidTr="009177C5">
        <w:tc>
          <w:tcPr>
            <w:tcW w:w="13220" w:type="dxa"/>
            <w:gridSpan w:val="5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hideMark/>
          </w:tcPr>
          <w:p w:rsidR="009177C5" w:rsidRPr="005340F8" w:rsidRDefault="009177C5" w:rsidP="009177C5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hideMark/>
          </w:tcPr>
          <w:p w:rsidR="009177C5" w:rsidRPr="005340F8" w:rsidRDefault="009177C5" w:rsidP="009177C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5340F8">
              <w:rPr>
                <w:rFonts w:ascii="Times New Roman" w:hAnsi="Times New Roman" w:cs="Times New Roman"/>
              </w:rPr>
              <w:t xml:space="preserve">  недель</w:t>
            </w:r>
          </w:p>
        </w:tc>
      </w:tr>
    </w:tbl>
    <w:p w:rsidR="005340F8" w:rsidRPr="005340F8" w:rsidRDefault="005340F8" w:rsidP="005340F8">
      <w:pPr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40F8" w:rsidRDefault="005340F8" w:rsidP="005340F8">
      <w:pPr>
        <w:rPr>
          <w:rFonts w:ascii="Times New Roman" w:hAnsi="Times New Roman" w:cs="Times New Roman"/>
          <w:b/>
          <w:sz w:val="24"/>
          <w:szCs w:val="24"/>
        </w:rPr>
      </w:pPr>
    </w:p>
    <w:p w:rsidR="009177C5" w:rsidRPr="005340F8" w:rsidRDefault="009177C5" w:rsidP="005340F8">
      <w:pPr>
        <w:rPr>
          <w:rFonts w:ascii="Times New Roman" w:hAnsi="Times New Roman" w:cs="Times New Roman"/>
          <w:b/>
          <w:sz w:val="24"/>
          <w:szCs w:val="24"/>
        </w:rPr>
      </w:pPr>
    </w:p>
    <w:p w:rsidR="005340F8" w:rsidRPr="005340F8" w:rsidRDefault="005340F8" w:rsidP="005340F8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0F8">
        <w:rPr>
          <w:rFonts w:ascii="Times New Roman" w:hAnsi="Times New Roman" w:cs="Times New Roman"/>
          <w:b/>
          <w:sz w:val="24"/>
          <w:szCs w:val="24"/>
        </w:rPr>
        <w:t>7. Перечень кабинетов, лабораторий, мастерских и других помещений</w:t>
      </w:r>
    </w:p>
    <w:tbl>
      <w:tblPr>
        <w:tblpPr w:leftFromText="180" w:rightFromText="180" w:vertAnchor="text" w:horzAnchor="page" w:tblpXSpec="center" w:tblpY="11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14459"/>
      </w:tblGrid>
      <w:tr w:rsidR="005340F8" w:rsidRPr="005340F8" w:rsidTr="005340F8">
        <w:trPr>
          <w:trHeight w:val="115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</w:p>
        </w:tc>
        <w:tc>
          <w:tcPr>
            <w:tcW w:w="14459" w:type="dxa"/>
            <w:tcBorders>
              <w:top w:val="single" w:sz="12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</w:tc>
      </w:tr>
      <w:tr w:rsidR="005340F8" w:rsidRPr="005340F8" w:rsidTr="005340F8">
        <w:tc>
          <w:tcPr>
            <w:tcW w:w="675" w:type="dxa"/>
            <w:tcBorders>
              <w:left w:val="single" w:sz="12" w:space="0" w:color="auto"/>
            </w:tcBorders>
          </w:tcPr>
          <w:p w:rsidR="005340F8" w:rsidRPr="005340F8" w:rsidRDefault="005340F8" w:rsidP="005340F8">
            <w:pPr>
              <w:ind w:left="3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5340F8" w:rsidRPr="005340F8" w:rsidRDefault="005340F8" w:rsidP="005340F8">
            <w:pPr>
              <w:ind w:left="36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t>Кабинеты</w:t>
            </w:r>
          </w:p>
        </w:tc>
      </w:tr>
      <w:tr w:rsidR="005340F8" w:rsidRPr="005340F8" w:rsidTr="005340F8">
        <w:tc>
          <w:tcPr>
            <w:tcW w:w="675" w:type="dxa"/>
            <w:tcBorders>
              <w:left w:val="single" w:sz="12" w:space="0" w:color="auto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Социально – экономических дисциплин</w:t>
            </w:r>
          </w:p>
        </w:tc>
      </w:tr>
      <w:tr w:rsidR="005340F8" w:rsidRPr="005340F8" w:rsidTr="005340F8">
        <w:tc>
          <w:tcPr>
            <w:tcW w:w="675" w:type="dxa"/>
            <w:tcBorders>
              <w:left w:val="single" w:sz="12" w:space="0" w:color="auto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Иностранного языка</w:t>
            </w:r>
          </w:p>
        </w:tc>
      </w:tr>
      <w:tr w:rsidR="005340F8" w:rsidRPr="005340F8" w:rsidTr="005340F8">
        <w:tc>
          <w:tcPr>
            <w:tcW w:w="675" w:type="dxa"/>
            <w:tcBorders>
              <w:left w:val="single" w:sz="12" w:space="0" w:color="auto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Математики</w:t>
            </w:r>
          </w:p>
        </w:tc>
      </w:tr>
      <w:tr w:rsidR="005340F8" w:rsidRPr="005340F8" w:rsidTr="005340F8">
        <w:tc>
          <w:tcPr>
            <w:tcW w:w="675" w:type="dxa"/>
            <w:tcBorders>
              <w:left w:val="single" w:sz="12" w:space="0" w:color="auto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Экологических основ природопользования</w:t>
            </w:r>
          </w:p>
        </w:tc>
      </w:tr>
      <w:tr w:rsidR="005340F8" w:rsidRPr="005340F8" w:rsidTr="005340F8">
        <w:tc>
          <w:tcPr>
            <w:tcW w:w="675" w:type="dxa"/>
            <w:tcBorders>
              <w:left w:val="single" w:sz="12" w:space="0" w:color="auto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Экономики организации</w:t>
            </w:r>
          </w:p>
        </w:tc>
      </w:tr>
      <w:tr w:rsidR="005340F8" w:rsidRPr="005340F8" w:rsidTr="005340F8">
        <w:tc>
          <w:tcPr>
            <w:tcW w:w="675" w:type="dxa"/>
            <w:tcBorders>
              <w:left w:val="single" w:sz="12" w:space="0" w:color="auto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Документационного обеспечения управления</w:t>
            </w:r>
          </w:p>
        </w:tc>
      </w:tr>
      <w:tr w:rsidR="005340F8" w:rsidRPr="005340F8" w:rsidTr="005340F8">
        <w:tc>
          <w:tcPr>
            <w:tcW w:w="675" w:type="dxa"/>
            <w:tcBorders>
              <w:left w:val="single" w:sz="12" w:space="0" w:color="auto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Финансов, денежного обращения и кредита</w:t>
            </w:r>
          </w:p>
        </w:tc>
      </w:tr>
      <w:tr w:rsidR="005340F8" w:rsidRPr="005340F8" w:rsidTr="005340F8">
        <w:tc>
          <w:tcPr>
            <w:tcW w:w="675" w:type="dxa"/>
            <w:tcBorders>
              <w:left w:val="single" w:sz="12" w:space="0" w:color="auto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8.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Бухгалтерского учета, налогообложения и аудита</w:t>
            </w:r>
          </w:p>
        </w:tc>
      </w:tr>
      <w:tr w:rsidR="005340F8" w:rsidRPr="005340F8" w:rsidTr="005340F8">
        <w:tc>
          <w:tcPr>
            <w:tcW w:w="675" w:type="dxa"/>
            <w:tcBorders>
              <w:left w:val="single" w:sz="12" w:space="0" w:color="auto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9.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Основ предпринимательской деятельности</w:t>
            </w:r>
          </w:p>
        </w:tc>
      </w:tr>
      <w:tr w:rsidR="005340F8" w:rsidRPr="005340F8" w:rsidTr="005340F8">
        <w:tc>
          <w:tcPr>
            <w:tcW w:w="675" w:type="dxa"/>
            <w:tcBorders>
              <w:left w:val="single" w:sz="12" w:space="0" w:color="auto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10.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Анализа финансово-хозяйственной деятельности</w:t>
            </w:r>
          </w:p>
        </w:tc>
      </w:tr>
      <w:tr w:rsidR="005340F8" w:rsidRPr="005340F8" w:rsidTr="005340F8">
        <w:tc>
          <w:tcPr>
            <w:tcW w:w="675" w:type="dxa"/>
            <w:tcBorders>
              <w:left w:val="single" w:sz="12" w:space="0" w:color="auto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11.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Безопасности жизнедеятельности</w:t>
            </w:r>
          </w:p>
        </w:tc>
      </w:tr>
      <w:tr w:rsidR="005340F8" w:rsidRPr="005340F8" w:rsidTr="005340F8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5340F8" w:rsidRPr="009177C5" w:rsidRDefault="005340F8" w:rsidP="005340F8">
            <w:pPr>
              <w:ind w:left="36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b/>
                <w:sz w:val="18"/>
                <w:szCs w:val="18"/>
              </w:rPr>
              <w:t>Лаборатории</w:t>
            </w:r>
          </w:p>
        </w:tc>
      </w:tr>
      <w:tr w:rsidR="005340F8" w:rsidRPr="005340F8" w:rsidTr="005340F8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Информационных технологий в профессиональной деятельности</w:t>
            </w:r>
          </w:p>
        </w:tc>
      </w:tr>
      <w:tr w:rsidR="005340F8" w:rsidRPr="005340F8" w:rsidTr="005340F8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Учебная бухгалтерия</w:t>
            </w:r>
          </w:p>
        </w:tc>
      </w:tr>
      <w:tr w:rsidR="005340F8" w:rsidRPr="005340F8" w:rsidTr="005340F8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Спортивный комплекс</w:t>
            </w:r>
          </w:p>
        </w:tc>
      </w:tr>
      <w:tr w:rsidR="005340F8" w:rsidRPr="005340F8" w:rsidTr="005340F8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       </w:t>
            </w:r>
            <w:r w:rsidRPr="009177C5">
              <w:rPr>
                <w:rFonts w:ascii="Times New Roman" w:hAnsi="Times New Roman" w:cs="Times New Roman"/>
                <w:b/>
                <w:sz w:val="18"/>
                <w:szCs w:val="18"/>
              </w:rPr>
              <w:t>Залы</w:t>
            </w:r>
          </w:p>
        </w:tc>
      </w:tr>
      <w:tr w:rsidR="005340F8" w:rsidRPr="005340F8" w:rsidTr="005340F8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Библиотека, читальный зал с выходом в интернет</w:t>
            </w:r>
          </w:p>
        </w:tc>
      </w:tr>
      <w:tr w:rsidR="005340F8" w:rsidRPr="005340F8" w:rsidTr="005340F8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 xml:space="preserve">Актовый зал  </w:t>
            </w:r>
          </w:p>
        </w:tc>
      </w:tr>
    </w:tbl>
    <w:p w:rsidR="005340F8" w:rsidRPr="005340F8" w:rsidRDefault="005340F8" w:rsidP="005340F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40F8" w:rsidRPr="005340F8" w:rsidRDefault="009177C5" w:rsidP="005340F8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77C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983DA" wp14:editId="568422A1">
            <wp:extent cx="8892791" cy="4290646"/>
            <wp:effectExtent l="0" t="0" r="3810" b="0"/>
            <wp:docPr id="2" name="Рисунок 2" descr="C:\Users\Наталья\Desktop\1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12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" t="8090" b="43738"/>
                    <a:stretch/>
                  </pic:blipFill>
                  <pic:spPr bwMode="auto">
                    <a:xfrm>
                      <a:off x="0" y="0"/>
                      <a:ext cx="8890851" cy="42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40F8" w:rsidRPr="005340F8" w:rsidSect="00327A2E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3F2" w:rsidRDefault="00C233F2" w:rsidP="00FA6A96">
      <w:pPr>
        <w:spacing w:after="0" w:line="240" w:lineRule="auto"/>
      </w:pPr>
      <w:r>
        <w:separator/>
      </w:r>
    </w:p>
  </w:endnote>
  <w:endnote w:type="continuationSeparator" w:id="0">
    <w:p w:rsidR="00C233F2" w:rsidRDefault="00C233F2" w:rsidP="00FA6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3F2" w:rsidRDefault="00C233F2" w:rsidP="00FA6A96">
      <w:pPr>
        <w:spacing w:after="0" w:line="240" w:lineRule="auto"/>
      </w:pPr>
      <w:r>
        <w:separator/>
      </w:r>
    </w:p>
  </w:footnote>
  <w:footnote w:type="continuationSeparator" w:id="0">
    <w:p w:rsidR="00C233F2" w:rsidRDefault="00C233F2" w:rsidP="00FA6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914CA"/>
    <w:multiLevelType w:val="hybridMultilevel"/>
    <w:tmpl w:val="93C8D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045B1"/>
    <w:multiLevelType w:val="hybridMultilevel"/>
    <w:tmpl w:val="614861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57891"/>
    <w:multiLevelType w:val="hybridMultilevel"/>
    <w:tmpl w:val="4F969D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656C2"/>
    <w:multiLevelType w:val="hybridMultilevel"/>
    <w:tmpl w:val="19948D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52464"/>
    <w:multiLevelType w:val="hybridMultilevel"/>
    <w:tmpl w:val="A0B25CA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E68338B"/>
    <w:multiLevelType w:val="hybridMultilevel"/>
    <w:tmpl w:val="5FB634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023762"/>
    <w:multiLevelType w:val="hybridMultilevel"/>
    <w:tmpl w:val="C4D80CB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224A2530"/>
    <w:multiLevelType w:val="hybridMultilevel"/>
    <w:tmpl w:val="D96231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9C0A00"/>
    <w:multiLevelType w:val="hybridMultilevel"/>
    <w:tmpl w:val="CC1009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4E354A"/>
    <w:multiLevelType w:val="hybridMultilevel"/>
    <w:tmpl w:val="40767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5527E"/>
    <w:multiLevelType w:val="hybridMultilevel"/>
    <w:tmpl w:val="EAC4FE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80521F"/>
    <w:multiLevelType w:val="hybridMultilevel"/>
    <w:tmpl w:val="828A85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846A17"/>
    <w:multiLevelType w:val="singleLevel"/>
    <w:tmpl w:val="8F065682"/>
    <w:lvl w:ilvl="0">
      <w:start w:val="1"/>
      <w:numFmt w:val="upperRoman"/>
      <w:pStyle w:val="6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2CB845FD"/>
    <w:multiLevelType w:val="hybridMultilevel"/>
    <w:tmpl w:val="569032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7A37FB"/>
    <w:multiLevelType w:val="hybridMultilevel"/>
    <w:tmpl w:val="5C384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4F220D"/>
    <w:multiLevelType w:val="hybridMultilevel"/>
    <w:tmpl w:val="05B0A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3267E"/>
    <w:multiLevelType w:val="hybridMultilevel"/>
    <w:tmpl w:val="DF9CE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C7712B"/>
    <w:multiLevelType w:val="hybridMultilevel"/>
    <w:tmpl w:val="9D8A6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FB2641"/>
    <w:multiLevelType w:val="hybridMultilevel"/>
    <w:tmpl w:val="8368BFC2"/>
    <w:lvl w:ilvl="0" w:tplc="1AA219FA">
      <w:start w:val="4822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A3B222F"/>
    <w:multiLevelType w:val="hybridMultilevel"/>
    <w:tmpl w:val="D0E47B52"/>
    <w:lvl w:ilvl="0" w:tplc="0419000D">
      <w:start w:val="1"/>
      <w:numFmt w:val="bullet"/>
      <w:lvlText w:val=""/>
      <w:lvlJc w:val="left"/>
      <w:pPr>
        <w:ind w:left="16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8" w:hanging="360"/>
      </w:pPr>
      <w:rPr>
        <w:rFonts w:ascii="Wingdings" w:hAnsi="Wingdings" w:hint="default"/>
      </w:rPr>
    </w:lvl>
  </w:abstractNum>
  <w:abstractNum w:abstractNumId="20">
    <w:nsid w:val="3CF2403E"/>
    <w:multiLevelType w:val="hybridMultilevel"/>
    <w:tmpl w:val="7EE451E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3E9510C5"/>
    <w:multiLevelType w:val="hybridMultilevel"/>
    <w:tmpl w:val="EEC0E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635856"/>
    <w:multiLevelType w:val="hybridMultilevel"/>
    <w:tmpl w:val="546E5E5C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3">
    <w:nsid w:val="4969096B"/>
    <w:multiLevelType w:val="hybridMultilevel"/>
    <w:tmpl w:val="374E1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B71F84"/>
    <w:multiLevelType w:val="hybridMultilevel"/>
    <w:tmpl w:val="9D5C4D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4010BE"/>
    <w:multiLevelType w:val="hybridMultilevel"/>
    <w:tmpl w:val="9558CA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E34B31"/>
    <w:multiLevelType w:val="hybridMultilevel"/>
    <w:tmpl w:val="9A74E850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5EA76427"/>
    <w:multiLevelType w:val="hybridMultilevel"/>
    <w:tmpl w:val="11565DF0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>
    <w:nsid w:val="5ECB49F4"/>
    <w:multiLevelType w:val="multilevel"/>
    <w:tmpl w:val="A638473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60490F90"/>
    <w:multiLevelType w:val="hybridMultilevel"/>
    <w:tmpl w:val="61882C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014301"/>
    <w:multiLevelType w:val="multilevel"/>
    <w:tmpl w:val="983004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03C7098"/>
    <w:multiLevelType w:val="hybridMultilevel"/>
    <w:tmpl w:val="A45CDF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BB40A4"/>
    <w:multiLevelType w:val="hybridMultilevel"/>
    <w:tmpl w:val="24BEDEA2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3">
    <w:nsid w:val="72CA1328"/>
    <w:multiLevelType w:val="multilevel"/>
    <w:tmpl w:val="1958BB7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4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7206327"/>
    <w:multiLevelType w:val="hybridMultilevel"/>
    <w:tmpl w:val="5EDA5172"/>
    <w:lvl w:ilvl="0" w:tplc="033C76C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3F1177"/>
    <w:multiLevelType w:val="hybridMultilevel"/>
    <w:tmpl w:val="F11C88B4"/>
    <w:lvl w:ilvl="0" w:tplc="1AA219FA">
      <w:start w:val="482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3"/>
  </w:num>
  <w:num w:numId="3">
    <w:abstractNumId w:val="12"/>
  </w:num>
  <w:num w:numId="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27"/>
  </w:num>
  <w:num w:numId="7">
    <w:abstractNumId w:val="23"/>
  </w:num>
  <w:num w:numId="8">
    <w:abstractNumId w:val="13"/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0"/>
  </w:num>
  <w:num w:numId="12">
    <w:abstractNumId w:val="1"/>
  </w:num>
  <w:num w:numId="13">
    <w:abstractNumId w:val="36"/>
  </w:num>
  <w:num w:numId="14">
    <w:abstractNumId w:val="16"/>
  </w:num>
  <w:num w:numId="15">
    <w:abstractNumId w:val="30"/>
  </w:num>
  <w:num w:numId="16">
    <w:abstractNumId w:val="5"/>
  </w:num>
  <w:num w:numId="17">
    <w:abstractNumId w:val="32"/>
  </w:num>
  <w:num w:numId="18">
    <w:abstractNumId w:val="22"/>
  </w:num>
  <w:num w:numId="19">
    <w:abstractNumId w:val="6"/>
  </w:num>
  <w:num w:numId="20">
    <w:abstractNumId w:val="21"/>
  </w:num>
  <w:num w:numId="21">
    <w:abstractNumId w:val="26"/>
  </w:num>
  <w:num w:numId="22">
    <w:abstractNumId w:val="24"/>
  </w:num>
  <w:num w:numId="23">
    <w:abstractNumId w:val="2"/>
  </w:num>
  <w:num w:numId="24">
    <w:abstractNumId w:val="29"/>
  </w:num>
  <w:num w:numId="25">
    <w:abstractNumId w:val="15"/>
  </w:num>
  <w:num w:numId="26">
    <w:abstractNumId w:val="34"/>
  </w:num>
  <w:num w:numId="27">
    <w:abstractNumId w:val="35"/>
  </w:num>
  <w:num w:numId="28">
    <w:abstractNumId w:val="20"/>
  </w:num>
  <w:num w:numId="29">
    <w:abstractNumId w:val="7"/>
  </w:num>
  <w:num w:numId="30">
    <w:abstractNumId w:val="31"/>
  </w:num>
  <w:num w:numId="31">
    <w:abstractNumId w:val="0"/>
  </w:num>
  <w:num w:numId="32">
    <w:abstractNumId w:val="17"/>
  </w:num>
  <w:num w:numId="33">
    <w:abstractNumId w:val="25"/>
  </w:num>
  <w:num w:numId="34">
    <w:abstractNumId w:val="4"/>
  </w:num>
  <w:num w:numId="35">
    <w:abstractNumId w:val="3"/>
  </w:num>
  <w:num w:numId="36">
    <w:abstractNumId w:val="8"/>
  </w:num>
  <w:num w:numId="37">
    <w:abstractNumId w:val="28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44D"/>
    <w:rsid w:val="0000098C"/>
    <w:rsid w:val="000160B2"/>
    <w:rsid w:val="00023156"/>
    <w:rsid w:val="000342D4"/>
    <w:rsid w:val="00040091"/>
    <w:rsid w:val="00061C1B"/>
    <w:rsid w:val="00062AAD"/>
    <w:rsid w:val="00064482"/>
    <w:rsid w:val="0008074C"/>
    <w:rsid w:val="00080F6A"/>
    <w:rsid w:val="000A68EA"/>
    <w:rsid w:val="000D082C"/>
    <w:rsid w:val="0011450B"/>
    <w:rsid w:val="00141E08"/>
    <w:rsid w:val="00164F0F"/>
    <w:rsid w:val="00181458"/>
    <w:rsid w:val="00184171"/>
    <w:rsid w:val="00184672"/>
    <w:rsid w:val="001A1BA6"/>
    <w:rsid w:val="001A6B42"/>
    <w:rsid w:val="001D5252"/>
    <w:rsid w:val="001F7AF8"/>
    <w:rsid w:val="00204F68"/>
    <w:rsid w:val="00222F4A"/>
    <w:rsid w:val="00240BB3"/>
    <w:rsid w:val="00255F1F"/>
    <w:rsid w:val="00263567"/>
    <w:rsid w:val="0027649B"/>
    <w:rsid w:val="002777B9"/>
    <w:rsid w:val="002A06FB"/>
    <w:rsid w:val="002C20A2"/>
    <w:rsid w:val="002D55ED"/>
    <w:rsid w:val="002E267E"/>
    <w:rsid w:val="002E32D5"/>
    <w:rsid w:val="002F075F"/>
    <w:rsid w:val="002F3083"/>
    <w:rsid w:val="002F650B"/>
    <w:rsid w:val="00307E64"/>
    <w:rsid w:val="00311C7B"/>
    <w:rsid w:val="00327A2E"/>
    <w:rsid w:val="00356516"/>
    <w:rsid w:val="003747DE"/>
    <w:rsid w:val="003753EC"/>
    <w:rsid w:val="0037544D"/>
    <w:rsid w:val="00391E88"/>
    <w:rsid w:val="003E1AFB"/>
    <w:rsid w:val="004255D2"/>
    <w:rsid w:val="0044156A"/>
    <w:rsid w:val="0049653E"/>
    <w:rsid w:val="004A2959"/>
    <w:rsid w:val="00500933"/>
    <w:rsid w:val="00502EB0"/>
    <w:rsid w:val="005136F9"/>
    <w:rsid w:val="0053313A"/>
    <w:rsid w:val="005340F8"/>
    <w:rsid w:val="005357FA"/>
    <w:rsid w:val="00547108"/>
    <w:rsid w:val="0055114B"/>
    <w:rsid w:val="00572652"/>
    <w:rsid w:val="00575998"/>
    <w:rsid w:val="00594AD4"/>
    <w:rsid w:val="00594DAB"/>
    <w:rsid w:val="005B3932"/>
    <w:rsid w:val="005C060B"/>
    <w:rsid w:val="005F0319"/>
    <w:rsid w:val="005F4A5F"/>
    <w:rsid w:val="00622CCD"/>
    <w:rsid w:val="00633B69"/>
    <w:rsid w:val="0066754E"/>
    <w:rsid w:val="00696AC2"/>
    <w:rsid w:val="006D62CB"/>
    <w:rsid w:val="006E1C70"/>
    <w:rsid w:val="0073123D"/>
    <w:rsid w:val="00733929"/>
    <w:rsid w:val="00746B34"/>
    <w:rsid w:val="00752499"/>
    <w:rsid w:val="00756AA3"/>
    <w:rsid w:val="00781ED5"/>
    <w:rsid w:val="0079370C"/>
    <w:rsid w:val="007B3640"/>
    <w:rsid w:val="007D0A37"/>
    <w:rsid w:val="007F355F"/>
    <w:rsid w:val="0082588F"/>
    <w:rsid w:val="00850225"/>
    <w:rsid w:val="00886ACE"/>
    <w:rsid w:val="008935CC"/>
    <w:rsid w:val="008E5FE7"/>
    <w:rsid w:val="00913139"/>
    <w:rsid w:val="009177C5"/>
    <w:rsid w:val="00925AAC"/>
    <w:rsid w:val="00935674"/>
    <w:rsid w:val="00956B2D"/>
    <w:rsid w:val="00970E0C"/>
    <w:rsid w:val="00984793"/>
    <w:rsid w:val="009F1B12"/>
    <w:rsid w:val="00A00CCA"/>
    <w:rsid w:val="00A910DE"/>
    <w:rsid w:val="00A97555"/>
    <w:rsid w:val="00AA69D7"/>
    <w:rsid w:val="00AB1A90"/>
    <w:rsid w:val="00AD0BA6"/>
    <w:rsid w:val="00B03FF5"/>
    <w:rsid w:val="00B23862"/>
    <w:rsid w:val="00B64393"/>
    <w:rsid w:val="00B909EF"/>
    <w:rsid w:val="00B921F1"/>
    <w:rsid w:val="00B971DD"/>
    <w:rsid w:val="00BA10EB"/>
    <w:rsid w:val="00BB706A"/>
    <w:rsid w:val="00BC0992"/>
    <w:rsid w:val="00BD61B8"/>
    <w:rsid w:val="00BE0E5D"/>
    <w:rsid w:val="00BF4EE6"/>
    <w:rsid w:val="00C0671A"/>
    <w:rsid w:val="00C2288B"/>
    <w:rsid w:val="00C233F2"/>
    <w:rsid w:val="00C81460"/>
    <w:rsid w:val="00CA4720"/>
    <w:rsid w:val="00CA52DD"/>
    <w:rsid w:val="00CC5872"/>
    <w:rsid w:val="00CD34C4"/>
    <w:rsid w:val="00CF0190"/>
    <w:rsid w:val="00D0504B"/>
    <w:rsid w:val="00D15D06"/>
    <w:rsid w:val="00D22F02"/>
    <w:rsid w:val="00D2655F"/>
    <w:rsid w:val="00D504C6"/>
    <w:rsid w:val="00D75EDC"/>
    <w:rsid w:val="00D8569A"/>
    <w:rsid w:val="00D97666"/>
    <w:rsid w:val="00DA679C"/>
    <w:rsid w:val="00DC0B1A"/>
    <w:rsid w:val="00DC64E3"/>
    <w:rsid w:val="00DD6C2C"/>
    <w:rsid w:val="00DF607A"/>
    <w:rsid w:val="00E007C2"/>
    <w:rsid w:val="00E0611D"/>
    <w:rsid w:val="00E203D1"/>
    <w:rsid w:val="00E31969"/>
    <w:rsid w:val="00E410CE"/>
    <w:rsid w:val="00E41F14"/>
    <w:rsid w:val="00E4559B"/>
    <w:rsid w:val="00E52D50"/>
    <w:rsid w:val="00E648C5"/>
    <w:rsid w:val="00EA6086"/>
    <w:rsid w:val="00EC7B66"/>
    <w:rsid w:val="00EE7F89"/>
    <w:rsid w:val="00EF378B"/>
    <w:rsid w:val="00EF4604"/>
    <w:rsid w:val="00F0526E"/>
    <w:rsid w:val="00F33933"/>
    <w:rsid w:val="00F504EF"/>
    <w:rsid w:val="00F97FCD"/>
    <w:rsid w:val="00FA6A96"/>
    <w:rsid w:val="00FB1E72"/>
    <w:rsid w:val="00FC42AF"/>
    <w:rsid w:val="00FC5023"/>
    <w:rsid w:val="00FD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4D"/>
  </w:style>
  <w:style w:type="paragraph" w:styleId="1">
    <w:name w:val="heading 1"/>
    <w:basedOn w:val="a"/>
    <w:next w:val="a"/>
    <w:link w:val="10"/>
    <w:qFormat/>
    <w:rsid w:val="005340F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5340F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5340F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1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5340F8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paragraph" w:styleId="5">
    <w:name w:val="heading 5"/>
    <w:basedOn w:val="a"/>
    <w:next w:val="a"/>
    <w:link w:val="50"/>
    <w:qFormat/>
    <w:rsid w:val="005340F8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5340F8"/>
    <w:pPr>
      <w:keepNext/>
      <w:numPr>
        <w:numId w:val="3"/>
      </w:numPr>
      <w:spacing w:after="0" w:line="240" w:lineRule="auto"/>
      <w:outlineLvl w:val="5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5340F8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i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40F8"/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5340F8"/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5340F8"/>
    <w:rPr>
      <w:rFonts w:ascii="Times New Roman" w:eastAsia="Times New Roman" w:hAnsi="Times New Roman" w:cs="Times New Roman"/>
      <w:b/>
      <w:sz w:val="1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5340F8"/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5340F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340F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340F8"/>
    <w:rPr>
      <w:rFonts w:ascii="Times New Roman" w:eastAsia="Times New Roman" w:hAnsi="Times New Roman" w:cs="Times New Roman"/>
      <w:b/>
      <w:i/>
      <w:sz w:val="16"/>
      <w:szCs w:val="20"/>
      <w:lang w:eastAsia="ru-RU"/>
    </w:rPr>
  </w:style>
  <w:style w:type="paragraph" w:styleId="a3">
    <w:name w:val="List Paragraph"/>
    <w:basedOn w:val="a"/>
    <w:uiPriority w:val="34"/>
    <w:qFormat/>
    <w:rsid w:val="0037544D"/>
    <w:pPr>
      <w:ind w:left="720"/>
      <w:contextualSpacing/>
    </w:pPr>
  </w:style>
  <w:style w:type="table" w:styleId="a4">
    <w:name w:val="Table Grid"/>
    <w:basedOn w:val="a1"/>
    <w:uiPriority w:val="59"/>
    <w:rsid w:val="003754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A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6A96"/>
  </w:style>
  <w:style w:type="paragraph" w:styleId="a7">
    <w:name w:val="footer"/>
    <w:basedOn w:val="a"/>
    <w:link w:val="a8"/>
    <w:uiPriority w:val="99"/>
    <w:unhideWhenUsed/>
    <w:rsid w:val="00FA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6A96"/>
  </w:style>
  <w:style w:type="paragraph" w:styleId="a9">
    <w:name w:val="Balloon Text"/>
    <w:basedOn w:val="a"/>
    <w:link w:val="aa"/>
    <w:uiPriority w:val="99"/>
    <w:semiHidden/>
    <w:unhideWhenUsed/>
    <w:rsid w:val="000160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160B2"/>
    <w:rPr>
      <w:rFonts w:ascii="Segoe UI" w:hAnsi="Segoe UI" w:cs="Segoe UI"/>
      <w:sz w:val="18"/>
      <w:szCs w:val="18"/>
    </w:rPr>
  </w:style>
  <w:style w:type="character" w:customStyle="1" w:styleId="ab">
    <w:name w:val="Основной текст с отступом Знак"/>
    <w:basedOn w:val="a0"/>
    <w:link w:val="ac"/>
    <w:semiHidden/>
    <w:rsid w:val="005340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 Indent"/>
    <w:basedOn w:val="a"/>
    <w:link w:val="ab"/>
    <w:semiHidden/>
    <w:rsid w:val="005340F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Основной текст Знак"/>
    <w:basedOn w:val="a0"/>
    <w:link w:val="ae"/>
    <w:semiHidden/>
    <w:rsid w:val="005340F8"/>
    <w:rPr>
      <w:rFonts w:ascii="Times New Roman" w:eastAsia="Times New Roman" w:hAnsi="Times New Roman" w:cs="Times New Roman"/>
      <w:sz w:val="16"/>
      <w:szCs w:val="20"/>
      <w:vertAlign w:val="superscript"/>
      <w:lang w:eastAsia="ru-RU"/>
    </w:rPr>
  </w:style>
  <w:style w:type="paragraph" w:styleId="ae">
    <w:name w:val="Body Text"/>
    <w:basedOn w:val="a"/>
    <w:link w:val="ad"/>
    <w:semiHidden/>
    <w:rsid w:val="005340F8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vertAlign w:val="superscript"/>
      <w:lang w:eastAsia="ru-RU"/>
    </w:rPr>
  </w:style>
  <w:style w:type="character" w:styleId="af">
    <w:name w:val="Emphasis"/>
    <w:uiPriority w:val="20"/>
    <w:qFormat/>
    <w:rsid w:val="005340F8"/>
    <w:rPr>
      <w:i/>
      <w:iCs/>
    </w:rPr>
  </w:style>
  <w:style w:type="character" w:styleId="af0">
    <w:name w:val="Strong"/>
    <w:basedOn w:val="a0"/>
    <w:uiPriority w:val="22"/>
    <w:qFormat/>
    <w:rsid w:val="005340F8"/>
    <w:rPr>
      <w:b/>
      <w:bCs/>
    </w:rPr>
  </w:style>
  <w:style w:type="paragraph" w:styleId="21">
    <w:name w:val="List 2"/>
    <w:basedOn w:val="a"/>
    <w:rsid w:val="005340F8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  <w:style w:type="paragraph" w:customStyle="1" w:styleId="Default">
    <w:name w:val="Default"/>
    <w:rsid w:val="005340F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5340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yperlink1">
    <w:name w:val="Hyperlink.1"/>
    <w:uiPriority w:val="99"/>
    <w:rsid w:val="005340F8"/>
    <w:rPr>
      <w:lang w:val="ru-RU"/>
    </w:rPr>
  </w:style>
  <w:style w:type="paragraph" w:customStyle="1" w:styleId="ConsPlusTitle">
    <w:name w:val="ConsPlusTitle"/>
    <w:rsid w:val="005340F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22">
    <w:name w:val="Основной текст 2 Знак"/>
    <w:basedOn w:val="a0"/>
    <w:link w:val="23"/>
    <w:uiPriority w:val="99"/>
    <w:semiHidden/>
    <w:rsid w:val="005340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2"/>
    <w:uiPriority w:val="99"/>
    <w:semiHidden/>
    <w:unhideWhenUsed/>
    <w:rsid w:val="005340F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622CCD"/>
    <w:rPr>
      <w:color w:val="0000FF"/>
      <w:u w:val="single"/>
    </w:rPr>
  </w:style>
  <w:style w:type="table" w:customStyle="1" w:styleId="11">
    <w:name w:val="Сетка таблицы1"/>
    <w:basedOn w:val="a1"/>
    <w:next w:val="a4"/>
    <w:uiPriority w:val="59"/>
    <w:rsid w:val="00F97FC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4D"/>
  </w:style>
  <w:style w:type="paragraph" w:styleId="1">
    <w:name w:val="heading 1"/>
    <w:basedOn w:val="a"/>
    <w:next w:val="a"/>
    <w:link w:val="10"/>
    <w:qFormat/>
    <w:rsid w:val="005340F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5340F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5340F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1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5340F8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paragraph" w:styleId="5">
    <w:name w:val="heading 5"/>
    <w:basedOn w:val="a"/>
    <w:next w:val="a"/>
    <w:link w:val="50"/>
    <w:qFormat/>
    <w:rsid w:val="005340F8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5340F8"/>
    <w:pPr>
      <w:keepNext/>
      <w:numPr>
        <w:numId w:val="3"/>
      </w:numPr>
      <w:spacing w:after="0" w:line="240" w:lineRule="auto"/>
      <w:outlineLvl w:val="5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5340F8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i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40F8"/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5340F8"/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5340F8"/>
    <w:rPr>
      <w:rFonts w:ascii="Times New Roman" w:eastAsia="Times New Roman" w:hAnsi="Times New Roman" w:cs="Times New Roman"/>
      <w:b/>
      <w:sz w:val="1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5340F8"/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5340F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340F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340F8"/>
    <w:rPr>
      <w:rFonts w:ascii="Times New Roman" w:eastAsia="Times New Roman" w:hAnsi="Times New Roman" w:cs="Times New Roman"/>
      <w:b/>
      <w:i/>
      <w:sz w:val="16"/>
      <w:szCs w:val="20"/>
      <w:lang w:eastAsia="ru-RU"/>
    </w:rPr>
  </w:style>
  <w:style w:type="paragraph" w:styleId="a3">
    <w:name w:val="List Paragraph"/>
    <w:basedOn w:val="a"/>
    <w:uiPriority w:val="34"/>
    <w:qFormat/>
    <w:rsid w:val="0037544D"/>
    <w:pPr>
      <w:ind w:left="720"/>
      <w:contextualSpacing/>
    </w:pPr>
  </w:style>
  <w:style w:type="table" w:styleId="a4">
    <w:name w:val="Table Grid"/>
    <w:basedOn w:val="a1"/>
    <w:uiPriority w:val="59"/>
    <w:rsid w:val="003754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A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6A96"/>
  </w:style>
  <w:style w:type="paragraph" w:styleId="a7">
    <w:name w:val="footer"/>
    <w:basedOn w:val="a"/>
    <w:link w:val="a8"/>
    <w:uiPriority w:val="99"/>
    <w:unhideWhenUsed/>
    <w:rsid w:val="00FA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6A96"/>
  </w:style>
  <w:style w:type="paragraph" w:styleId="a9">
    <w:name w:val="Balloon Text"/>
    <w:basedOn w:val="a"/>
    <w:link w:val="aa"/>
    <w:uiPriority w:val="99"/>
    <w:semiHidden/>
    <w:unhideWhenUsed/>
    <w:rsid w:val="000160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160B2"/>
    <w:rPr>
      <w:rFonts w:ascii="Segoe UI" w:hAnsi="Segoe UI" w:cs="Segoe UI"/>
      <w:sz w:val="18"/>
      <w:szCs w:val="18"/>
    </w:rPr>
  </w:style>
  <w:style w:type="character" w:customStyle="1" w:styleId="ab">
    <w:name w:val="Основной текст с отступом Знак"/>
    <w:basedOn w:val="a0"/>
    <w:link w:val="ac"/>
    <w:semiHidden/>
    <w:rsid w:val="005340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 Indent"/>
    <w:basedOn w:val="a"/>
    <w:link w:val="ab"/>
    <w:semiHidden/>
    <w:rsid w:val="005340F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Основной текст Знак"/>
    <w:basedOn w:val="a0"/>
    <w:link w:val="ae"/>
    <w:semiHidden/>
    <w:rsid w:val="005340F8"/>
    <w:rPr>
      <w:rFonts w:ascii="Times New Roman" w:eastAsia="Times New Roman" w:hAnsi="Times New Roman" w:cs="Times New Roman"/>
      <w:sz w:val="16"/>
      <w:szCs w:val="20"/>
      <w:vertAlign w:val="superscript"/>
      <w:lang w:eastAsia="ru-RU"/>
    </w:rPr>
  </w:style>
  <w:style w:type="paragraph" w:styleId="ae">
    <w:name w:val="Body Text"/>
    <w:basedOn w:val="a"/>
    <w:link w:val="ad"/>
    <w:semiHidden/>
    <w:rsid w:val="005340F8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vertAlign w:val="superscript"/>
      <w:lang w:eastAsia="ru-RU"/>
    </w:rPr>
  </w:style>
  <w:style w:type="character" w:styleId="af">
    <w:name w:val="Emphasis"/>
    <w:uiPriority w:val="20"/>
    <w:qFormat/>
    <w:rsid w:val="005340F8"/>
    <w:rPr>
      <w:i/>
      <w:iCs/>
    </w:rPr>
  </w:style>
  <w:style w:type="character" w:styleId="af0">
    <w:name w:val="Strong"/>
    <w:basedOn w:val="a0"/>
    <w:uiPriority w:val="22"/>
    <w:qFormat/>
    <w:rsid w:val="005340F8"/>
    <w:rPr>
      <w:b/>
      <w:bCs/>
    </w:rPr>
  </w:style>
  <w:style w:type="paragraph" w:styleId="21">
    <w:name w:val="List 2"/>
    <w:basedOn w:val="a"/>
    <w:rsid w:val="005340F8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  <w:style w:type="paragraph" w:customStyle="1" w:styleId="Default">
    <w:name w:val="Default"/>
    <w:rsid w:val="005340F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5340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yperlink1">
    <w:name w:val="Hyperlink.1"/>
    <w:uiPriority w:val="99"/>
    <w:rsid w:val="005340F8"/>
    <w:rPr>
      <w:lang w:val="ru-RU"/>
    </w:rPr>
  </w:style>
  <w:style w:type="paragraph" w:customStyle="1" w:styleId="ConsPlusTitle">
    <w:name w:val="ConsPlusTitle"/>
    <w:rsid w:val="005340F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22">
    <w:name w:val="Основной текст 2 Знак"/>
    <w:basedOn w:val="a0"/>
    <w:link w:val="23"/>
    <w:uiPriority w:val="99"/>
    <w:semiHidden/>
    <w:rsid w:val="005340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2"/>
    <w:uiPriority w:val="99"/>
    <w:semiHidden/>
    <w:unhideWhenUsed/>
    <w:rsid w:val="005340F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622CCD"/>
    <w:rPr>
      <w:color w:val="0000FF"/>
      <w:u w:val="single"/>
    </w:rPr>
  </w:style>
  <w:style w:type="table" w:customStyle="1" w:styleId="11">
    <w:name w:val="Сетка таблицы1"/>
    <w:basedOn w:val="a1"/>
    <w:next w:val="a4"/>
    <w:uiPriority w:val="59"/>
    <w:rsid w:val="00F97FC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B6323-E50C-4496-928C-793D16C2D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5616</Words>
  <Characters>32015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Шведова</dc:creator>
  <cp:lastModifiedBy>Пользователь Windows</cp:lastModifiedBy>
  <cp:revision>4</cp:revision>
  <cp:lastPrinted>2019-08-16T16:54:00Z</cp:lastPrinted>
  <dcterms:created xsi:type="dcterms:W3CDTF">2019-07-11T13:02:00Z</dcterms:created>
  <dcterms:modified xsi:type="dcterms:W3CDTF">2019-08-16T16:54:00Z</dcterms:modified>
</cp:coreProperties>
</file>